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BEFORE THE WASHINGTON</w:t>
      </w:r>
    </w:p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UTILITIES AND TRANSPORTATION COMMISSION</w:t>
      </w:r>
    </w:p>
    <w:p w:rsidR="0001131A" w:rsidRPr="0001131A" w:rsidRDefault="0001131A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90"/>
        <w:gridCol w:w="360"/>
        <w:gridCol w:w="4230"/>
      </w:tblGrid>
      <w:tr w:rsidR="0001131A" w:rsidRPr="0001131A" w:rsidTr="00732975">
        <w:tc>
          <w:tcPr>
            <w:tcW w:w="4590" w:type="dxa"/>
          </w:tcPr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Pr="00F674E6" w:rsidRDefault="00F674E6" w:rsidP="00F674E6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MATTER OF QWEST CORPORATION d/b/a CENTURYLINK QC’S PETITION FOR COMMISSION APPROVAL OF 2015 ADDITIONS TO ITS NON-IMPAIRED WIRE CENTER LIST </w:t>
            </w:r>
          </w:p>
          <w:p w:rsid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Default="00F674E6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Pr="00623C9F" w:rsidRDefault="00F674E6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tabs>
                <w:tab w:val="left" w:pos="2172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6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62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F674E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DOCKET No.</w:t>
            </w:r>
            <w:r w:rsid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UT-</w:t>
            </w:r>
            <w:r w:rsidR="00F674E6">
              <w:rPr>
                <w:rFonts w:ascii="Times New Roman" w:eastAsia="Times New Roman" w:hAnsi="Times New Roman" w:cs="Times New Roman"/>
                <w:sz w:val="24"/>
                <w:szCs w:val="24"/>
              </w:rPr>
              <w:t>151296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SERVICE OF INTEGRA</w:t>
            </w: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48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this </w:t>
      </w:r>
      <w:r w:rsidR="00F674E6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 w:rsidR="00F674E6">
        <w:rPr>
          <w:rFonts w:ascii="Times New Roman" w:eastAsia="Times New Roman" w:hAnsi="Times New Roman" w:cs="Times New Roman"/>
          <w:sz w:val="24"/>
          <w:szCs w:val="24"/>
        </w:rPr>
        <w:t>June, 2015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, I filed the attached</w:t>
      </w:r>
      <w:r w:rsidR="00AC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4E6">
        <w:rPr>
          <w:rFonts w:ascii="Times New Roman" w:hAnsi="Times New Roman" w:cs="Times New Roman"/>
          <w:sz w:val="24"/>
          <w:szCs w:val="24"/>
        </w:rPr>
        <w:t>Petition to Intervene</w:t>
      </w:r>
      <w:r w:rsidR="00A7638A" w:rsidRPr="00A7638A">
        <w:rPr>
          <w:rFonts w:ascii="Times New Roman" w:hAnsi="Times New Roman" w:cs="Times New Roman"/>
          <w:sz w:val="24"/>
          <w:szCs w:val="24"/>
        </w:rPr>
        <w:t xml:space="preserve"> of Integra</w:t>
      </w:r>
      <w:r w:rsidRPr="00A7638A">
        <w:rPr>
          <w:rFonts w:ascii="Times New Roman" w:eastAsia="Times New Roman" w:hAnsi="Times New Roman" w:cs="Times New Roman"/>
          <w:sz w:val="24"/>
          <w:szCs w:val="24"/>
        </w:rPr>
        <w:t xml:space="preserve">, with the Washington Utilities and Transportation Commission, electronically and by UPS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overnight delivery.  Copies of the same are being served by email/U.S. Mail upon the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parties of record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A. </w:t>
            </w:r>
            <w:proofErr w:type="spellStart"/>
            <w:r>
              <w:rPr>
                <w:sz w:val="25"/>
                <w:szCs w:val="25"/>
              </w:rPr>
              <w:t>Anderl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Senior Associate General Counsel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1600 7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5"/>
                <w:szCs w:val="25"/>
              </w:rPr>
              <w:t xml:space="preserve">Avenue, Room 1506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98191 </w:t>
            </w:r>
          </w:p>
          <w:p w:rsidR="0001131A" w:rsidRDefault="0001131A" w:rsidP="00623C9F">
            <w:pPr>
              <w:pStyle w:val="Default"/>
            </w:pPr>
            <w:r>
              <w:rPr>
                <w:color w:val="0000FF"/>
                <w:sz w:val="25"/>
                <w:szCs w:val="25"/>
              </w:rPr>
              <w:t xml:space="preserve">Lisa.anderl@centurylink.com </w:t>
            </w:r>
          </w:p>
        </w:tc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Jennifer Cameron-</w:t>
            </w:r>
            <w:proofErr w:type="spellStart"/>
            <w:r>
              <w:rPr>
                <w:sz w:val="25"/>
                <w:szCs w:val="25"/>
              </w:rPr>
              <w:t>Rulkowski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Assistant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1400 S. Evergreen Park Drive S.W.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P.O. Box 40128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Olympia, WA 98504-0128 </w:t>
            </w:r>
          </w:p>
          <w:p w:rsidR="0001131A" w:rsidRDefault="0001131A" w:rsidP="00623C9F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jcamero@utc.wa.gov </w:t>
            </w:r>
          </w:p>
          <w:p w:rsidR="00623C9F" w:rsidRDefault="00623C9F" w:rsidP="00623C9F">
            <w:pPr>
              <w:pStyle w:val="Default"/>
            </w:pPr>
          </w:p>
        </w:tc>
      </w:tr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Simon J. </w:t>
            </w:r>
            <w:proofErr w:type="spellStart"/>
            <w:r>
              <w:rPr>
                <w:sz w:val="25"/>
                <w:szCs w:val="25"/>
              </w:rPr>
              <w:t>ffitch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Public Counsel Section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Office of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800 Fifth Avenue, Suite 2000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98104-3188 </w:t>
            </w:r>
          </w:p>
          <w:p w:rsidR="0001131A" w:rsidRDefault="0001131A" w:rsidP="0001131A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simonf@atg.wa.gov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4788" w:type="dxa"/>
          </w:tcPr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Lisa W. </w:t>
            </w:r>
            <w:proofErr w:type="spellStart"/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Gafken</w:t>
            </w:r>
            <w:proofErr w:type="spellEnd"/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Public Counsel Unit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Office of Attorney General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800 Fifth Avenue, Suite 2000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Seattle, WA 98104-3188 </w:t>
            </w:r>
          </w:p>
          <w:p w:rsidR="00F73F5B" w:rsidRPr="00F73F5B" w:rsidRDefault="00F73F5B" w:rsidP="00F7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3F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(206) 464-6595 </w:t>
            </w:r>
          </w:p>
          <w:p w:rsidR="0001131A" w:rsidRDefault="00F73F5B" w:rsidP="00F73F5B">
            <w:r w:rsidRPr="00F73F5B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lisaw4@atg.wa.gov</w:t>
            </w:r>
          </w:p>
        </w:tc>
      </w:tr>
    </w:tbl>
    <w:p w:rsidR="0001131A" w:rsidRDefault="0001131A" w:rsidP="0001131A">
      <w:pPr>
        <w:pStyle w:val="BodyText"/>
        <w:ind w:right="-216"/>
        <w:jc w:val="left"/>
      </w:pPr>
    </w:p>
    <w:p w:rsidR="00F73F5B" w:rsidRDefault="00F73F5B" w:rsidP="0001131A">
      <w:pPr>
        <w:pStyle w:val="BodyText"/>
        <w:ind w:right="-216"/>
        <w:jc w:val="left"/>
      </w:pPr>
    </w:p>
    <w:p w:rsidR="00F73F5B" w:rsidRDefault="00F73F5B" w:rsidP="0001131A">
      <w:pPr>
        <w:pStyle w:val="BodyText"/>
        <w:ind w:right="-216"/>
        <w:jc w:val="left"/>
      </w:pPr>
    </w:p>
    <w:p w:rsidR="00623C9F" w:rsidRDefault="00623C9F" w:rsidP="0001131A">
      <w:pPr>
        <w:pStyle w:val="BodyText"/>
        <w:ind w:right="-216"/>
        <w:jc w:val="left"/>
      </w:pPr>
    </w:p>
    <w:p w:rsidR="0001131A" w:rsidRDefault="0001131A" w:rsidP="0001131A">
      <w:pPr>
        <w:pStyle w:val="BodyText"/>
        <w:ind w:right="-216"/>
        <w:jc w:val="left"/>
      </w:pPr>
      <w:proofErr w:type="gramStart"/>
      <w:r>
        <w:t>Dated</w:t>
      </w:r>
      <w:r w:rsidR="00F674E6">
        <w:t>:  June</w:t>
      </w:r>
      <w:r>
        <w:t xml:space="preserve"> </w:t>
      </w:r>
      <w:r w:rsidR="00F674E6">
        <w:t>30, 2015</w:t>
      </w:r>
      <w:r>
        <w:t>.</w:t>
      </w:r>
      <w:proofErr w:type="gramEnd"/>
      <w:r>
        <w:tab/>
      </w:r>
      <w:r w:rsidR="00F674E6">
        <w:tab/>
      </w:r>
      <w:r w:rsidR="00F674E6">
        <w:tab/>
      </w:r>
      <w:r w:rsidR="00F674E6">
        <w:tab/>
      </w:r>
      <w:r>
        <w:t>_____________________________________</w:t>
      </w:r>
    </w:p>
    <w:p w:rsidR="0001131A" w:rsidRDefault="0001131A" w:rsidP="0001131A">
      <w:pPr>
        <w:pStyle w:val="BodyText"/>
        <w:ind w:right="-21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Kim K. Wagner</w:t>
      </w:r>
    </w:p>
    <w:p w:rsidR="0001131A" w:rsidRPr="0001131A" w:rsidRDefault="0001131A" w:rsidP="000113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31A" w:rsidRPr="0001131A" w:rsidSect="00A7638A">
      <w:type w:val="continuous"/>
      <w:pgSz w:w="12240" w:h="15840"/>
      <w:pgMar w:top="1152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A"/>
    <w:rsid w:val="0001131A"/>
    <w:rsid w:val="001E59D0"/>
    <w:rsid w:val="00272FA5"/>
    <w:rsid w:val="00414EBD"/>
    <w:rsid w:val="00623C9F"/>
    <w:rsid w:val="00781C73"/>
    <w:rsid w:val="007B5369"/>
    <w:rsid w:val="00A5542F"/>
    <w:rsid w:val="00A7638A"/>
    <w:rsid w:val="00AC0DA0"/>
    <w:rsid w:val="00C150B3"/>
    <w:rsid w:val="00CD720D"/>
    <w:rsid w:val="00F674E6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F36B4-FD08-4D9A-B60F-101899679A88}"/>
</file>

<file path=customXml/itemProps2.xml><?xml version="1.0" encoding="utf-8"?>
<ds:datastoreItem xmlns:ds="http://schemas.openxmlformats.org/officeDocument/2006/customXml" ds:itemID="{0F4D3F8C-641B-437D-8020-5D7D47989635}"/>
</file>

<file path=customXml/itemProps3.xml><?xml version="1.0" encoding="utf-8"?>
<ds:datastoreItem xmlns:ds="http://schemas.openxmlformats.org/officeDocument/2006/customXml" ds:itemID="{C777D6A6-75B1-44F5-8F12-3E4C2AB3FD05}"/>
</file>

<file path=customXml/itemProps4.xml><?xml version="1.0" encoding="utf-8"?>
<ds:datastoreItem xmlns:ds="http://schemas.openxmlformats.org/officeDocument/2006/customXml" ds:itemID="{A3BB2796-F2BD-4C27-8F0E-B98B37044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DesktopSupport</dc:creator>
  <cp:lastModifiedBy>DesktopSupport</cp:lastModifiedBy>
  <cp:revision>4</cp:revision>
  <cp:lastPrinted>2015-06-30T13:28:00Z</cp:lastPrinted>
  <dcterms:created xsi:type="dcterms:W3CDTF">2015-06-29T19:12:00Z</dcterms:created>
  <dcterms:modified xsi:type="dcterms:W3CDTF">2015-06-30T13:40:00Z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