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BB1E1B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3323F55" w14:textId="77777777" w:rsidR="009175D8" w:rsidRDefault="009175D8" w:rsidP="00634F6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AC074" w14:textId="23347AE6" w:rsidR="00634F65" w:rsidRPr="00634F65" w:rsidRDefault="00847178" w:rsidP="00634F6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24, 2016</w:t>
      </w:r>
    </w:p>
    <w:p w14:paraId="57AE4E1A" w14:textId="77777777" w:rsidR="00CC72F1" w:rsidRPr="00634F65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0FCC2" w14:textId="77777777" w:rsidR="00617E77" w:rsidRPr="00634F65" w:rsidRDefault="00617E77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E4E1C" w14:textId="50CDB79A" w:rsidR="00353E8E" w:rsidRDefault="00353E8E" w:rsidP="003057A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65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847178">
        <w:rPr>
          <w:rFonts w:ascii="Times New Roman" w:hAnsi="Times New Roman" w:cs="Times New Roman"/>
          <w:b/>
          <w:sz w:val="24"/>
          <w:szCs w:val="24"/>
        </w:rPr>
        <w:t xml:space="preserve">EXTENDING DEADLINE </w:t>
      </w:r>
      <w:r w:rsidR="006F6F9E">
        <w:rPr>
          <w:rFonts w:ascii="Times New Roman" w:hAnsi="Times New Roman" w:cs="Times New Roman"/>
          <w:b/>
          <w:sz w:val="24"/>
          <w:szCs w:val="24"/>
        </w:rPr>
        <w:t>TO ATTEND DIG SAFE TRAINING</w:t>
      </w:r>
    </w:p>
    <w:p w14:paraId="66BE6E36" w14:textId="71DD45DA" w:rsidR="00847178" w:rsidRPr="00634F65" w:rsidRDefault="00847178" w:rsidP="003057A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F6F9E">
        <w:rPr>
          <w:rFonts w:ascii="Times New Roman" w:hAnsi="Times New Roman" w:cs="Times New Roman"/>
          <w:b/>
          <w:sz w:val="24"/>
          <w:szCs w:val="24"/>
        </w:rPr>
        <w:t>By</w:t>
      </w:r>
      <w:r>
        <w:rPr>
          <w:rFonts w:ascii="Times New Roman" w:hAnsi="Times New Roman" w:cs="Times New Roman"/>
          <w:b/>
          <w:sz w:val="24"/>
          <w:szCs w:val="24"/>
        </w:rPr>
        <w:t xml:space="preserve"> June 1, 2016)</w:t>
      </w:r>
    </w:p>
    <w:p w14:paraId="57AE4E20" w14:textId="77777777" w:rsidR="00CC72F1" w:rsidRPr="00634F65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1" w14:textId="77777777" w:rsidR="00BD5D83" w:rsidRPr="00634F65" w:rsidRDefault="00BD5D83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356CDEF" w14:textId="77777777" w:rsidR="00934254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RE:</w:t>
      </w:r>
      <w:r w:rsidRPr="00634F65">
        <w:rPr>
          <w:rFonts w:ascii="Times New Roman" w:hAnsi="Times New Roman" w:cs="Times New Roman"/>
          <w:sz w:val="24"/>
          <w:szCs w:val="24"/>
        </w:rPr>
        <w:tab/>
      </w:r>
      <w:r w:rsidR="00634F65" w:rsidRPr="00634F65">
        <w:rPr>
          <w:rFonts w:ascii="Times New Roman" w:hAnsi="Times New Roman" w:cs="Times New Roman"/>
          <w:i/>
          <w:sz w:val="24"/>
          <w:szCs w:val="24"/>
        </w:rPr>
        <w:t xml:space="preserve">Washington Utilities and Transportation Commission v. </w:t>
      </w:r>
      <w:r w:rsidR="003057AD">
        <w:rPr>
          <w:rFonts w:ascii="Times New Roman" w:hAnsi="Times New Roman" w:cs="Times New Roman"/>
          <w:i/>
          <w:sz w:val="24"/>
          <w:szCs w:val="24"/>
        </w:rPr>
        <w:t>Roy Murphy</w:t>
      </w:r>
      <w:r w:rsidR="009175D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24F91EF1" w14:textId="5427083D" w:rsidR="00CB1505" w:rsidRPr="00634F65" w:rsidRDefault="00CB1505" w:rsidP="00934254">
      <w:pPr>
        <w:spacing w:after="0" w:line="264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 xml:space="preserve">Docket </w:t>
      </w:r>
      <w:r w:rsidR="00634F65" w:rsidRPr="00634F65">
        <w:rPr>
          <w:rFonts w:ascii="Times New Roman" w:hAnsi="Times New Roman" w:cs="Times New Roman"/>
          <w:sz w:val="24"/>
          <w:szCs w:val="24"/>
        </w:rPr>
        <w:t>D</w:t>
      </w:r>
      <w:r w:rsidR="009B38F4" w:rsidRPr="00634F65">
        <w:rPr>
          <w:rFonts w:ascii="Times New Roman" w:hAnsi="Times New Roman" w:cs="Times New Roman"/>
          <w:sz w:val="24"/>
          <w:szCs w:val="24"/>
        </w:rPr>
        <w:t>-1</w:t>
      </w:r>
      <w:r w:rsidR="003057AD">
        <w:rPr>
          <w:rFonts w:ascii="Times New Roman" w:hAnsi="Times New Roman" w:cs="Times New Roman"/>
          <w:sz w:val="24"/>
          <w:szCs w:val="24"/>
        </w:rPr>
        <w:t>50571</w:t>
      </w:r>
    </w:p>
    <w:p w14:paraId="57AE4E23" w14:textId="77777777" w:rsidR="00CC72F1" w:rsidRPr="00634F65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4" w14:textId="34844512" w:rsidR="00CC72F1" w:rsidRPr="00634F65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634F65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A98A4D1" w14:textId="07962CEA" w:rsidR="00F804C0" w:rsidRPr="00634F65" w:rsidRDefault="00B06748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O</w:t>
      </w:r>
      <w:r w:rsidR="00F804C0" w:rsidRPr="00634F65">
        <w:rPr>
          <w:rFonts w:ascii="Times New Roman" w:hAnsi="Times New Roman" w:cs="Times New Roman"/>
          <w:sz w:val="24"/>
          <w:szCs w:val="24"/>
        </w:rPr>
        <w:t xml:space="preserve">n </w:t>
      </w:r>
      <w:r w:rsidR="003057AD">
        <w:rPr>
          <w:rFonts w:ascii="Times New Roman" w:hAnsi="Times New Roman" w:cs="Times New Roman"/>
          <w:sz w:val="24"/>
          <w:szCs w:val="24"/>
        </w:rPr>
        <w:t>August 10</w:t>
      </w:r>
      <w:r w:rsidR="00634F65" w:rsidRPr="00634F65">
        <w:rPr>
          <w:rFonts w:ascii="Times New Roman" w:hAnsi="Times New Roman" w:cs="Times New Roman"/>
          <w:sz w:val="24"/>
          <w:szCs w:val="24"/>
        </w:rPr>
        <w:t>, 2015</w:t>
      </w:r>
      <w:r w:rsidR="00F804C0" w:rsidRPr="00634F65">
        <w:rPr>
          <w:rFonts w:ascii="Times New Roman" w:hAnsi="Times New Roman" w:cs="Times New Roman"/>
          <w:sz w:val="24"/>
          <w:szCs w:val="24"/>
        </w:rPr>
        <w:t xml:space="preserve">, </w:t>
      </w:r>
      <w:r w:rsidR="00634F65" w:rsidRPr="00634F65">
        <w:rPr>
          <w:rFonts w:ascii="Times New Roman" w:hAnsi="Times New Roman" w:cs="Times New Roman"/>
          <w:sz w:val="24"/>
          <w:szCs w:val="24"/>
        </w:rPr>
        <w:t>the Washington Utilities and Transportation Commission (Commission) issued Penalty Assessment D-1</w:t>
      </w:r>
      <w:r w:rsidR="003057AD">
        <w:rPr>
          <w:rFonts w:ascii="Times New Roman" w:hAnsi="Times New Roman" w:cs="Times New Roman"/>
          <w:sz w:val="24"/>
          <w:szCs w:val="24"/>
        </w:rPr>
        <w:t>50571</w:t>
      </w:r>
      <w:r w:rsidR="00634F65" w:rsidRPr="00634F65">
        <w:rPr>
          <w:rFonts w:ascii="Times New Roman" w:hAnsi="Times New Roman" w:cs="Times New Roman"/>
          <w:sz w:val="24"/>
          <w:szCs w:val="24"/>
        </w:rPr>
        <w:t xml:space="preserve"> against </w:t>
      </w:r>
      <w:r w:rsidR="003057AD">
        <w:rPr>
          <w:rFonts w:ascii="Times New Roman" w:hAnsi="Times New Roman" w:cs="Times New Roman"/>
          <w:sz w:val="24"/>
          <w:szCs w:val="24"/>
        </w:rPr>
        <w:t>Roy Murphy</w:t>
      </w:r>
      <w:r w:rsidR="00634F65" w:rsidRPr="00634F65">
        <w:rPr>
          <w:rFonts w:ascii="Times New Roman" w:hAnsi="Times New Roman" w:cs="Times New Roman"/>
          <w:sz w:val="24"/>
          <w:szCs w:val="24"/>
        </w:rPr>
        <w:t xml:space="preserve"> in the amount of $</w:t>
      </w:r>
      <w:r w:rsidR="003057AD">
        <w:rPr>
          <w:rFonts w:ascii="Times New Roman" w:hAnsi="Times New Roman" w:cs="Times New Roman"/>
          <w:sz w:val="24"/>
          <w:szCs w:val="24"/>
        </w:rPr>
        <w:t>1</w:t>
      </w:r>
      <w:r w:rsidR="00634F65" w:rsidRPr="00634F65">
        <w:rPr>
          <w:rFonts w:ascii="Times New Roman" w:hAnsi="Times New Roman" w:cs="Times New Roman"/>
          <w:sz w:val="24"/>
          <w:szCs w:val="24"/>
        </w:rPr>
        <w:t xml:space="preserve">,000, alleging </w:t>
      </w:r>
      <w:r w:rsidR="003057AD">
        <w:rPr>
          <w:rFonts w:ascii="Times New Roman" w:hAnsi="Times New Roman" w:cs="Times New Roman"/>
          <w:sz w:val="24"/>
          <w:szCs w:val="24"/>
        </w:rPr>
        <w:t>one violation</w:t>
      </w:r>
      <w:r w:rsidR="00634F65" w:rsidRPr="00634F65">
        <w:rPr>
          <w:rFonts w:ascii="Times New Roman" w:hAnsi="Times New Roman" w:cs="Times New Roman"/>
          <w:sz w:val="24"/>
          <w:szCs w:val="24"/>
        </w:rPr>
        <w:t xml:space="preserve"> of RCW 19.122.030(1)(a).</w:t>
      </w:r>
      <w:r w:rsidR="007D69ED">
        <w:rPr>
          <w:rFonts w:ascii="Times New Roman" w:hAnsi="Times New Roman" w:cs="Times New Roman"/>
          <w:sz w:val="24"/>
          <w:szCs w:val="24"/>
        </w:rPr>
        <w:t xml:space="preserve"> The Penalty Assessment notified Mr. Murphy that he must respond within 15 days of the date the Penalty Assessment was received and select one of four options: pay the penalty, contest the violation, request mitigation, or attend training. </w:t>
      </w:r>
      <w:r w:rsidR="007D69ED" w:rsidRPr="00664F38">
        <w:rPr>
          <w:rFonts w:ascii="Times New Roman" w:hAnsi="Times New Roman" w:cs="Times New Roman"/>
          <w:sz w:val="24"/>
          <w:szCs w:val="24"/>
        </w:rPr>
        <w:t>Parties</w:t>
      </w:r>
      <w:r w:rsidR="007D69ED">
        <w:rPr>
          <w:rFonts w:ascii="Times New Roman" w:hAnsi="Times New Roman" w:cs="Times New Roman"/>
          <w:sz w:val="24"/>
          <w:szCs w:val="24"/>
        </w:rPr>
        <w:t xml:space="preserve"> who elect to attend training agree to pay a $200 portion of the penalty, attend the National Utility Contractors Association “Dig Safe” training (Dig Safe training) within 90 days, and commit no further violations of </w:t>
      </w:r>
      <w:r w:rsidR="007D69ED" w:rsidRPr="00634F65">
        <w:rPr>
          <w:rFonts w:ascii="Times New Roman" w:hAnsi="Times New Roman" w:cs="Times New Roman"/>
          <w:sz w:val="24"/>
          <w:szCs w:val="24"/>
        </w:rPr>
        <w:t>RCW 19.122.030(1)(a)</w:t>
      </w:r>
      <w:r w:rsidR="007D69ED">
        <w:rPr>
          <w:rFonts w:ascii="Times New Roman" w:hAnsi="Times New Roman" w:cs="Times New Roman"/>
          <w:sz w:val="24"/>
          <w:szCs w:val="24"/>
        </w:rPr>
        <w:t xml:space="preserve"> within the next 12 months. Provided each of those conditions are met, the remaining $800 portion of the penalty is waived.</w:t>
      </w:r>
      <w:r w:rsidR="00CB1505" w:rsidRPr="00634F65">
        <w:rPr>
          <w:rFonts w:ascii="Times New Roman" w:hAnsi="Times New Roman" w:cs="Times New Roman"/>
          <w:sz w:val="24"/>
          <w:szCs w:val="24"/>
        </w:rPr>
        <w:br/>
      </w:r>
    </w:p>
    <w:p w14:paraId="11C88D76" w14:textId="2745CE6C" w:rsidR="00847178" w:rsidRDefault="00634F65" w:rsidP="00634F6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 xml:space="preserve">On </w:t>
      </w:r>
      <w:r w:rsidR="003057AD">
        <w:rPr>
          <w:rFonts w:ascii="Times New Roman" w:hAnsi="Times New Roman" w:cs="Times New Roman"/>
          <w:sz w:val="24"/>
          <w:szCs w:val="24"/>
        </w:rPr>
        <w:t>September 30</w:t>
      </w:r>
      <w:r w:rsidRPr="00634F65">
        <w:rPr>
          <w:rFonts w:ascii="Times New Roman" w:hAnsi="Times New Roman" w:cs="Times New Roman"/>
          <w:sz w:val="24"/>
          <w:szCs w:val="24"/>
        </w:rPr>
        <w:t xml:space="preserve">, 2015, </w:t>
      </w:r>
      <w:r w:rsidR="003057AD">
        <w:rPr>
          <w:rFonts w:ascii="Times New Roman" w:hAnsi="Times New Roman" w:cs="Times New Roman"/>
          <w:sz w:val="24"/>
          <w:szCs w:val="24"/>
        </w:rPr>
        <w:t>Mr. Murphy</w:t>
      </w:r>
      <w:r w:rsidRPr="00634F65">
        <w:rPr>
          <w:rFonts w:ascii="Times New Roman" w:hAnsi="Times New Roman" w:cs="Times New Roman"/>
          <w:sz w:val="24"/>
          <w:szCs w:val="24"/>
        </w:rPr>
        <w:t xml:space="preserve"> filed an application for mitigation, </w:t>
      </w:r>
      <w:r w:rsidR="003057AD">
        <w:rPr>
          <w:rFonts w:ascii="Times New Roman" w:hAnsi="Times New Roman" w:cs="Times New Roman"/>
          <w:sz w:val="24"/>
          <w:szCs w:val="24"/>
        </w:rPr>
        <w:t xml:space="preserve">requesting to attend training and pay the $200 penalty. </w:t>
      </w:r>
      <w:r w:rsidR="00664F38">
        <w:rPr>
          <w:rFonts w:ascii="Times New Roman" w:hAnsi="Times New Roman" w:cs="Times New Roman"/>
          <w:sz w:val="24"/>
          <w:szCs w:val="24"/>
        </w:rPr>
        <w:t xml:space="preserve">Mr. Murphy </w:t>
      </w:r>
      <w:r w:rsidR="001E0425">
        <w:rPr>
          <w:rFonts w:ascii="Times New Roman" w:hAnsi="Times New Roman" w:cs="Times New Roman"/>
          <w:sz w:val="24"/>
          <w:szCs w:val="24"/>
        </w:rPr>
        <w:t xml:space="preserve">acknowledged his response was late, but </w:t>
      </w:r>
      <w:r w:rsidR="00664F38">
        <w:rPr>
          <w:rFonts w:ascii="Times New Roman" w:hAnsi="Times New Roman" w:cs="Times New Roman"/>
          <w:sz w:val="24"/>
          <w:szCs w:val="24"/>
        </w:rPr>
        <w:t xml:space="preserve">stated he did not receive a copy of the Penalty Assessment and was unaware of the requirement to respond within 15 days. </w:t>
      </w:r>
      <w:r w:rsidR="00F804C0" w:rsidRPr="00634F65">
        <w:rPr>
          <w:rFonts w:ascii="Times New Roman" w:hAnsi="Times New Roman" w:cs="Times New Roman"/>
          <w:sz w:val="24"/>
          <w:szCs w:val="24"/>
        </w:rPr>
        <w:br/>
      </w:r>
      <w:r w:rsidR="00F804C0" w:rsidRPr="00634F65">
        <w:rPr>
          <w:rFonts w:ascii="Times New Roman" w:hAnsi="Times New Roman" w:cs="Times New Roman"/>
          <w:sz w:val="24"/>
          <w:szCs w:val="24"/>
        </w:rPr>
        <w:br/>
      </w:r>
      <w:r w:rsidR="00847178">
        <w:rPr>
          <w:rFonts w:ascii="Times New Roman" w:hAnsi="Times New Roman" w:cs="Times New Roman"/>
          <w:sz w:val="24"/>
          <w:szCs w:val="24"/>
        </w:rPr>
        <w:t xml:space="preserve">On January 26, 2016, the Commission issued a Notice accepting Mr. Murphy’s </w:t>
      </w:r>
      <w:r w:rsidR="00225D4A">
        <w:rPr>
          <w:rFonts w:ascii="Times New Roman" w:hAnsi="Times New Roman" w:cs="Times New Roman"/>
          <w:sz w:val="24"/>
          <w:szCs w:val="24"/>
        </w:rPr>
        <w:t xml:space="preserve">late </w:t>
      </w:r>
      <w:r w:rsidR="00664F38">
        <w:rPr>
          <w:rFonts w:ascii="Times New Roman" w:hAnsi="Times New Roman" w:cs="Times New Roman"/>
          <w:sz w:val="24"/>
          <w:szCs w:val="24"/>
        </w:rPr>
        <w:t>response to the</w:t>
      </w:r>
      <w:r w:rsidR="004653D6">
        <w:rPr>
          <w:rFonts w:ascii="Times New Roman" w:hAnsi="Times New Roman" w:cs="Times New Roman"/>
          <w:sz w:val="24"/>
          <w:szCs w:val="24"/>
        </w:rPr>
        <w:t xml:space="preserve"> Penalty Assessment</w:t>
      </w:r>
      <w:r w:rsidR="00847178">
        <w:rPr>
          <w:rFonts w:ascii="Times New Roman" w:hAnsi="Times New Roman" w:cs="Times New Roman"/>
          <w:sz w:val="24"/>
          <w:szCs w:val="24"/>
        </w:rPr>
        <w:t xml:space="preserve">, </w:t>
      </w:r>
      <w:r w:rsidR="007D69ED">
        <w:rPr>
          <w:rFonts w:ascii="Times New Roman" w:hAnsi="Times New Roman" w:cs="Times New Roman"/>
          <w:sz w:val="24"/>
          <w:szCs w:val="24"/>
        </w:rPr>
        <w:t xml:space="preserve">suspending an $800 portion of the penalty on condition of future compliance, </w:t>
      </w:r>
      <w:r w:rsidR="00847178">
        <w:rPr>
          <w:rFonts w:ascii="Times New Roman" w:hAnsi="Times New Roman" w:cs="Times New Roman"/>
          <w:sz w:val="24"/>
          <w:szCs w:val="24"/>
        </w:rPr>
        <w:t>requiring</w:t>
      </w:r>
      <w:r w:rsidR="005B618E">
        <w:rPr>
          <w:rFonts w:ascii="Times New Roman" w:hAnsi="Times New Roman" w:cs="Times New Roman"/>
          <w:sz w:val="24"/>
          <w:szCs w:val="24"/>
        </w:rPr>
        <w:t xml:space="preserve"> Mr. Murphy </w:t>
      </w:r>
      <w:r w:rsidR="00847178">
        <w:rPr>
          <w:rFonts w:ascii="Times New Roman" w:hAnsi="Times New Roman" w:cs="Times New Roman"/>
          <w:sz w:val="24"/>
          <w:szCs w:val="24"/>
        </w:rPr>
        <w:t xml:space="preserve">to </w:t>
      </w:r>
      <w:r w:rsidR="005B618E">
        <w:rPr>
          <w:rFonts w:ascii="Times New Roman" w:hAnsi="Times New Roman" w:cs="Times New Roman"/>
          <w:sz w:val="24"/>
          <w:szCs w:val="24"/>
        </w:rPr>
        <w:t xml:space="preserve">pay the $200 penalty </w:t>
      </w:r>
      <w:r w:rsidRPr="00847178">
        <w:rPr>
          <w:rFonts w:ascii="Times New Roman" w:hAnsi="Times New Roman" w:cs="Times New Roman"/>
          <w:sz w:val="24"/>
          <w:szCs w:val="24"/>
        </w:rPr>
        <w:t xml:space="preserve">by </w:t>
      </w:r>
      <w:r w:rsidR="005B618E" w:rsidRPr="00847178">
        <w:rPr>
          <w:rFonts w:ascii="Times New Roman" w:hAnsi="Times New Roman" w:cs="Times New Roman"/>
          <w:sz w:val="24"/>
          <w:szCs w:val="24"/>
        </w:rPr>
        <w:t>February 9</w:t>
      </w:r>
      <w:r w:rsidRPr="00847178">
        <w:rPr>
          <w:rFonts w:ascii="Times New Roman" w:hAnsi="Times New Roman" w:cs="Times New Roman"/>
          <w:sz w:val="24"/>
          <w:szCs w:val="24"/>
        </w:rPr>
        <w:t>, 201</w:t>
      </w:r>
      <w:r w:rsidR="005B618E" w:rsidRPr="00847178">
        <w:rPr>
          <w:rFonts w:ascii="Times New Roman" w:hAnsi="Times New Roman" w:cs="Times New Roman"/>
          <w:sz w:val="24"/>
          <w:szCs w:val="24"/>
        </w:rPr>
        <w:t>6</w:t>
      </w:r>
      <w:r w:rsidR="00847178">
        <w:rPr>
          <w:rFonts w:ascii="Times New Roman" w:hAnsi="Times New Roman" w:cs="Times New Roman"/>
          <w:sz w:val="24"/>
          <w:szCs w:val="24"/>
        </w:rPr>
        <w:t>, and requiring Mr. Murphy to</w:t>
      </w:r>
      <w:r w:rsidR="005B618E">
        <w:rPr>
          <w:rFonts w:ascii="Times New Roman" w:hAnsi="Times New Roman" w:cs="Times New Roman"/>
          <w:sz w:val="24"/>
          <w:szCs w:val="24"/>
        </w:rPr>
        <w:t xml:space="preserve"> attend Dig Safe training within 90 days of the date of t</w:t>
      </w:r>
      <w:r w:rsidR="00847178">
        <w:rPr>
          <w:rFonts w:ascii="Times New Roman" w:hAnsi="Times New Roman" w:cs="Times New Roman"/>
          <w:sz w:val="24"/>
          <w:szCs w:val="24"/>
        </w:rPr>
        <w:t xml:space="preserve">he </w:t>
      </w:r>
      <w:r w:rsidR="005B618E">
        <w:rPr>
          <w:rFonts w:ascii="Times New Roman" w:hAnsi="Times New Roman" w:cs="Times New Roman"/>
          <w:sz w:val="24"/>
          <w:szCs w:val="24"/>
        </w:rPr>
        <w:t>Notice</w:t>
      </w:r>
      <w:r w:rsidR="00847178">
        <w:rPr>
          <w:rFonts w:ascii="Times New Roman" w:hAnsi="Times New Roman" w:cs="Times New Roman"/>
          <w:sz w:val="24"/>
          <w:szCs w:val="24"/>
        </w:rPr>
        <w:t>.</w:t>
      </w:r>
      <w:r w:rsidR="005A6A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7CF94" w14:textId="77777777" w:rsidR="007D69ED" w:rsidRDefault="007D69ED" w:rsidP="00634F6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B4C1C1D" w14:textId="0F7F22E7" w:rsidR="00847178" w:rsidRDefault="00847178" w:rsidP="00634F6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On February 3, 2016, Mr. Murphy paid the $200 penalty. On February 19, Mr. Murphy submitted a request to extend the 90-day deadline for attending Dig Safe training. Mr. Murphy explained that he registered to attend a Dig Safe </w:t>
      </w:r>
      <w:r w:rsidR="007D69ED">
        <w:rPr>
          <w:rFonts w:ascii="Times New Roman" w:hAnsi="Times New Roman" w:cs="Times New Roman"/>
          <w:sz w:val="24"/>
          <w:szCs w:val="24"/>
        </w:rPr>
        <w:t xml:space="preserve">training </w:t>
      </w:r>
      <w:r>
        <w:rPr>
          <w:rFonts w:ascii="Times New Roman" w:hAnsi="Times New Roman" w:cs="Times New Roman"/>
          <w:sz w:val="24"/>
          <w:szCs w:val="24"/>
        </w:rPr>
        <w:t xml:space="preserve">that was </w:t>
      </w:r>
      <w:r w:rsidR="007D69ED">
        <w:rPr>
          <w:rFonts w:ascii="Times New Roman" w:hAnsi="Times New Roman" w:cs="Times New Roman"/>
          <w:sz w:val="24"/>
          <w:szCs w:val="24"/>
        </w:rPr>
        <w:t xml:space="preserve">subsequently </w:t>
      </w:r>
      <w:r>
        <w:rPr>
          <w:rFonts w:ascii="Times New Roman" w:hAnsi="Times New Roman" w:cs="Times New Roman"/>
          <w:sz w:val="24"/>
          <w:szCs w:val="24"/>
        </w:rPr>
        <w:t xml:space="preserve">cancelled, </w:t>
      </w:r>
      <w:r w:rsidR="007D69E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he plans to attend the next available training. </w:t>
      </w:r>
    </w:p>
    <w:p w14:paraId="64703560" w14:textId="77777777" w:rsidR="00847178" w:rsidRDefault="00847178" w:rsidP="00634F6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3C718C4" w14:textId="446E6694" w:rsidR="007737FA" w:rsidRDefault="00847178" w:rsidP="00634F6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February 22, 2016, Commission staff (Staff) filed a response recommending the Commission grant Mr. Murphy’s request and extend the deadline </w:t>
      </w:r>
      <w:r w:rsidR="009F61BD">
        <w:rPr>
          <w:rFonts w:ascii="Times New Roman" w:hAnsi="Times New Roman" w:cs="Times New Roman"/>
          <w:sz w:val="24"/>
          <w:szCs w:val="24"/>
        </w:rPr>
        <w:t>to attend</w:t>
      </w:r>
      <w:r>
        <w:rPr>
          <w:rFonts w:ascii="Times New Roman" w:hAnsi="Times New Roman" w:cs="Times New Roman"/>
          <w:sz w:val="24"/>
          <w:szCs w:val="24"/>
        </w:rPr>
        <w:t xml:space="preserve"> Dig Safe training </w:t>
      </w:r>
      <w:r w:rsidR="007D69ED">
        <w:rPr>
          <w:rFonts w:ascii="Times New Roman" w:hAnsi="Times New Roman" w:cs="Times New Roman"/>
          <w:sz w:val="24"/>
          <w:szCs w:val="24"/>
        </w:rPr>
        <w:t>until June 1, 2016</w:t>
      </w:r>
      <w:r w:rsidR="00FB31D0">
        <w:rPr>
          <w:rFonts w:ascii="Times New Roman" w:hAnsi="Times New Roman" w:cs="Times New Roman"/>
          <w:sz w:val="24"/>
          <w:szCs w:val="24"/>
        </w:rPr>
        <w:t xml:space="preserve">. Staff believes that </w:t>
      </w:r>
      <w:r w:rsidR="007D69ED">
        <w:rPr>
          <w:rFonts w:ascii="Times New Roman" w:hAnsi="Times New Roman" w:cs="Times New Roman"/>
          <w:sz w:val="24"/>
          <w:szCs w:val="24"/>
        </w:rPr>
        <w:t>allowing Mr. Murphy to attend training in lieu of imposing the suspended penalty will best further the Commission’s goal of compliance.</w:t>
      </w:r>
      <w:r w:rsidR="00634F65" w:rsidRPr="00634F65">
        <w:rPr>
          <w:rFonts w:ascii="Times New Roman" w:hAnsi="Times New Roman" w:cs="Times New Roman"/>
          <w:b/>
          <w:sz w:val="24"/>
          <w:szCs w:val="24"/>
        </w:rPr>
        <w:br/>
      </w:r>
    </w:p>
    <w:p w14:paraId="088F0910" w14:textId="37B2A81B" w:rsidR="001335B7" w:rsidRPr="00634F65" w:rsidRDefault="001335B7" w:rsidP="00634F6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 agrees with Staff’s recommendation and will extend the deadline for Mr. Murphy to attend Dig Safe </w:t>
      </w:r>
      <w:r w:rsidR="009F61B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raining. </w:t>
      </w:r>
      <w:r w:rsidR="009F61BD">
        <w:rPr>
          <w:rFonts w:ascii="Times New Roman" w:hAnsi="Times New Roman" w:cs="Times New Roman"/>
          <w:sz w:val="24"/>
          <w:szCs w:val="24"/>
        </w:rPr>
        <w:t>Extending the deadline is reasonable given that Dig Safe training is no longer available within the 90-day timeframe</w:t>
      </w:r>
      <w:r w:rsidR="00FB31D0">
        <w:rPr>
          <w:rFonts w:ascii="Times New Roman" w:hAnsi="Times New Roman" w:cs="Times New Roman"/>
          <w:sz w:val="24"/>
          <w:szCs w:val="24"/>
        </w:rPr>
        <w:t xml:space="preserve"> required by the Commission’s January 26, 2016, Notice</w:t>
      </w:r>
      <w:r w:rsidR="009F61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Accordingly, Mr. Murphy must attend Dig Safe training by June 1, 2016, and provide documentation of his attendance within five days of completion.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7AE4E2D" w14:textId="7BB569D1" w:rsidR="004F5C1C" w:rsidRPr="00634F65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634F65">
        <w:rPr>
          <w:rFonts w:ascii="Times New Roman" w:hAnsi="Times New Roman" w:cs="Times New Roman"/>
          <w:b/>
          <w:sz w:val="24"/>
          <w:szCs w:val="24"/>
        </w:rPr>
        <w:t xml:space="preserve">THE COMMISSION GIVES NOTICE That </w:t>
      </w:r>
      <w:r w:rsidR="00225D4A">
        <w:rPr>
          <w:rFonts w:ascii="Times New Roman" w:hAnsi="Times New Roman" w:cs="Times New Roman"/>
          <w:b/>
          <w:sz w:val="24"/>
          <w:szCs w:val="24"/>
        </w:rPr>
        <w:t xml:space="preserve">the Commission </w:t>
      </w:r>
      <w:r w:rsidR="00847178">
        <w:rPr>
          <w:rFonts w:ascii="Times New Roman" w:hAnsi="Times New Roman" w:cs="Times New Roman"/>
          <w:b/>
          <w:sz w:val="24"/>
          <w:szCs w:val="24"/>
        </w:rPr>
        <w:t xml:space="preserve">grants Roy Murphy’s request to extend the deadline </w:t>
      </w:r>
      <w:r w:rsidR="00D347ED">
        <w:rPr>
          <w:rFonts w:ascii="Times New Roman" w:hAnsi="Times New Roman" w:cs="Times New Roman"/>
          <w:b/>
          <w:sz w:val="24"/>
          <w:szCs w:val="24"/>
        </w:rPr>
        <w:t>to attend</w:t>
      </w:r>
      <w:r w:rsidR="00847178">
        <w:rPr>
          <w:rFonts w:ascii="Times New Roman" w:hAnsi="Times New Roman" w:cs="Times New Roman"/>
          <w:b/>
          <w:sz w:val="24"/>
          <w:szCs w:val="24"/>
        </w:rPr>
        <w:t xml:space="preserve"> Dig Safe training.</w:t>
      </w:r>
      <w:r w:rsidR="005B618E">
        <w:rPr>
          <w:rFonts w:ascii="Times New Roman" w:hAnsi="Times New Roman" w:cs="Times New Roman"/>
          <w:b/>
          <w:sz w:val="24"/>
          <w:szCs w:val="24"/>
        </w:rPr>
        <w:t xml:space="preserve"> Roy Murphy must attend Dig Safe training </w:t>
      </w:r>
      <w:r w:rsidR="00926C77">
        <w:rPr>
          <w:rFonts w:ascii="Times New Roman" w:hAnsi="Times New Roman" w:cs="Times New Roman"/>
          <w:b/>
          <w:sz w:val="24"/>
          <w:szCs w:val="24"/>
        </w:rPr>
        <w:t>by June 1, 2016, and</w:t>
      </w:r>
      <w:r w:rsidR="005B618E">
        <w:rPr>
          <w:rFonts w:ascii="Times New Roman" w:hAnsi="Times New Roman" w:cs="Times New Roman"/>
          <w:b/>
          <w:sz w:val="24"/>
          <w:szCs w:val="24"/>
        </w:rPr>
        <w:t xml:space="preserve"> provide documentation of his attendance within </w:t>
      </w:r>
      <w:r w:rsidR="001E0425">
        <w:rPr>
          <w:rFonts w:ascii="Times New Roman" w:hAnsi="Times New Roman" w:cs="Times New Roman"/>
          <w:b/>
          <w:sz w:val="24"/>
          <w:szCs w:val="24"/>
        </w:rPr>
        <w:t>five</w:t>
      </w:r>
      <w:r w:rsidR="005B6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0F1">
        <w:rPr>
          <w:rFonts w:ascii="Times New Roman" w:hAnsi="Times New Roman" w:cs="Times New Roman"/>
          <w:b/>
          <w:sz w:val="24"/>
          <w:szCs w:val="24"/>
        </w:rPr>
        <w:t>days of completing the training.</w:t>
      </w:r>
    </w:p>
    <w:p w14:paraId="57AE4E2E" w14:textId="77777777" w:rsidR="0070009F" w:rsidRPr="00634F65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33" w14:textId="77777777" w:rsidR="0070009F" w:rsidRPr="00634F65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4" w14:textId="77777777" w:rsidR="00B4328D" w:rsidRPr="00634F65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634F65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6" w14:textId="0EF296C0" w:rsidR="0070009F" w:rsidRPr="00634F65" w:rsidRDefault="002F0459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V. KING</w:t>
      </w:r>
    </w:p>
    <w:p w14:paraId="57AE4E37" w14:textId="44461D14" w:rsidR="0070009F" w:rsidRPr="00634F65" w:rsidRDefault="002F0459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Director and Secretary </w:t>
      </w:r>
    </w:p>
    <w:sectPr w:rsidR="0070009F" w:rsidRPr="00634F65" w:rsidSect="00D03C1E">
      <w:headerReference w:type="default" r:id="rId7"/>
      <w:headerReference w:type="first" r:id="rId8"/>
      <w:footerReference w:type="first" r:id="rId9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9EFE5" w14:textId="77777777" w:rsidR="00B64109" w:rsidRDefault="00B64109" w:rsidP="00B4328D">
      <w:pPr>
        <w:spacing w:after="0" w:line="240" w:lineRule="auto"/>
      </w:pPr>
      <w:r>
        <w:separator/>
      </w:r>
    </w:p>
  </w:endnote>
  <w:endnote w:type="continuationSeparator" w:id="0">
    <w:p w14:paraId="5F3970CD" w14:textId="77777777" w:rsidR="00B64109" w:rsidRDefault="00B64109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55ACD" w14:textId="77777777" w:rsidR="00B64109" w:rsidRDefault="00B64109" w:rsidP="00B4328D">
      <w:pPr>
        <w:spacing w:after="0" w:line="240" w:lineRule="auto"/>
      </w:pPr>
      <w:r>
        <w:separator/>
      </w:r>
    </w:p>
  </w:footnote>
  <w:footnote w:type="continuationSeparator" w:id="0">
    <w:p w14:paraId="08A4022A" w14:textId="77777777" w:rsidR="00B64109" w:rsidRDefault="00B64109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307CC412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2F0459">
      <w:rPr>
        <w:rFonts w:ascii="Times New Roman" w:hAnsi="Times New Roman" w:cs="Times New Roman"/>
        <w:b/>
        <w:sz w:val="20"/>
        <w:szCs w:val="20"/>
      </w:rPr>
      <w:t>DG-1</w:t>
    </w:r>
    <w:r w:rsidR="005B618E">
      <w:rPr>
        <w:rFonts w:ascii="Times New Roman" w:hAnsi="Times New Roman" w:cs="Times New Roman"/>
        <w:b/>
        <w:sz w:val="20"/>
        <w:szCs w:val="20"/>
      </w:rPr>
      <w:t>50571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B75F02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1F1F" w14:textId="747692FB" w:rsidR="00EE73C6" w:rsidRPr="00663B92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663B92" w:rsidRPr="00663B92">
      <w:rPr>
        <w:rFonts w:ascii="Times New Roman" w:hAnsi="Times New Roman" w:cs="Times New Roman"/>
        <w:b/>
        <w:sz w:val="20"/>
        <w:szCs w:val="20"/>
      </w:rPr>
      <w:t>[Service Date February 24, 2016]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71812"/>
    <w:rsid w:val="000C5451"/>
    <w:rsid w:val="001335B7"/>
    <w:rsid w:val="001619EB"/>
    <w:rsid w:val="001E0425"/>
    <w:rsid w:val="00225D4A"/>
    <w:rsid w:val="002E0040"/>
    <w:rsid w:val="002F0459"/>
    <w:rsid w:val="002F25DB"/>
    <w:rsid w:val="003032DF"/>
    <w:rsid w:val="003057AD"/>
    <w:rsid w:val="00350C6C"/>
    <w:rsid w:val="00353E8E"/>
    <w:rsid w:val="003A6453"/>
    <w:rsid w:val="003F0739"/>
    <w:rsid w:val="004234E2"/>
    <w:rsid w:val="004605F4"/>
    <w:rsid w:val="004653D6"/>
    <w:rsid w:val="00480B09"/>
    <w:rsid w:val="004A636C"/>
    <w:rsid w:val="004F5C1C"/>
    <w:rsid w:val="00534843"/>
    <w:rsid w:val="00572960"/>
    <w:rsid w:val="005A6A0D"/>
    <w:rsid w:val="005B618E"/>
    <w:rsid w:val="00615889"/>
    <w:rsid w:val="00617E77"/>
    <w:rsid w:val="00634F65"/>
    <w:rsid w:val="00646A6A"/>
    <w:rsid w:val="00656CB0"/>
    <w:rsid w:val="00663B92"/>
    <w:rsid w:val="00664F38"/>
    <w:rsid w:val="00672B01"/>
    <w:rsid w:val="006A31FB"/>
    <w:rsid w:val="006E51E4"/>
    <w:rsid w:val="006F1F05"/>
    <w:rsid w:val="006F6F9E"/>
    <w:rsid w:val="0070009F"/>
    <w:rsid w:val="00717EBB"/>
    <w:rsid w:val="007326CC"/>
    <w:rsid w:val="007559AB"/>
    <w:rsid w:val="007737FA"/>
    <w:rsid w:val="00784B19"/>
    <w:rsid w:val="007C79C6"/>
    <w:rsid w:val="007D69ED"/>
    <w:rsid w:val="00847178"/>
    <w:rsid w:val="00862F11"/>
    <w:rsid w:val="00884733"/>
    <w:rsid w:val="008F03C2"/>
    <w:rsid w:val="009175D8"/>
    <w:rsid w:val="00926C77"/>
    <w:rsid w:val="00934254"/>
    <w:rsid w:val="009B38F4"/>
    <w:rsid w:val="009C2644"/>
    <w:rsid w:val="009F61BD"/>
    <w:rsid w:val="00A93E3E"/>
    <w:rsid w:val="00AE7772"/>
    <w:rsid w:val="00B06748"/>
    <w:rsid w:val="00B4328D"/>
    <w:rsid w:val="00B64109"/>
    <w:rsid w:val="00B71AA6"/>
    <w:rsid w:val="00B75F02"/>
    <w:rsid w:val="00BD5D83"/>
    <w:rsid w:val="00BF32C9"/>
    <w:rsid w:val="00C455CC"/>
    <w:rsid w:val="00C64C70"/>
    <w:rsid w:val="00C66D2F"/>
    <w:rsid w:val="00CB1505"/>
    <w:rsid w:val="00CC72F1"/>
    <w:rsid w:val="00CE34CC"/>
    <w:rsid w:val="00CF058F"/>
    <w:rsid w:val="00D03C1E"/>
    <w:rsid w:val="00D278BF"/>
    <w:rsid w:val="00D330F1"/>
    <w:rsid w:val="00D347ED"/>
    <w:rsid w:val="00D374E6"/>
    <w:rsid w:val="00D91281"/>
    <w:rsid w:val="00DC0DCF"/>
    <w:rsid w:val="00E36F9C"/>
    <w:rsid w:val="00E55F11"/>
    <w:rsid w:val="00E9077C"/>
    <w:rsid w:val="00E90BEF"/>
    <w:rsid w:val="00E92A20"/>
    <w:rsid w:val="00EA70D7"/>
    <w:rsid w:val="00EB2B93"/>
    <w:rsid w:val="00EC0A4E"/>
    <w:rsid w:val="00EC219B"/>
    <w:rsid w:val="00EE73C6"/>
    <w:rsid w:val="00F804C0"/>
    <w:rsid w:val="00FB31D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2015-04-03T07:00:00+00:00</OpenedDate>
    <Date1 xmlns="dc463f71-b30c-4ab2-9473-d307f9d35888">2016-02-24T23:27:53+00:00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382EB82F9F204897D5B2D19584A82A" ma:contentTypeVersion="119" ma:contentTypeDescription="" ma:contentTypeScope="" ma:versionID="5a19cc7c0d8671fa70d5fa17d529ea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10F95-4B54-4E0F-BFFC-10A4C391B14B}"/>
</file>

<file path=customXml/itemProps2.xml><?xml version="1.0" encoding="utf-8"?>
<ds:datastoreItem xmlns:ds="http://schemas.openxmlformats.org/officeDocument/2006/customXml" ds:itemID="{4B971686-DBD8-4D6B-9B1F-2DCA192F7D7F}"/>
</file>

<file path=customXml/itemProps3.xml><?xml version="1.0" encoding="utf-8"?>
<ds:datastoreItem xmlns:ds="http://schemas.openxmlformats.org/officeDocument/2006/customXml" ds:itemID="{E66E527D-3616-4D6F-AB13-4B8CCA58284C}"/>
</file>

<file path=customXml/itemProps4.xml><?xml version="1.0" encoding="utf-8"?>
<ds:datastoreItem xmlns:ds="http://schemas.openxmlformats.org/officeDocument/2006/customXml" ds:itemID="{E2A687FD-4735-483B-A6D2-1B80D7832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2016-02-24T17:38:00Z</dcterms:created>
  <dcterms:modified xsi:type="dcterms:W3CDTF">2016-02-24T17:38:00Z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0x0101006E56B4D1795A2E4DB2F0B01679ED314A00D7382EB82F9F204897D5B2D19584A82A</vt:lpwstr>
  </property>
  <property fmtid="{D5CDD505-2E9C-101B-9397-08002B2CF9AE}" pid="3" name="_docset_NoMedatataSyncRequired">
    <vt:lpwstr>False</vt:lpwstr>
  </property>
</Properties>
</file>