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586797">
        <w:t xml:space="preserve"> </w:t>
      </w:r>
      <w:r w:rsidR="00F52B1A">
        <w:t>UT-131949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F52B1A">
        <w:rPr>
          <w:rFonts w:ascii="Times New Roman" w:hAnsi="Times New Roman"/>
          <w:sz w:val="24"/>
        </w:rPr>
        <w:t>Commission Staff’s Answer to CenturyLink QC’s Petition</w:t>
      </w:r>
      <w:r w:rsidR="004655C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F52B1A">
        <w:rPr>
          <w:rFonts w:ascii="Times New Roman" w:hAnsi="Times New Roman"/>
          <w:sz w:val="24"/>
        </w:rPr>
        <w:t>6</w:t>
      </w:r>
      <w:r w:rsidR="004655CE" w:rsidRPr="004655CE">
        <w:rPr>
          <w:rFonts w:ascii="Times New Roman" w:hAnsi="Times New Roman"/>
          <w:sz w:val="24"/>
          <w:vertAlign w:val="superscript"/>
        </w:rPr>
        <w:t>th</w:t>
      </w:r>
      <w:r w:rsidR="004655C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F52B1A">
        <w:rPr>
          <w:rFonts w:ascii="Times New Roman" w:hAnsi="Times New Roman"/>
          <w:sz w:val="24"/>
        </w:rPr>
        <w:t>November,</w:t>
      </w:r>
      <w:r>
        <w:rPr>
          <w:rFonts w:ascii="Times New Roman" w:hAnsi="Times New Roman"/>
          <w:sz w:val="24"/>
        </w:rPr>
        <w:t xml:space="preserve"> 201</w:t>
      </w:r>
      <w:r w:rsidR="004655CE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F52B1A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C0665B" w:rsidRDefault="00686085" w:rsidP="00F52B1A">
      <w:pPr>
        <w:rPr>
          <w:rFonts w:ascii="Times New Roman" w:hAnsi="Times New Roman"/>
          <w:iCs/>
          <w:sz w:val="24"/>
        </w:rPr>
      </w:pPr>
      <w:r w:rsidRPr="00303756"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303756" w:rsidRPr="00303756">
        <w:rPr>
          <w:rFonts w:ascii="Times New Roman" w:hAnsi="Times New Roman"/>
          <w:b/>
          <w:i/>
          <w:iCs/>
          <w:sz w:val="24"/>
        </w:rPr>
        <w:t>CenturyLink</w:t>
      </w:r>
      <w:r w:rsidR="00303756">
        <w:rPr>
          <w:rFonts w:ascii="Times New Roman" w:hAnsi="Times New Roman"/>
          <w:iCs/>
          <w:sz w:val="24"/>
        </w:rPr>
        <w:t>:</w:t>
      </w:r>
    </w:p>
    <w:p w:rsidR="00303756" w:rsidRDefault="00303756" w:rsidP="00F52B1A">
      <w:pPr>
        <w:rPr>
          <w:rFonts w:ascii="Times New Roman" w:hAnsi="Times New Roman"/>
          <w:iCs/>
          <w:sz w:val="24"/>
        </w:rPr>
      </w:pPr>
    </w:p>
    <w:p w:rsidR="00303756" w:rsidRDefault="00303756" w:rsidP="00F52B1A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Lisa A. Anderl</w:t>
      </w:r>
    </w:p>
    <w:p w:rsidR="00303756" w:rsidRDefault="00303756" w:rsidP="00F52B1A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Senior Associate General Counsel</w:t>
      </w:r>
    </w:p>
    <w:p w:rsidR="00303756" w:rsidRDefault="00303756" w:rsidP="00F52B1A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CenturyLink</w:t>
      </w:r>
    </w:p>
    <w:p w:rsidR="00303756" w:rsidRDefault="00303756" w:rsidP="00F52B1A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1600 7th Ave., Room 1506</w:t>
      </w:r>
    </w:p>
    <w:p w:rsidR="00303756" w:rsidRDefault="00303756" w:rsidP="00F52B1A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Seattle, WA  98191</w:t>
      </w:r>
    </w:p>
    <w:p w:rsidR="00303756" w:rsidRDefault="00303756" w:rsidP="00F52B1A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(206) 343-4040</w:t>
      </w:r>
    </w:p>
    <w:p w:rsidR="00303756" w:rsidRDefault="00303756" w:rsidP="00F52B1A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9" w:history="1">
        <w:r w:rsidRPr="005031E8">
          <w:rPr>
            <w:rStyle w:val="Hyperlink"/>
            <w:rFonts w:ascii="Times New Roman" w:hAnsi="Times New Roman"/>
            <w:iCs/>
            <w:sz w:val="24"/>
          </w:rPr>
          <w:t>lisa.anderl@centurylink.com</w:t>
        </w:r>
      </w:hyperlink>
    </w:p>
    <w:p w:rsidR="00303756" w:rsidRPr="00303756" w:rsidRDefault="00303756" w:rsidP="00F52B1A">
      <w:pPr>
        <w:rPr>
          <w:rFonts w:ascii="Times New Roman" w:hAnsi="Times New Roman"/>
          <w:i/>
          <w:iCs/>
          <w:sz w:val="24"/>
        </w:rPr>
      </w:pPr>
      <w:bookmarkStart w:id="0" w:name="_GoBack"/>
      <w:bookmarkEnd w:id="0"/>
    </w:p>
    <w:p w:rsidR="00303756" w:rsidRDefault="00303756" w:rsidP="00303756">
      <w:pPr>
        <w:tabs>
          <w:tab w:val="left" w:pos="1152"/>
        </w:tabs>
        <w:suppressAutoHyphens/>
        <w:rPr>
          <w:rFonts w:ascii="Times New Roman" w:hAnsi="Times New Roman"/>
          <w:sz w:val="24"/>
        </w:rPr>
      </w:pPr>
      <w:r w:rsidRPr="00303756">
        <w:rPr>
          <w:rFonts w:ascii="Times New Roman" w:hAnsi="Times New Roman"/>
          <w:b/>
          <w:i/>
          <w:sz w:val="24"/>
        </w:rPr>
        <w:t>For Public Counsel</w:t>
      </w:r>
      <w:r w:rsidRPr="00303756">
        <w:rPr>
          <w:rFonts w:ascii="Times New Roman" w:hAnsi="Times New Roman"/>
          <w:sz w:val="24"/>
        </w:rPr>
        <w:t>:</w:t>
      </w:r>
    </w:p>
    <w:p w:rsidR="00303756" w:rsidRPr="00303756" w:rsidRDefault="00303756" w:rsidP="00303756">
      <w:pPr>
        <w:tabs>
          <w:tab w:val="left" w:pos="1152"/>
        </w:tabs>
        <w:suppressAutoHyphens/>
        <w:rPr>
          <w:rFonts w:ascii="Times New Roman" w:hAnsi="Times New Roman"/>
          <w:sz w:val="24"/>
        </w:rPr>
      </w:pPr>
    </w:p>
    <w:p w:rsidR="00303756" w:rsidRPr="00303756" w:rsidRDefault="00303756" w:rsidP="00303756">
      <w:pPr>
        <w:tabs>
          <w:tab w:val="left" w:pos="1152"/>
        </w:tabs>
        <w:suppressAutoHyphens/>
        <w:rPr>
          <w:rFonts w:ascii="Times New Roman" w:hAnsi="Times New Roman"/>
          <w:sz w:val="24"/>
        </w:rPr>
      </w:pPr>
      <w:r w:rsidRPr="00303756">
        <w:rPr>
          <w:rFonts w:ascii="Times New Roman" w:hAnsi="Times New Roman"/>
          <w:sz w:val="24"/>
        </w:rPr>
        <w:t>Simon ffitch</w:t>
      </w:r>
    </w:p>
    <w:p w:rsidR="00303756" w:rsidRPr="00303756" w:rsidRDefault="00303756" w:rsidP="00303756">
      <w:pPr>
        <w:tabs>
          <w:tab w:val="left" w:pos="1152"/>
        </w:tabs>
        <w:suppressAutoHyphens/>
        <w:rPr>
          <w:rFonts w:ascii="Times New Roman" w:hAnsi="Times New Roman"/>
          <w:sz w:val="24"/>
        </w:rPr>
      </w:pPr>
      <w:r w:rsidRPr="00303756">
        <w:rPr>
          <w:rFonts w:ascii="Times New Roman" w:hAnsi="Times New Roman"/>
          <w:sz w:val="24"/>
        </w:rPr>
        <w:t>Public Counsel Section</w:t>
      </w:r>
    </w:p>
    <w:p w:rsidR="00303756" w:rsidRPr="00303756" w:rsidRDefault="00303756" w:rsidP="00303756">
      <w:pPr>
        <w:tabs>
          <w:tab w:val="left" w:pos="1152"/>
        </w:tabs>
        <w:suppressAutoHyphens/>
        <w:rPr>
          <w:rFonts w:ascii="Times New Roman" w:hAnsi="Times New Roman"/>
          <w:sz w:val="24"/>
        </w:rPr>
      </w:pPr>
      <w:r w:rsidRPr="00303756">
        <w:rPr>
          <w:rFonts w:ascii="Times New Roman" w:hAnsi="Times New Roman"/>
          <w:sz w:val="24"/>
        </w:rPr>
        <w:t>Office of the Attorney General</w:t>
      </w:r>
    </w:p>
    <w:p w:rsidR="00303756" w:rsidRPr="00303756" w:rsidRDefault="00303756" w:rsidP="00303756">
      <w:pPr>
        <w:tabs>
          <w:tab w:val="left" w:pos="1152"/>
        </w:tabs>
        <w:suppressAutoHyphens/>
        <w:rPr>
          <w:rFonts w:ascii="Times New Roman" w:hAnsi="Times New Roman"/>
          <w:sz w:val="24"/>
        </w:rPr>
      </w:pPr>
      <w:r w:rsidRPr="00303756">
        <w:rPr>
          <w:rFonts w:ascii="Times New Roman" w:hAnsi="Times New Roman"/>
          <w:sz w:val="24"/>
        </w:rPr>
        <w:t>800 Fifth Avenue, Suite 2000</w:t>
      </w:r>
    </w:p>
    <w:p w:rsidR="00303756" w:rsidRPr="00303756" w:rsidRDefault="00303756" w:rsidP="00303756">
      <w:pPr>
        <w:tabs>
          <w:tab w:val="left" w:pos="1152"/>
        </w:tabs>
        <w:suppressAutoHyphens/>
        <w:rPr>
          <w:rFonts w:ascii="Times New Roman" w:hAnsi="Times New Roman"/>
          <w:sz w:val="24"/>
        </w:rPr>
      </w:pPr>
      <w:r w:rsidRPr="00303756">
        <w:rPr>
          <w:rFonts w:ascii="Times New Roman" w:hAnsi="Times New Roman"/>
          <w:sz w:val="24"/>
        </w:rPr>
        <w:t>Seattle, WA  98104-3188</w:t>
      </w:r>
    </w:p>
    <w:p w:rsidR="00303756" w:rsidRPr="00303756" w:rsidRDefault="00303756" w:rsidP="00303756">
      <w:pPr>
        <w:tabs>
          <w:tab w:val="left" w:pos="1152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</w:t>
      </w:r>
      <w:r w:rsidRPr="00303756"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 </w:t>
      </w:r>
      <w:r w:rsidRPr="00303756">
        <w:rPr>
          <w:rFonts w:ascii="Times New Roman" w:hAnsi="Times New Roman"/>
          <w:sz w:val="24"/>
        </w:rPr>
        <w:t>(206) 464-7744</w:t>
      </w:r>
    </w:p>
    <w:p w:rsidR="00303756" w:rsidRPr="00303756" w:rsidRDefault="00303756" w:rsidP="00303756">
      <w:pPr>
        <w:tabs>
          <w:tab w:val="left" w:pos="1152"/>
        </w:tabs>
        <w:suppressAutoHyphens/>
        <w:rPr>
          <w:rFonts w:ascii="Times New Roman" w:hAnsi="Times New Roman"/>
          <w:sz w:val="24"/>
        </w:rPr>
      </w:pPr>
      <w:r w:rsidRPr="00303756">
        <w:rPr>
          <w:rFonts w:ascii="Times New Roman" w:hAnsi="Times New Roman"/>
          <w:sz w:val="24"/>
        </w:rPr>
        <w:t>Email:</w:t>
      </w:r>
      <w:r>
        <w:rPr>
          <w:rFonts w:ascii="Times New Roman" w:hAnsi="Times New Roman"/>
          <w:sz w:val="24"/>
        </w:rPr>
        <w:t xml:space="preserve"> </w:t>
      </w:r>
      <w:r w:rsidRPr="00303756">
        <w:rPr>
          <w:rFonts w:ascii="Times New Roman" w:hAnsi="Times New Roman"/>
          <w:sz w:val="24"/>
        </w:rPr>
        <w:t xml:space="preserve"> </w:t>
      </w:r>
      <w:hyperlink r:id="rId10" w:history="1">
        <w:r w:rsidRPr="00303756">
          <w:rPr>
            <w:rStyle w:val="Hyperlink"/>
            <w:rFonts w:ascii="Times New Roman" w:hAnsi="Times New Roman"/>
            <w:sz w:val="24"/>
          </w:rPr>
          <w:t>simonf@atg.wa.gov</w:t>
        </w:r>
      </w:hyperlink>
    </w:p>
    <w:p w:rsidR="00303756" w:rsidRPr="00303756" w:rsidRDefault="00303756" w:rsidP="00F52B1A">
      <w:pPr>
        <w:rPr>
          <w:rFonts w:ascii="Times New Roman" w:hAnsi="Times New Roman"/>
          <w:sz w:val="24"/>
        </w:rPr>
      </w:pPr>
    </w:p>
    <w:sectPr w:rsidR="00303756" w:rsidRPr="00303756" w:rsidSect="00303756">
      <w:type w:val="continuous"/>
      <w:pgSz w:w="12240" w:h="15840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303756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303756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C0BC5"/>
    <w:rsid w:val="0012128D"/>
    <w:rsid w:val="00303756"/>
    <w:rsid w:val="00366392"/>
    <w:rsid w:val="004655CE"/>
    <w:rsid w:val="00586797"/>
    <w:rsid w:val="005A6688"/>
    <w:rsid w:val="00686085"/>
    <w:rsid w:val="00924391"/>
    <w:rsid w:val="00AB106C"/>
    <w:rsid w:val="00AC378A"/>
    <w:rsid w:val="00C0665B"/>
    <w:rsid w:val="00C530A2"/>
    <w:rsid w:val="00D906FB"/>
    <w:rsid w:val="00DE387D"/>
    <w:rsid w:val="00E11BC1"/>
    <w:rsid w:val="00F5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8608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6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6F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8608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6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6F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simonf@atg.wa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sa.anderl@centurylink.com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2013-10-15T07:00:00+00:00</OpenedDate>
    <Date1 xmlns="dc463f71-b30c-4ab2-9473-d307f9d35888">2013-11-06T08:00:00+00:00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131949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27733F8E7B5C4F983581A60140C614" ma:contentTypeVersion="135" ma:contentTypeDescription="" ma:contentTypeScope="" ma:versionID="2654ab96a871ee833f51139a72f57b5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D4F2FF-7F4C-4BCC-A038-BFFA2EEFF498}"/>
</file>

<file path=customXml/itemProps2.xml><?xml version="1.0" encoding="utf-8"?>
<ds:datastoreItem xmlns:ds="http://schemas.openxmlformats.org/officeDocument/2006/customXml" ds:itemID="{EC16C5E1-E447-4207-B8B0-952EA3B774B9}"/>
</file>

<file path=customXml/itemProps3.xml><?xml version="1.0" encoding="utf-8"?>
<ds:datastoreItem xmlns:ds="http://schemas.openxmlformats.org/officeDocument/2006/customXml" ds:itemID="{BAFA86B0-EFB6-4CF5-8B88-3C6B445B82DE}"/>
</file>

<file path=customXml/itemProps4.xml><?xml version="1.0" encoding="utf-8"?>
<ds:datastoreItem xmlns:ds="http://schemas.openxmlformats.org/officeDocument/2006/customXml" ds:itemID="{AC31BF1E-98B3-49DD-B5EA-9E34FF56FF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143</Words>
  <Characters>816</Characters>
  <Application>Microsoft Office Word</Application>
  <DocSecurity>0</DocSecurity>
  <Lines>6</Lines>
  <Paragraphs>1</Paragraphs>
  <ScaleCrop>false</ScaleCrop>
  <Company>Washington Utilities and Transportation Commission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DeMarco, Betsy (UTC)</cp:lastModifiedBy>
  <cp:revision>11</cp:revision>
  <cp:lastPrinted>2013-02-15T21:43:00Z</cp:lastPrinted>
  <dcterms:created xsi:type="dcterms:W3CDTF">2013-02-13T21:45:00Z</dcterms:created>
  <dcterms:modified xsi:type="dcterms:W3CDTF">2013-11-06T16:56:00Z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0x0101006E56B4D1795A2E4DB2F0B01679ED314A00B627733F8E7B5C4F983581A60140C614</vt:lpwstr>
  </property>
  <property fmtid="{D5CDD505-2E9C-101B-9397-08002B2CF9AE}" pid="3" name="_docset_NoMedatataSyncRequired">
    <vt:lpwstr>False</vt:lpwstr>
  </property>
</Properties>
</file>