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2112 Black </w:t>
      </w:r>
      <w:smartTag w:uri="urn:schemas-microsoft-com:office:smarttags" w:element="place">
        <w:r w:rsidR="00330212">
          <w:rPr>
            <w:rFonts w:ascii="Bookman Old Style" w:hAnsi="Bookman Old Style"/>
          </w:rPr>
          <w:t>Lake</w:t>
        </w:r>
      </w:smartTag>
      <w:r w:rsidR="00330212">
        <w:rPr>
          <w:rFonts w:ascii="Bookman Old Style" w:hAnsi="Bookman Old Style"/>
        </w:rPr>
        <w:t xml:space="preserve">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>
        <w:rPr>
          <w:rFonts w:ascii="Bookman Old Style" w:hAnsi="Bookman Old Style"/>
        </w:rPr>
        <w:tab/>
      </w:r>
      <w:smartTag w:uri="urn:schemas-microsoft-com:office:smarttags" w:element="City">
        <w:r>
          <w:rPr>
            <w:rFonts w:ascii="Bookman Old Style" w:hAnsi="Bookman Old Style"/>
          </w:rPr>
          <w:t>Olympia</w:t>
        </w:r>
      </w:smartTag>
      <w:r>
        <w:rPr>
          <w:rFonts w:ascii="Bookman Old Style" w:hAnsi="Bookman Old Style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162078" w:rsidRPr="00162078" w:rsidRDefault="00E24548" w:rsidP="0016207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February</w:t>
      </w:r>
      <w:r w:rsidR="00162078" w:rsidRPr="0016207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</w:t>
      </w:r>
      <w:r w:rsidR="007D285F">
        <w:rPr>
          <w:rFonts w:ascii="Bookman Old Style" w:hAnsi="Bookman Old Style"/>
        </w:rPr>
        <w:t>6</w:t>
      </w:r>
      <w:r w:rsidR="00162078" w:rsidRPr="00162078">
        <w:rPr>
          <w:rFonts w:ascii="Bookman Old Style" w:hAnsi="Bookman Old Style"/>
        </w:rPr>
        <w:t>, 2014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VIA E-FILING</w:t>
      </w:r>
      <w:r w:rsidR="00E24548">
        <w:rPr>
          <w:rFonts w:ascii="Bookman Old Style" w:hAnsi="Bookman Old Style"/>
        </w:rPr>
        <w:t xml:space="preserve"> AND HAND DELIVERY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Mr. Steven V. King, Executive Director and Secretary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Washington Utilities and Transportation Commission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1300 South Evergreen Park Drive SW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Olympia, WA  98504-7250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ind w:left="1440" w:hanging="720"/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Re:</w:t>
      </w:r>
      <w:r w:rsidRPr="00162078">
        <w:rPr>
          <w:rFonts w:ascii="Bookman Old Style" w:hAnsi="Bookman Old Style"/>
        </w:rPr>
        <w:tab/>
      </w:r>
      <w:r w:rsidR="005E4CAD">
        <w:rPr>
          <w:rFonts w:ascii="Bookman Old Style" w:hAnsi="Bookman Old Style"/>
        </w:rPr>
        <w:t>Docket No. UT-</w:t>
      </w:r>
      <w:r w:rsidR="00496F36">
        <w:rPr>
          <w:rFonts w:ascii="Bookman Old Style" w:hAnsi="Bookman Old Style"/>
        </w:rPr>
        <w:t>072101</w:t>
      </w:r>
      <w:r w:rsidR="005E4CAD">
        <w:rPr>
          <w:rFonts w:ascii="Bookman Old Style" w:hAnsi="Bookman Old Style"/>
        </w:rPr>
        <w:t xml:space="preserve"> </w:t>
      </w:r>
      <w:r w:rsidR="00B97468">
        <w:rPr>
          <w:rFonts w:ascii="Bookman Old Style" w:hAnsi="Bookman Old Style"/>
        </w:rPr>
        <w:t>–</w:t>
      </w:r>
      <w:r w:rsidR="005E4CAD">
        <w:rPr>
          <w:rFonts w:ascii="Bookman Old Style" w:hAnsi="Bookman Old Style"/>
        </w:rPr>
        <w:t xml:space="preserve"> </w:t>
      </w:r>
      <w:r w:rsidR="00A568B7">
        <w:rPr>
          <w:rFonts w:ascii="Bookman Old Style" w:hAnsi="Bookman Old Style"/>
        </w:rPr>
        <w:t>Asotin</w:t>
      </w:r>
      <w:r w:rsidR="00B9413F">
        <w:rPr>
          <w:rFonts w:ascii="Bookman Old Style" w:hAnsi="Bookman Old Style"/>
        </w:rPr>
        <w:t xml:space="preserve"> Telephone Company</w:t>
      </w:r>
      <w:r w:rsidR="00A568B7">
        <w:rPr>
          <w:rFonts w:ascii="Bookman Old Style" w:hAnsi="Bookman Old Style"/>
        </w:rPr>
        <w:t>, Lewis River Telephone Company and McDaniel Telephone Company</w:t>
      </w:r>
      <w:r w:rsidR="00562CCE">
        <w:rPr>
          <w:rFonts w:ascii="Bookman Old Style" w:hAnsi="Bookman Old Style"/>
        </w:rPr>
        <w:t xml:space="preserve"> – Petition for Amendment of Order 01 Regarding Annual Officer Certification Requirements.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Dear Mr. King:</w:t>
      </w:r>
    </w:p>
    <w:p w:rsidR="00162078" w:rsidRPr="00162078" w:rsidRDefault="00162078" w:rsidP="00162078">
      <w:pPr>
        <w:rPr>
          <w:rFonts w:ascii="Bookman Old Style" w:hAnsi="Bookman Old Style"/>
        </w:rPr>
      </w:pPr>
      <w:bookmarkStart w:id="0" w:name="_GoBack"/>
      <w:bookmarkEnd w:id="0"/>
    </w:p>
    <w:p w:rsidR="00162078" w:rsidRPr="00162078" w:rsidRDefault="00E24548" w:rsidP="00162078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Enclosed you will find the original and twelve copies of the above referenced Petition.  </w:t>
      </w:r>
      <w:r w:rsidR="00162078" w:rsidRPr="00162078">
        <w:rPr>
          <w:rFonts w:ascii="Bookman Old Style" w:hAnsi="Bookman Old Style"/>
        </w:rPr>
        <w:t>T</w:t>
      </w:r>
      <w:r w:rsidR="005E4CAD">
        <w:rPr>
          <w:rFonts w:ascii="Bookman Old Style" w:hAnsi="Bookman Old Style"/>
        </w:rPr>
        <w:t xml:space="preserve">he purpose of </w:t>
      </w:r>
      <w:r w:rsidR="009C6931">
        <w:rPr>
          <w:rFonts w:ascii="Bookman Old Style" w:hAnsi="Bookman Old Style"/>
        </w:rPr>
        <w:t>this filing is to</w:t>
      </w:r>
      <w:r w:rsidR="00B4193A">
        <w:rPr>
          <w:rFonts w:ascii="Bookman Old Style" w:hAnsi="Bookman Old Style"/>
        </w:rPr>
        <w:t xml:space="preserve"> request the </w:t>
      </w:r>
      <w:r w:rsidR="009C6931">
        <w:rPr>
          <w:rFonts w:ascii="Bookman Old Style" w:hAnsi="Bookman Old Style"/>
        </w:rPr>
        <w:t>amend</w:t>
      </w:r>
      <w:r w:rsidR="00B4193A">
        <w:rPr>
          <w:rFonts w:ascii="Bookman Old Style" w:hAnsi="Bookman Old Style"/>
        </w:rPr>
        <w:t>ment</w:t>
      </w:r>
      <w:r w:rsidR="009C6931">
        <w:rPr>
          <w:rFonts w:ascii="Bookman Old Style" w:hAnsi="Bookman Old Style"/>
        </w:rPr>
        <w:t xml:space="preserve"> </w:t>
      </w:r>
      <w:r w:rsidR="00B5540A">
        <w:rPr>
          <w:rFonts w:ascii="Bookman Old Style" w:hAnsi="Bookman Old Style"/>
        </w:rPr>
        <w:t xml:space="preserve">of </w:t>
      </w:r>
      <w:r w:rsidR="009C6931">
        <w:rPr>
          <w:rFonts w:ascii="Bookman Old Style" w:hAnsi="Bookman Old Style"/>
        </w:rPr>
        <w:t>Order 01 to remove the requirement to file</w:t>
      </w:r>
      <w:r>
        <w:rPr>
          <w:rFonts w:ascii="Bookman Old Style" w:hAnsi="Bookman Old Style"/>
        </w:rPr>
        <w:t xml:space="preserve"> an</w:t>
      </w:r>
      <w:r w:rsidR="009C6931">
        <w:rPr>
          <w:rFonts w:ascii="Bookman Old Style" w:hAnsi="Bookman Old Style"/>
        </w:rPr>
        <w:t xml:space="preserve"> annual certification </w:t>
      </w:r>
      <w:r w:rsidR="00B4193A">
        <w:rPr>
          <w:rFonts w:ascii="Bookman Old Style" w:hAnsi="Bookman Old Style"/>
        </w:rPr>
        <w:t>regarding</w:t>
      </w:r>
      <w:r w:rsidR="009C6931">
        <w:rPr>
          <w:rFonts w:ascii="Bookman Old Style" w:hAnsi="Bookman Old Style"/>
        </w:rPr>
        <w:t xml:space="preserve"> bundled telecommunications services.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  <w:t>Thank you for your attention to this matter.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  <w:t>Sincerely,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  <w:t>RICHARD A. FINNIGAN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RAF/</w:t>
      </w:r>
      <w:proofErr w:type="spellStart"/>
      <w:r w:rsidRPr="00162078">
        <w:rPr>
          <w:rFonts w:ascii="Bookman Old Style" w:hAnsi="Bookman Old Style"/>
        </w:rPr>
        <w:t>cs</w:t>
      </w:r>
      <w:proofErr w:type="spellEnd"/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cc:</w:t>
      </w:r>
      <w:r w:rsidRPr="00162078">
        <w:rPr>
          <w:rFonts w:ascii="Bookman Old Style" w:hAnsi="Bookman Old Style"/>
        </w:rPr>
        <w:tab/>
        <w:t>Client (via e-mail)</w:t>
      </w:r>
      <w:r w:rsidRPr="00162078">
        <w:rPr>
          <w:rFonts w:ascii="Bookman Old Style" w:hAnsi="Bookman Old Style"/>
        </w:rPr>
        <w:tab/>
      </w:r>
    </w:p>
    <w:p w:rsidR="00607FA2" w:rsidRDefault="00607FA2" w:rsidP="00162078">
      <w:pPr>
        <w:rPr>
          <w:rFonts w:ascii="Bookman Old Style" w:hAnsi="Bookman Old Style"/>
          <w:szCs w:val="24"/>
        </w:rPr>
      </w:pPr>
    </w:p>
    <w:p w:rsidR="00992D62" w:rsidRPr="00CE060E" w:rsidRDefault="00992D62" w:rsidP="00162078">
      <w:pPr>
        <w:rPr>
          <w:rFonts w:ascii="Bookman Old Style" w:hAnsi="Bookman Old Style"/>
        </w:rPr>
      </w:pPr>
    </w:p>
    <w:sectPr w:rsidR="00992D62" w:rsidRPr="00CE060E" w:rsidSect="00EC6500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1152" w:footer="720" w:gutter="0"/>
      <w:paperSrc w:first="258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E7" w:rsidRDefault="000666E7">
      <w:r>
        <w:separator/>
      </w:r>
    </w:p>
  </w:endnote>
  <w:endnote w:type="continuationSeparator" w:id="0">
    <w:p w:rsidR="000666E7" w:rsidRDefault="0006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E7" w:rsidRDefault="000666E7">
      <w:r>
        <w:separator/>
      </w:r>
    </w:p>
  </w:footnote>
  <w:footnote w:type="continuationSeparator" w:id="0">
    <w:p w:rsidR="000666E7" w:rsidRDefault="0006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Jing Roth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Vicki Elliott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May 5, 2005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07FA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C650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54175"/>
    <w:rsid w:val="0006479E"/>
    <w:rsid w:val="000666E7"/>
    <w:rsid w:val="00096166"/>
    <w:rsid w:val="000A1B3E"/>
    <w:rsid w:val="000D2C2E"/>
    <w:rsid w:val="000E01AD"/>
    <w:rsid w:val="00115509"/>
    <w:rsid w:val="00154CF5"/>
    <w:rsid w:val="00162078"/>
    <w:rsid w:val="001A31E7"/>
    <w:rsid w:val="001D11AF"/>
    <w:rsid w:val="001F0795"/>
    <w:rsid w:val="001F3B13"/>
    <w:rsid w:val="00220A62"/>
    <w:rsid w:val="0022593C"/>
    <w:rsid w:val="002515E3"/>
    <w:rsid w:val="002660D7"/>
    <w:rsid w:val="00283FA3"/>
    <w:rsid w:val="0028658F"/>
    <w:rsid w:val="002A57D0"/>
    <w:rsid w:val="002A7E84"/>
    <w:rsid w:val="002D2D26"/>
    <w:rsid w:val="00324441"/>
    <w:rsid w:val="00325F5A"/>
    <w:rsid w:val="00330212"/>
    <w:rsid w:val="00344354"/>
    <w:rsid w:val="003657FC"/>
    <w:rsid w:val="00393BDF"/>
    <w:rsid w:val="003B1E2D"/>
    <w:rsid w:val="003D533D"/>
    <w:rsid w:val="003E7110"/>
    <w:rsid w:val="003F2DB3"/>
    <w:rsid w:val="003F79F4"/>
    <w:rsid w:val="00430B4F"/>
    <w:rsid w:val="00436784"/>
    <w:rsid w:val="00447C27"/>
    <w:rsid w:val="00496F36"/>
    <w:rsid w:val="004A3145"/>
    <w:rsid w:val="005002D2"/>
    <w:rsid w:val="005526CE"/>
    <w:rsid w:val="00557963"/>
    <w:rsid w:val="00562CCE"/>
    <w:rsid w:val="005662E4"/>
    <w:rsid w:val="005821DA"/>
    <w:rsid w:val="005A6D95"/>
    <w:rsid w:val="005B756B"/>
    <w:rsid w:val="005E08BF"/>
    <w:rsid w:val="005E4CAD"/>
    <w:rsid w:val="005F4339"/>
    <w:rsid w:val="00607FA2"/>
    <w:rsid w:val="00615E1E"/>
    <w:rsid w:val="006215E7"/>
    <w:rsid w:val="00636B8E"/>
    <w:rsid w:val="006459CC"/>
    <w:rsid w:val="00671E99"/>
    <w:rsid w:val="00687BBA"/>
    <w:rsid w:val="00693B03"/>
    <w:rsid w:val="006A1460"/>
    <w:rsid w:val="006A367A"/>
    <w:rsid w:val="006A6F94"/>
    <w:rsid w:val="006C7ACD"/>
    <w:rsid w:val="006F59CA"/>
    <w:rsid w:val="006F6B10"/>
    <w:rsid w:val="00730E65"/>
    <w:rsid w:val="00780588"/>
    <w:rsid w:val="007B2A46"/>
    <w:rsid w:val="007C50F8"/>
    <w:rsid w:val="007D285F"/>
    <w:rsid w:val="007D625B"/>
    <w:rsid w:val="00801EC3"/>
    <w:rsid w:val="00806FAC"/>
    <w:rsid w:val="0083202B"/>
    <w:rsid w:val="00844934"/>
    <w:rsid w:val="0085222D"/>
    <w:rsid w:val="0088613B"/>
    <w:rsid w:val="00894F7D"/>
    <w:rsid w:val="008B5127"/>
    <w:rsid w:val="008F14C4"/>
    <w:rsid w:val="008F7F47"/>
    <w:rsid w:val="00935109"/>
    <w:rsid w:val="009517E6"/>
    <w:rsid w:val="0098011E"/>
    <w:rsid w:val="009857F8"/>
    <w:rsid w:val="00992D62"/>
    <w:rsid w:val="009A029C"/>
    <w:rsid w:val="009A04DC"/>
    <w:rsid w:val="009A3291"/>
    <w:rsid w:val="009A5E2F"/>
    <w:rsid w:val="009B0818"/>
    <w:rsid w:val="009B5953"/>
    <w:rsid w:val="009C6931"/>
    <w:rsid w:val="00A068A4"/>
    <w:rsid w:val="00A1549A"/>
    <w:rsid w:val="00A568B7"/>
    <w:rsid w:val="00A82B19"/>
    <w:rsid w:val="00AA0A59"/>
    <w:rsid w:val="00AC076F"/>
    <w:rsid w:val="00AF69F9"/>
    <w:rsid w:val="00B31C93"/>
    <w:rsid w:val="00B32C80"/>
    <w:rsid w:val="00B36AE8"/>
    <w:rsid w:val="00B4193A"/>
    <w:rsid w:val="00B444D2"/>
    <w:rsid w:val="00B4578E"/>
    <w:rsid w:val="00B46E35"/>
    <w:rsid w:val="00B5540A"/>
    <w:rsid w:val="00B70E47"/>
    <w:rsid w:val="00B844A7"/>
    <w:rsid w:val="00B928FF"/>
    <w:rsid w:val="00B9413F"/>
    <w:rsid w:val="00B97468"/>
    <w:rsid w:val="00BB2E0E"/>
    <w:rsid w:val="00BC31F5"/>
    <w:rsid w:val="00BE5404"/>
    <w:rsid w:val="00C05BFA"/>
    <w:rsid w:val="00C40D39"/>
    <w:rsid w:val="00CA1C3E"/>
    <w:rsid w:val="00CB0744"/>
    <w:rsid w:val="00CE060E"/>
    <w:rsid w:val="00D22D75"/>
    <w:rsid w:val="00D62D90"/>
    <w:rsid w:val="00D7137D"/>
    <w:rsid w:val="00D807E8"/>
    <w:rsid w:val="00DA5A32"/>
    <w:rsid w:val="00DB0FE6"/>
    <w:rsid w:val="00DC0680"/>
    <w:rsid w:val="00DC0D1C"/>
    <w:rsid w:val="00E24548"/>
    <w:rsid w:val="00E47F3C"/>
    <w:rsid w:val="00E515F6"/>
    <w:rsid w:val="00E65BD6"/>
    <w:rsid w:val="00E7309E"/>
    <w:rsid w:val="00E858E9"/>
    <w:rsid w:val="00E91FC0"/>
    <w:rsid w:val="00EB4554"/>
    <w:rsid w:val="00EC6500"/>
    <w:rsid w:val="00EC6C8A"/>
    <w:rsid w:val="00F10369"/>
    <w:rsid w:val="00F27403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2007-10-26T07:00:00+00:00</OpenedDate>
    <Date1 xmlns="dc463f71-b30c-4ab2-9473-d307f9d35888">2014-02-26T08:00:00+00:00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Asotin Telephone Company;Lewis River Telephone Company, Inc.;McDaniel Telephone Co.</CaseCompanyNames>
    <DocketNumber xmlns="dc463f71-b30c-4ab2-9473-d307f9d35888">072101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26686D3E49C54C90C0B5607AAD1EF0" ma:contentTypeVersion="132" ma:contentTypeDescription="" ma:contentTypeScope="" ma:versionID="aaf38e5584440cc437fe9b87526b17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703B1-1164-4040-A9AC-7FA613B91F9A}"/>
</file>

<file path=customXml/itemProps2.xml><?xml version="1.0" encoding="utf-8"?>
<ds:datastoreItem xmlns:ds="http://schemas.openxmlformats.org/officeDocument/2006/customXml" ds:itemID="{DDFE586E-2914-4147-89B8-ECB9E94809AD}"/>
</file>

<file path=customXml/itemProps3.xml><?xml version="1.0" encoding="utf-8"?>
<ds:datastoreItem xmlns:ds="http://schemas.openxmlformats.org/officeDocument/2006/customXml" ds:itemID="{6FEB4817-9680-4A13-A2E1-05170A4FF248}"/>
</file>

<file path=customXml/itemProps4.xml><?xml version="1.0" encoding="utf-8"?>
<ds:datastoreItem xmlns:ds="http://schemas.openxmlformats.org/officeDocument/2006/customXml" ds:itemID="{1778E229-8C43-4192-8D79-8C4D360B2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2014-02-26T16:35:00Z</cp:lastPrinted>
  <dcterms:created xsi:type="dcterms:W3CDTF">2014-02-21T18:11:00Z</dcterms:created>
  <dcterms:modified xsi:type="dcterms:W3CDTF">2014-02-26T16:42:00Z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0x0101006E56B4D1795A2E4DB2F0B01679ED314A007A26686D3E49C54C90C0B5607AAD1EF0</vt:lpwstr>
  </property>
  <property fmtid="{D5CDD505-2E9C-101B-9397-08002B2CF9AE}" pid="3" name="_docset_NoMedatataSyncRequired">
    <vt:lpwstr>False</vt:lpwstr>
  </property>
</Properties>
</file>