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8C772E">
        <w:t>s UE-111048/UG-111049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 w:rsidR="001209E4">
        <w:rPr>
          <w:rFonts w:ascii="Times New Roman" w:hAnsi="Times New Roman"/>
          <w:sz w:val="24"/>
        </w:rPr>
        <w:t>Partial Settlement Re:  Meter and Billing Performance Standards and Joint Testimony of Tom A. DeBoer and Roger Kouchi Supporting Partial Settlement re:  Meter and Billing Performance Standards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</w:t>
      </w:r>
      <w:r w:rsidR="00FF389E">
        <w:rPr>
          <w:rFonts w:ascii="Times New Roman" w:hAnsi="Times New Roman"/>
          <w:sz w:val="24"/>
        </w:rPr>
        <w:t>hand delivery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</w:t>
      </w:r>
      <w:r w:rsidR="008C772E">
        <w:rPr>
          <w:rFonts w:ascii="Times New Roman" w:hAnsi="Times New Roman"/>
          <w:sz w:val="24"/>
        </w:rPr>
        <w:t xml:space="preserve">his </w:t>
      </w:r>
      <w:r w:rsidR="001209E4">
        <w:rPr>
          <w:rFonts w:ascii="Times New Roman" w:hAnsi="Times New Roman"/>
          <w:sz w:val="24"/>
        </w:rPr>
        <w:t>15</w:t>
      </w:r>
      <w:r w:rsidR="001209E4" w:rsidRPr="001209E4">
        <w:rPr>
          <w:rFonts w:ascii="Times New Roman" w:hAnsi="Times New Roman"/>
          <w:sz w:val="24"/>
          <w:vertAlign w:val="superscript"/>
        </w:rPr>
        <w:t>th</w:t>
      </w:r>
      <w:r w:rsidR="001209E4">
        <w:rPr>
          <w:rFonts w:ascii="Times New Roman" w:hAnsi="Times New Roman"/>
          <w:sz w:val="24"/>
        </w:rPr>
        <w:t xml:space="preserve"> </w:t>
      </w:r>
      <w:r w:rsidR="008C772E">
        <w:rPr>
          <w:rFonts w:ascii="Times New Roman" w:hAnsi="Times New Roman"/>
          <w:sz w:val="24"/>
        </w:rPr>
        <w:t xml:space="preserve">day of </w:t>
      </w:r>
      <w:r w:rsidR="001209E4">
        <w:rPr>
          <w:rFonts w:ascii="Times New Roman" w:hAnsi="Times New Roman"/>
          <w:sz w:val="24"/>
        </w:rPr>
        <w:t>February</w:t>
      </w:r>
      <w:r w:rsidR="00307F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 w:rsidR="00F701AC">
        <w:rPr>
          <w:rFonts w:ascii="Times New Roman" w:hAnsi="Times New Roman"/>
          <w:sz w:val="24"/>
        </w:rPr>
        <w:t>1</w:t>
      </w:r>
      <w:r w:rsidR="00772AA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8C772E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1A4C02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A4C02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150D53" w:rsidRPr="00150D53" w:rsidRDefault="00150D53" w:rsidP="001A4C02">
      <w:pPr>
        <w:rPr>
          <w:rFonts w:ascii="Times New Roman" w:hAnsi="Times New Roman"/>
          <w:b/>
          <w:bCs/>
          <w:sz w:val="24"/>
        </w:rPr>
      </w:pPr>
    </w:p>
    <w:p w:rsidR="001A4C02" w:rsidRDefault="001A4C02" w:rsidP="00150D53">
      <w:pPr>
        <w:rPr>
          <w:rFonts w:ascii="Times New Roman" w:hAnsi="Times New Roman"/>
          <w:b/>
          <w:bCs/>
          <w:sz w:val="24"/>
        </w:rPr>
        <w:sectPr w:rsidR="001A4C02" w:rsidSect="005C0319">
          <w:footerReference w:type="default" r:id="rId7"/>
          <w:endnotePr>
            <w:numFmt w:val="decimal"/>
          </w:endnotePr>
          <w:pgSz w:w="12240" w:h="15840" w:code="1"/>
          <w:pgMar w:top="1440" w:right="1440" w:bottom="1440" w:left="1872" w:header="1440" w:footer="720" w:gutter="0"/>
          <w:cols w:space="720"/>
          <w:noEndnote/>
        </w:sectPr>
      </w:pPr>
    </w:p>
    <w:p w:rsidR="00150D53" w:rsidRPr="00150D53" w:rsidRDefault="00150D53" w:rsidP="00150D53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150D53" w:rsidRPr="00150D53" w:rsidRDefault="00150D53" w:rsidP="00150D53">
      <w:pPr>
        <w:rPr>
          <w:rFonts w:ascii="Times New Roman" w:hAnsi="Times New Roman"/>
          <w:i/>
          <w:iCs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Puget Sound Energy, Inc.: 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Sheree Carson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Jason Kuzma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Donna Barnett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Perkins Coie, LLP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10885 N.E. Fourth Street STE 700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Bellevue, WA 98004-5579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A632EE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9" w:history="1">
        <w:r w:rsidRPr="00A632EE">
          <w:rPr>
            <w:rStyle w:val="Hyperlink"/>
            <w:rFonts w:ascii="Times New Roman" w:hAnsi="Times New Roman"/>
            <w:sz w:val="24"/>
          </w:rPr>
          <w:t>jkuzma@perkinscoie.com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0" w:history="1">
        <w:r w:rsidRPr="00A632EE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>For Public Counsel: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Simon ffitch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Office of the Attorney General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800 Fifth Avenue Suite 2000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Seattle, WA 98104-3188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A632EE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2" w:history="1">
        <w:r w:rsidR="00436E5D" w:rsidRPr="005E7EAF">
          <w:rPr>
            <w:rStyle w:val="Hyperlink"/>
            <w:rFonts w:ascii="Times New Roman" w:hAnsi="Times New Roman"/>
            <w:sz w:val="24"/>
          </w:rPr>
          <w:t>stefaniej@atg.wa.gov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3" w:history="1">
        <w:r w:rsidR="00436E5D" w:rsidRPr="005E7EAF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436E5D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  <w:r w:rsidRPr="008C772E"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8C772E" w:rsidRDefault="00264D53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S. Bradley Van Cleve </w:t>
      </w:r>
    </w:p>
    <w:p w:rsidR="00264D53" w:rsidRPr="008C772E" w:rsidRDefault="00264D53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A. Sanger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333 S.W. Taylor STE 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="00264D53"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264D53">
        <w:rPr>
          <w:rFonts w:ascii="Times New Roman" w:hAnsi="Times New Roman"/>
          <w:sz w:val="24"/>
        </w:rPr>
        <w:t xml:space="preserve">; </w:t>
      </w:r>
      <w:hyperlink r:id="rId15" w:history="1">
        <w:r w:rsidR="00264D53" w:rsidRPr="001714D5">
          <w:rPr>
            <w:rStyle w:val="Hyperlink"/>
            <w:rFonts w:ascii="Times New Roman" w:hAnsi="Times New Roman"/>
            <w:sz w:val="24"/>
          </w:rPr>
          <w:t>ias@dvclaw.com</w:t>
        </w:r>
      </w:hyperlink>
      <w:r w:rsidR="00264D53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 Schoenbeck</w:t>
      </w:r>
    </w:p>
    <w:p w:rsidR="008C772E" w:rsidRPr="008C772E" w:rsidRDefault="00FF389E" w:rsidP="008C772E">
      <w:pPr>
        <w:rPr>
          <w:rFonts w:ascii="Times New Roman" w:hAnsi="Times New Roman"/>
          <w:sz w:val="24"/>
        </w:rPr>
      </w:pPr>
      <w:hyperlink r:id="rId16" w:history="1">
        <w:r w:rsidR="008C772E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8C772E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651008" w:rsidRDefault="00651008" w:rsidP="00E9080F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For Nucor Steel and The Kroger Co.</w:t>
      </w:r>
    </w:p>
    <w:p w:rsidR="00E9080F" w:rsidRDefault="00E9080F" w:rsidP="00E908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Kevin Higgins </w:t>
      </w:r>
    </w:p>
    <w:p w:rsidR="00E9080F" w:rsidRDefault="00FF389E" w:rsidP="00E9080F">
      <w:pPr>
        <w:rPr>
          <w:rFonts w:ascii="Times New Roman" w:hAnsi="Times New Roman"/>
          <w:sz w:val="24"/>
        </w:rPr>
      </w:pPr>
      <w:hyperlink r:id="rId17" w:history="1">
        <w:r w:rsidR="00E9080F" w:rsidRPr="005E7EAF">
          <w:rPr>
            <w:rStyle w:val="Hyperlink"/>
            <w:rFonts w:ascii="Times New Roman" w:hAnsi="Times New Roman"/>
            <w:sz w:val="24"/>
          </w:rPr>
          <w:t>KHiggins@energystrat.com</w:t>
        </w:r>
      </w:hyperlink>
      <w:r w:rsidR="00E9080F">
        <w:rPr>
          <w:rFonts w:ascii="Times New Roman" w:hAnsi="Times New Roman"/>
          <w:sz w:val="24"/>
        </w:rPr>
        <w:t xml:space="preserve"> </w:t>
      </w:r>
    </w:p>
    <w:p w:rsidR="00334EBA" w:rsidRPr="002114A3" w:rsidRDefault="00334EBA" w:rsidP="00E9080F">
      <w:pPr>
        <w:rPr>
          <w:rFonts w:ascii="Times New Roman" w:hAnsi="Times New Roman"/>
          <w:sz w:val="24"/>
        </w:rPr>
      </w:pPr>
    </w:p>
    <w:p w:rsidR="00935CB9" w:rsidRPr="000B6C68" w:rsidRDefault="00935CB9" w:rsidP="00935C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NW Energy Coalition:  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Kristen L. Boyles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Todd D. True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Amanda W. Goodin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Earthjustice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705 Second Avenue, Suite 203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Seattle, WA  98104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5C0319">
        <w:rPr>
          <w:rFonts w:ascii="Times New Roman" w:hAnsi="Times New Roman"/>
          <w:sz w:val="24"/>
        </w:rPr>
        <w:t>206) 343-7340</w:t>
      </w:r>
      <w:r>
        <w:rPr>
          <w:rFonts w:ascii="Times New Roman" w:hAnsi="Times New Roman"/>
          <w:sz w:val="24"/>
        </w:rPr>
        <w:t xml:space="preserve"> </w:t>
      </w:r>
    </w:p>
    <w:p w:rsidR="005C0319" w:rsidRPr="005C0319" w:rsidRDefault="00FF389E" w:rsidP="005C0319">
      <w:pPr>
        <w:widowControl/>
        <w:rPr>
          <w:rFonts w:ascii="Times New Roman" w:hAnsi="Times New Roman"/>
          <w:sz w:val="24"/>
        </w:rPr>
      </w:pPr>
      <w:hyperlink r:id="rId18" w:history="1">
        <w:r w:rsidR="005C0319" w:rsidRPr="00EE5958">
          <w:rPr>
            <w:rStyle w:val="Hyperlink"/>
            <w:rFonts w:ascii="Times New Roman" w:hAnsi="Times New Roman"/>
            <w:iCs/>
            <w:sz w:val="24"/>
          </w:rPr>
          <w:t>kboyles</w:t>
        </w:r>
        <w:r w:rsidR="005C0319" w:rsidRPr="00EE5958">
          <w:rPr>
            <w:rStyle w:val="Hyperlink"/>
            <w:rFonts w:ascii="Times New Roman" w:hAnsi="Times New Roman"/>
            <w:sz w:val="24"/>
          </w:rPr>
          <w:t>@earthjustice.org</w:t>
        </w:r>
      </w:hyperlink>
      <w:r w:rsidR="005C0319">
        <w:rPr>
          <w:rFonts w:ascii="Times New Roman" w:hAnsi="Times New Roman"/>
          <w:sz w:val="24"/>
        </w:rPr>
        <w:t xml:space="preserve"> </w:t>
      </w:r>
    </w:p>
    <w:p w:rsidR="005C0319" w:rsidRPr="005C0319" w:rsidRDefault="00FF389E" w:rsidP="005C0319">
      <w:pPr>
        <w:widowControl/>
        <w:rPr>
          <w:rFonts w:ascii="Times New Roman" w:hAnsi="Times New Roman"/>
          <w:iCs/>
          <w:sz w:val="24"/>
        </w:rPr>
      </w:pPr>
      <w:hyperlink r:id="rId19" w:history="1">
        <w:r w:rsidR="005C0319" w:rsidRPr="00EE5958">
          <w:rPr>
            <w:rStyle w:val="Hyperlink"/>
            <w:rFonts w:ascii="Times New Roman" w:hAnsi="Times New Roman"/>
            <w:sz w:val="24"/>
          </w:rPr>
          <w:t>ttrue@earthjustice.org</w:t>
        </w:r>
      </w:hyperlink>
      <w:r w:rsidR="005C0319">
        <w:rPr>
          <w:rFonts w:ascii="Times New Roman" w:hAnsi="Times New Roman"/>
          <w:sz w:val="24"/>
        </w:rPr>
        <w:t xml:space="preserve"> </w:t>
      </w:r>
    </w:p>
    <w:p w:rsidR="00935CB9" w:rsidRPr="00ED4204" w:rsidRDefault="00FF389E" w:rsidP="005C0319">
      <w:pPr>
        <w:widowControl/>
        <w:rPr>
          <w:rFonts w:ascii="Times New Roman" w:hAnsi="Times New Roman"/>
          <w:sz w:val="24"/>
        </w:rPr>
      </w:pPr>
      <w:hyperlink r:id="rId20" w:history="1">
        <w:r w:rsidR="005C0319" w:rsidRPr="00EE5958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C0319">
        <w:rPr>
          <w:rFonts w:ascii="Times New Roman" w:hAnsi="Times New Roman"/>
          <w:sz w:val="24"/>
        </w:rPr>
        <w:t xml:space="preserve"> </w:t>
      </w:r>
      <w:hyperlink r:id="rId21" w:history="1">
        <w:r w:rsidR="00935CB9" w:rsidRPr="00720DA1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935CB9">
        <w:rPr>
          <w:rFonts w:ascii="Times New Roman" w:hAnsi="Times New Roman"/>
          <w:sz w:val="24"/>
        </w:rPr>
        <w:t xml:space="preserve"> </w:t>
      </w:r>
    </w:p>
    <w:p w:rsidR="00EC7FAA" w:rsidRDefault="00651008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br w:type="page"/>
      </w:r>
      <w:r w:rsidR="00EC7FAA">
        <w:rPr>
          <w:rFonts w:ascii="Times New Roman" w:hAnsi="Times New Roman"/>
          <w:i/>
          <w:sz w:val="24"/>
        </w:rPr>
        <w:lastRenderedPageBreak/>
        <w:t>For The Energy Project:</w:t>
      </w:r>
      <w:r w:rsidR="00EC7FAA"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L. Roseman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2011 14</w:t>
      </w:r>
      <w:r w:rsidRPr="00436E5D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 East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98112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206-324-8792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2" w:history="1">
        <w:r w:rsidRPr="005E7EAF">
          <w:rPr>
            <w:rStyle w:val="Hyperlink"/>
            <w:rFonts w:ascii="Times New Roman" w:hAnsi="Times New Roman"/>
            <w:sz w:val="24"/>
          </w:rPr>
          <w:t>ronaldroseman@comcast.net</w:t>
        </w:r>
      </w:hyperlink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Chuck Eberdt </w:t>
      </w:r>
    </w:p>
    <w:p w:rsidR="00EC7FAA" w:rsidRDefault="00FF389E" w:rsidP="00EC7FAA">
      <w:pPr>
        <w:rPr>
          <w:rFonts w:ascii="Times New Roman" w:hAnsi="Times New Roman"/>
          <w:sz w:val="24"/>
        </w:rPr>
      </w:pPr>
      <w:hyperlink r:id="rId23" w:history="1">
        <w:r w:rsidR="00EC7FAA" w:rsidRPr="005E7EAF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EC7FAA"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9E73F6" w:rsidRPr="009E73F6" w:rsidRDefault="009E73F6" w:rsidP="00EC7FA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Cost Management: 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A. Cameron 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Tremaine LLP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1300 SW Fifth Avenue Suite 2300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97201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9E73F6" w:rsidRPr="006D46B7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4" w:history="1">
        <w:r w:rsidRPr="005E7EAF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9E73F6" w:rsidRDefault="009E73F6" w:rsidP="009E73F6">
      <w:pPr>
        <w:rPr>
          <w:rFonts w:ascii="Times New Roman" w:hAnsi="Times New Roman"/>
          <w:i/>
          <w:sz w:val="24"/>
        </w:rPr>
      </w:pPr>
    </w:p>
    <w:p w:rsidR="00651008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i/>
          <w:sz w:val="24"/>
        </w:rPr>
        <w:t>For Kroger, QFC and Fred Meyer:</w:t>
      </w:r>
      <w:r w:rsidRPr="008C772E">
        <w:rPr>
          <w:rFonts w:ascii="Times New Roman" w:hAnsi="Times New Roman"/>
          <w:sz w:val="24"/>
        </w:rPr>
        <w:t xml:space="preserve">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Kurt J. Boehm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Boehm, Kurtz &amp; Lowry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36 E. Seventh St. STE 1510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Cincinnati, OH 45202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(513) 421-2255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5" w:history="1">
        <w:r w:rsidRPr="00A632EE">
          <w:rPr>
            <w:rStyle w:val="Hyperlink"/>
            <w:rFonts w:ascii="Times New Roman" w:hAnsi="Times New Roman"/>
            <w:sz w:val="24"/>
          </w:rPr>
          <w:t>kboehm@BKLlawfirm.com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Sierra Club: 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Travis Ritchie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 Environmental Law Program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 2</w:t>
      </w:r>
      <w:r w:rsidRPr="00304312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Floor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94105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415-977-5727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6" w:history="1">
        <w:r w:rsidRPr="00A66606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b/>
          <w:sz w:val="24"/>
        </w:rPr>
      </w:pPr>
    </w:p>
    <w:p w:rsidR="001908E0" w:rsidRDefault="001908E0" w:rsidP="00EC7F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C and NC documents:  </w:t>
      </w:r>
    </w:p>
    <w:p w:rsidR="001908E0" w:rsidRPr="001908E0" w:rsidRDefault="001908E0" w:rsidP="00EC7FAA">
      <w:pPr>
        <w:rPr>
          <w:rFonts w:ascii="Times New Roman" w:hAnsi="Times New Roman"/>
          <w:b/>
          <w:sz w:val="24"/>
        </w:rPr>
      </w:pP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Nucor Steel:  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Damon E. Xenopoulos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Brickfield, Burchette, Ritts &amp; Stone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1025 Thomas Jefferson St NW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2114A3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Floor, West Tower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Washington, DC  20007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202-342-0800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7" w:history="1">
        <w:r w:rsidRPr="00BF47E2">
          <w:rPr>
            <w:rStyle w:val="Hyperlink"/>
            <w:rFonts w:ascii="Times New Roman" w:hAnsi="Times New Roman"/>
            <w:sz w:val="24"/>
          </w:rPr>
          <w:t>dex@bbrslaw.com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651008" w:rsidRDefault="00651008" w:rsidP="00651008">
      <w:pPr>
        <w:rPr>
          <w:rFonts w:ascii="Times New Roman" w:hAnsi="Times New Roman"/>
          <w:sz w:val="24"/>
        </w:rPr>
      </w:pPr>
    </w:p>
    <w:p w:rsidR="00153F12" w:rsidRPr="008C772E" w:rsidRDefault="00153F12" w:rsidP="00153F12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Melinda Davison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333 S.W. Taylor STE 400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153F12" w:rsidRDefault="00153F12" w:rsidP="00153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153F12" w:rsidRDefault="00153F12" w:rsidP="00153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8" w:history="1">
        <w:r w:rsidRPr="00A632EE">
          <w:rPr>
            <w:rStyle w:val="Hyperlink"/>
            <w:rFonts w:ascii="Times New Roman" w:hAnsi="Times New Roman"/>
            <w:sz w:val="24"/>
          </w:rPr>
          <w:t>mail@dvclaw.com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153F12" w:rsidRDefault="00153F12" w:rsidP="00153F12">
      <w:pPr>
        <w:rPr>
          <w:rFonts w:ascii="Times New Roman" w:hAnsi="Times New Roman"/>
          <w:sz w:val="24"/>
        </w:rPr>
      </w:pPr>
    </w:p>
    <w:p w:rsidR="003D242D" w:rsidRPr="000B6C68" w:rsidRDefault="003D242D" w:rsidP="003D242D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Chad M. Stokes 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Tommy A. Brooks 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Cable Huston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1001 SW Fifth Avenue, Suite 2000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97204-1136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503-224-3092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9" w:history="1">
        <w:r w:rsidRPr="00720DA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30" w:history="1">
        <w:r w:rsidRPr="00720DA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31" w:history="1">
        <w:r w:rsidRPr="005E7EAF">
          <w:rPr>
            <w:rStyle w:val="Hyperlink"/>
            <w:rFonts w:ascii="Times New Roman" w:hAnsi="Times New Roman"/>
            <w:sz w:val="24"/>
          </w:rPr>
          <w:t>ppyron@nwigu.org</w:t>
        </w:r>
      </w:hyperlink>
      <w:r>
        <w:rPr>
          <w:rFonts w:ascii="Times New Roman" w:hAnsi="Times New Roman"/>
          <w:sz w:val="24"/>
        </w:rPr>
        <w:t xml:space="preserve">; </w:t>
      </w:r>
      <w:hyperlink r:id="rId32" w:history="1">
        <w:r w:rsidRPr="005E7EAF">
          <w:rPr>
            <w:rStyle w:val="Hyperlink"/>
            <w:rFonts w:ascii="Times New Roman" w:hAnsi="Times New Roman"/>
            <w:sz w:val="24"/>
          </w:rPr>
          <w:t>dws@r-c-s-inc.com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D242D" w:rsidRDefault="003D242D" w:rsidP="003D242D">
      <w:pPr>
        <w:rPr>
          <w:rFonts w:ascii="Times New Roman" w:hAnsi="Times New Roman"/>
          <w:sz w:val="24"/>
        </w:rPr>
      </w:pPr>
    </w:p>
    <w:p w:rsidR="00FA1079" w:rsidRPr="000B6C68" w:rsidRDefault="00FA1079" w:rsidP="00FA107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S. Bradley Van Cleve 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Davison Van Cleve, P.C.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333 S.W. Taylor, Suite 400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 97204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503-241-7242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3" w:history="1">
        <w:r w:rsidRPr="00720DA1">
          <w:rPr>
            <w:rStyle w:val="Hyperlink"/>
            <w:rFonts w:ascii="Times New Roman" w:hAnsi="Times New Roman"/>
            <w:sz w:val="24"/>
          </w:rPr>
          <w:t>bvc@dvclaw.com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34" w:history="1">
        <w:r w:rsidRPr="00720DA1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sz w:val="24"/>
        </w:rPr>
      </w:pPr>
    </w:p>
    <w:p w:rsidR="0080248C" w:rsidRDefault="0080248C" w:rsidP="0080248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NC documents only:  </w:t>
      </w:r>
    </w:p>
    <w:p w:rsidR="0080248C" w:rsidRPr="008C772E" w:rsidRDefault="0080248C" w:rsidP="0080248C">
      <w:pPr>
        <w:rPr>
          <w:rFonts w:ascii="Times New Roman" w:hAnsi="Times New Roman"/>
          <w:b/>
          <w:sz w:val="24"/>
        </w:rPr>
      </w:pPr>
    </w:p>
    <w:p w:rsidR="0045066C" w:rsidRDefault="0045066C" w:rsidP="00436E5D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FEA: </w:t>
      </w:r>
    </w:p>
    <w:p w:rsidR="0045066C" w:rsidRDefault="001B20A8" w:rsidP="001B20A8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Furuta, </w:t>
      </w:r>
      <w:r w:rsidR="0045066C">
        <w:rPr>
          <w:rFonts w:ascii="Times New Roman" w:hAnsi="Times New Roman"/>
          <w:sz w:val="24"/>
        </w:rPr>
        <w:t xml:space="preserve">Associate Counsel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Department of the Navy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1455 Market Street, Suite 1744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94103-1399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503-6994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5" w:history="1">
        <w:r w:rsidRPr="00D94C90">
          <w:rPr>
            <w:rStyle w:val="Hyperlink"/>
            <w:rFonts w:ascii="Times New Roman" w:hAnsi="Times New Roman"/>
            <w:sz w:val="24"/>
          </w:rPr>
          <w:t>norman.furuta@navy.mil</w:t>
        </w:r>
      </w:hyperlink>
      <w:r>
        <w:rPr>
          <w:rFonts w:ascii="Times New Roman" w:hAnsi="Times New Roman"/>
          <w:sz w:val="24"/>
        </w:rPr>
        <w:t xml:space="preserve"> </w:t>
      </w:r>
    </w:p>
    <w:p w:rsidR="0045066C" w:rsidRDefault="0045066C" w:rsidP="00150D53">
      <w:pPr>
        <w:rPr>
          <w:rFonts w:ascii="Times New Roman" w:hAnsi="Times New Roman"/>
          <w:sz w:val="24"/>
        </w:rPr>
      </w:pPr>
    </w:p>
    <w:sectPr w:rsidR="0045066C" w:rsidSect="005C0319">
      <w:endnotePr>
        <w:numFmt w:val="decimal"/>
      </w:endnotePr>
      <w:type w:val="continuous"/>
      <w:pgSz w:w="12240" w:h="15840" w:code="1"/>
      <w:pgMar w:top="1440" w:right="1440" w:bottom="720" w:left="1872" w:header="144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18" w:rsidRDefault="00856F18">
      <w:r>
        <w:separator/>
      </w:r>
    </w:p>
  </w:endnote>
  <w:endnote w:type="continuationSeparator" w:id="0">
    <w:p w:rsidR="00856F18" w:rsidRDefault="008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5D" w:rsidRDefault="00436E5D">
    <w:pPr>
      <w:spacing w:line="240" w:lineRule="exact"/>
    </w:pPr>
  </w:p>
  <w:p w:rsidR="00436E5D" w:rsidRDefault="00436E5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F389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18" w:rsidRDefault="00856F18">
      <w:r>
        <w:separator/>
      </w:r>
    </w:p>
  </w:footnote>
  <w:footnote w:type="continuationSeparator" w:id="0">
    <w:p w:rsidR="00856F18" w:rsidRDefault="0085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54B81"/>
    <w:rsid w:val="00082605"/>
    <w:rsid w:val="001209E4"/>
    <w:rsid w:val="00150D53"/>
    <w:rsid w:val="00153F12"/>
    <w:rsid w:val="00167680"/>
    <w:rsid w:val="001908E0"/>
    <w:rsid w:val="001A4C02"/>
    <w:rsid w:val="001B20A8"/>
    <w:rsid w:val="001F4286"/>
    <w:rsid w:val="002114A3"/>
    <w:rsid w:val="002229BE"/>
    <w:rsid w:val="0025162D"/>
    <w:rsid w:val="00264D53"/>
    <w:rsid w:val="00285364"/>
    <w:rsid w:val="0030530E"/>
    <w:rsid w:val="00307F3E"/>
    <w:rsid w:val="00334EBA"/>
    <w:rsid w:val="0034677A"/>
    <w:rsid w:val="00346BD0"/>
    <w:rsid w:val="00361307"/>
    <w:rsid w:val="00383F5D"/>
    <w:rsid w:val="00391444"/>
    <w:rsid w:val="003D242D"/>
    <w:rsid w:val="004236E4"/>
    <w:rsid w:val="00427AD5"/>
    <w:rsid w:val="00433A9A"/>
    <w:rsid w:val="00436E5D"/>
    <w:rsid w:val="0045066C"/>
    <w:rsid w:val="004628DC"/>
    <w:rsid w:val="00484E5E"/>
    <w:rsid w:val="00490183"/>
    <w:rsid w:val="004953DF"/>
    <w:rsid w:val="004D0D2A"/>
    <w:rsid w:val="004D34A1"/>
    <w:rsid w:val="00551567"/>
    <w:rsid w:val="0056728C"/>
    <w:rsid w:val="005C0319"/>
    <w:rsid w:val="00651008"/>
    <w:rsid w:val="006D46B7"/>
    <w:rsid w:val="006F54FB"/>
    <w:rsid w:val="00772AA4"/>
    <w:rsid w:val="007750CD"/>
    <w:rsid w:val="00790E48"/>
    <w:rsid w:val="007C3EFB"/>
    <w:rsid w:val="0080248C"/>
    <w:rsid w:val="00824D4C"/>
    <w:rsid w:val="0082542D"/>
    <w:rsid w:val="00856F18"/>
    <w:rsid w:val="008779F3"/>
    <w:rsid w:val="008C772E"/>
    <w:rsid w:val="008D35CE"/>
    <w:rsid w:val="008E734A"/>
    <w:rsid w:val="00935CB9"/>
    <w:rsid w:val="00951048"/>
    <w:rsid w:val="00955D60"/>
    <w:rsid w:val="009D56E4"/>
    <w:rsid w:val="009E195F"/>
    <w:rsid w:val="009E73F6"/>
    <w:rsid w:val="009F2E67"/>
    <w:rsid w:val="00A23FCF"/>
    <w:rsid w:val="00A32BDA"/>
    <w:rsid w:val="00A34B3F"/>
    <w:rsid w:val="00AD4FC4"/>
    <w:rsid w:val="00AF40C9"/>
    <w:rsid w:val="00B15B4C"/>
    <w:rsid w:val="00B47CED"/>
    <w:rsid w:val="00B664A6"/>
    <w:rsid w:val="00C251C7"/>
    <w:rsid w:val="00C347F9"/>
    <w:rsid w:val="00C51997"/>
    <w:rsid w:val="00C76734"/>
    <w:rsid w:val="00C819AD"/>
    <w:rsid w:val="00CE5773"/>
    <w:rsid w:val="00DB0535"/>
    <w:rsid w:val="00DB5EC7"/>
    <w:rsid w:val="00E84ED0"/>
    <w:rsid w:val="00E9080F"/>
    <w:rsid w:val="00EC7FAA"/>
    <w:rsid w:val="00F277BE"/>
    <w:rsid w:val="00F44582"/>
    <w:rsid w:val="00F6479E"/>
    <w:rsid w:val="00F701AC"/>
    <w:rsid w:val="00FA1079"/>
    <w:rsid w:val="00FC555A"/>
    <w:rsid w:val="00FD3B7B"/>
    <w:rsid w:val="00FD5991"/>
    <w:rsid w:val="00FF389E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8C772E"/>
    <w:rPr>
      <w:color w:val="0000FF"/>
      <w:u w:val="single"/>
    </w:rPr>
  </w:style>
  <w:style w:type="paragraph" w:styleId="Header">
    <w:name w:val="header"/>
    <w:basedOn w:val="Normal"/>
    <w:link w:val="HeaderChar"/>
    <w:rsid w:val="008C7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772E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8C77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772E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olw@atg.wa.gov" TargetMode="External"/><Relationship Id="rId18" Type="http://schemas.openxmlformats.org/officeDocument/2006/relationships/hyperlink" Target="mailto:kboyles@earthjustice.org" TargetMode="External"/><Relationship Id="rId26" Type="http://schemas.openxmlformats.org/officeDocument/2006/relationships/hyperlink" Target="mailto:travis.ritchie@sierraclub.org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mailto:danielle@nwenergy.org" TargetMode="External"/><Relationship Id="rId34" Type="http://schemas.openxmlformats.org/officeDocument/2006/relationships/hyperlink" Target="mailto:ias@dvclaw.com" TargetMode="Externa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ws@r-c-s-inc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hyperlink" Target="mailto:cstokes@cablehuston.com" TargetMode="External"/><Relationship Id="rId41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hyperlink" Target="mailto:johncameron@dwt.com" TargetMode="External"/><Relationship Id="rId32" Type="http://schemas.openxmlformats.org/officeDocument/2006/relationships/hyperlink" Target="mailto:dws@r-c-s-inc.com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ias@dvclaw.com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hyperlink" Target="mailto:mail@dvclaw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dbarnett@perkinscoie.com" TargetMode="External"/><Relationship Id="rId19" Type="http://schemas.openxmlformats.org/officeDocument/2006/relationships/hyperlink" Target="mailto:ttrue@earthjustice.org" TargetMode="External"/><Relationship Id="rId31" Type="http://schemas.openxmlformats.org/officeDocument/2006/relationships/hyperlink" Target="mailto:ppyron@nwig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mjd@dvclaw.com" TargetMode="External"/><Relationship Id="rId22" Type="http://schemas.openxmlformats.org/officeDocument/2006/relationships/hyperlink" Target="mailto:ronaldroseman@comcast.net" TargetMode="External"/><Relationship Id="rId27" Type="http://schemas.openxmlformats.org/officeDocument/2006/relationships/hyperlink" Target="mailto:dex@bbrslaw.com" TargetMode="External"/><Relationship Id="rId30" Type="http://schemas.openxmlformats.org/officeDocument/2006/relationships/hyperlink" Target="mailto:tbrooks@cablehuston.com" TargetMode="External"/><Relationship Id="rId35" Type="http://schemas.openxmlformats.org/officeDocument/2006/relationships/hyperlink" Target="mailto:norman.furuta@navy.mil" TargetMode="External"/><Relationship Id="rId8" Type="http://schemas.openxmlformats.org/officeDocument/2006/relationships/hyperlink" Target="mailto:scarson@perkinscoie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tefaniej@atg.wa.gov" TargetMode="External"/><Relationship Id="rId17" Type="http://schemas.openxmlformats.org/officeDocument/2006/relationships/hyperlink" Target="mailto:KHiggins@energystrat.com" TargetMode="External"/><Relationship Id="rId25" Type="http://schemas.openxmlformats.org/officeDocument/2006/relationships/hyperlink" Target="mailto:kboehm@BKLlawfirm.com" TargetMode="External"/><Relationship Id="rId33" Type="http://schemas.openxmlformats.org/officeDocument/2006/relationships/hyperlink" Target="mailto:bvc@dvclaw.com" TargetMode="External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D9EA4-CA50-448B-927C-8CE869B22CCC}"/>
</file>

<file path=customXml/itemProps2.xml><?xml version="1.0" encoding="utf-8"?>
<ds:datastoreItem xmlns:ds="http://schemas.openxmlformats.org/officeDocument/2006/customXml" ds:itemID="{E683175F-0DCD-4A5F-B05A-29A9F2194677}"/>
</file>

<file path=customXml/itemProps3.xml><?xml version="1.0" encoding="utf-8"?>
<ds:datastoreItem xmlns:ds="http://schemas.openxmlformats.org/officeDocument/2006/customXml" ds:itemID="{2C920734-BD54-4B9F-AF44-4E44C13CB8A8}"/>
</file>

<file path=customXml/itemProps4.xml><?xml version="1.0" encoding="utf-8"?>
<ds:datastoreItem xmlns:ds="http://schemas.openxmlformats.org/officeDocument/2006/customXml" ds:itemID="{1C126DC8-F17B-46E6-A773-4145AC4F44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4568</CharactersWithSpaces>
  <SharedDoc>false</SharedDoc>
  <HLinks>
    <vt:vector size="168" baseType="variant">
      <vt:variant>
        <vt:i4>983155</vt:i4>
      </vt:variant>
      <vt:variant>
        <vt:i4>81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6226021</vt:i4>
      </vt:variant>
      <vt:variant>
        <vt:i4>78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75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1245311</vt:i4>
      </vt:variant>
      <vt:variant>
        <vt:i4>72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524347</vt:i4>
      </vt:variant>
      <vt:variant>
        <vt:i4>69</vt:i4>
      </vt:variant>
      <vt:variant>
        <vt:i4>0</vt:i4>
      </vt:variant>
      <vt:variant>
        <vt:i4>5</vt:i4>
      </vt:variant>
      <vt:variant>
        <vt:lpwstr>mailto:ppyron@nwigu.org</vt:lpwstr>
      </vt:variant>
      <vt:variant>
        <vt:lpwstr/>
      </vt:variant>
      <vt:variant>
        <vt:i4>8192084</vt:i4>
      </vt:variant>
      <vt:variant>
        <vt:i4>66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63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4522080</vt:i4>
      </vt:variant>
      <vt:variant>
        <vt:i4>60</vt:i4>
      </vt:variant>
      <vt:variant>
        <vt:i4>0</vt:i4>
      </vt:variant>
      <vt:variant>
        <vt:i4>5</vt:i4>
      </vt:variant>
      <vt:variant>
        <vt:lpwstr>mailto:mail@dvclaw.com</vt:lpwstr>
      </vt:variant>
      <vt:variant>
        <vt:lpwstr/>
      </vt:variant>
      <vt:variant>
        <vt:i4>8061022</vt:i4>
      </vt:variant>
      <vt:variant>
        <vt:i4>57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7274520</vt:i4>
      </vt:variant>
      <vt:variant>
        <vt:i4>54</vt:i4>
      </vt:variant>
      <vt:variant>
        <vt:i4>0</vt:i4>
      </vt:variant>
      <vt:variant>
        <vt:i4>5</vt:i4>
      </vt:variant>
      <vt:variant>
        <vt:lpwstr>mailto:travis.ritchie@sierraclub.org</vt:lpwstr>
      </vt:variant>
      <vt:variant>
        <vt:lpwstr/>
      </vt:variant>
      <vt:variant>
        <vt:i4>3407898</vt:i4>
      </vt:variant>
      <vt:variant>
        <vt:i4>51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7077974</vt:i4>
      </vt:variant>
      <vt:variant>
        <vt:i4>48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7602277</vt:i4>
      </vt:variant>
      <vt:variant>
        <vt:i4>45</vt:i4>
      </vt:variant>
      <vt:variant>
        <vt:i4>0</vt:i4>
      </vt:variant>
      <vt:variant>
        <vt:i4>5</vt:i4>
      </vt:variant>
      <vt:variant>
        <vt:lpwstr>mailto:Chuck_Eberdt@oppco.org</vt:lpwstr>
      </vt:variant>
      <vt:variant>
        <vt:lpwstr/>
      </vt:variant>
      <vt:variant>
        <vt:i4>1114175</vt:i4>
      </vt:variant>
      <vt:variant>
        <vt:i4>42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3866654</vt:i4>
      </vt:variant>
      <vt:variant>
        <vt:i4>39</vt:i4>
      </vt:variant>
      <vt:variant>
        <vt:i4>0</vt:i4>
      </vt:variant>
      <vt:variant>
        <vt:i4>5</vt:i4>
      </vt:variant>
      <vt:variant>
        <vt:lpwstr>mailto:danielle@nwenergy.org</vt:lpwstr>
      </vt:variant>
      <vt:variant>
        <vt:lpwstr/>
      </vt:variant>
      <vt:variant>
        <vt:i4>2555908</vt:i4>
      </vt:variant>
      <vt:variant>
        <vt:i4>36</vt:i4>
      </vt:variant>
      <vt:variant>
        <vt:i4>0</vt:i4>
      </vt:variant>
      <vt:variant>
        <vt:i4>5</vt:i4>
      </vt:variant>
      <vt:variant>
        <vt:lpwstr>mailto:agoodin@earthjustice.org</vt:lpwstr>
      </vt:variant>
      <vt:variant>
        <vt:lpwstr/>
      </vt:variant>
      <vt:variant>
        <vt:i4>4194404</vt:i4>
      </vt:variant>
      <vt:variant>
        <vt:i4>33</vt:i4>
      </vt:variant>
      <vt:variant>
        <vt:i4>0</vt:i4>
      </vt:variant>
      <vt:variant>
        <vt:i4>5</vt:i4>
      </vt:variant>
      <vt:variant>
        <vt:lpwstr>mailto:ttrue@earthjustice.org</vt:lpwstr>
      </vt:variant>
      <vt:variant>
        <vt:lpwstr/>
      </vt:variant>
      <vt:variant>
        <vt:i4>3670043</vt:i4>
      </vt:variant>
      <vt:variant>
        <vt:i4>30</vt:i4>
      </vt:variant>
      <vt:variant>
        <vt:i4>0</vt:i4>
      </vt:variant>
      <vt:variant>
        <vt:i4>5</vt:i4>
      </vt:variant>
      <vt:variant>
        <vt:lpwstr>mailto:kboyles@earthjustice.org</vt:lpwstr>
      </vt:variant>
      <vt:variant>
        <vt:lpwstr/>
      </vt:variant>
      <vt:variant>
        <vt:i4>1572910</vt:i4>
      </vt:variant>
      <vt:variant>
        <vt:i4>27</vt:i4>
      </vt:variant>
      <vt:variant>
        <vt:i4>0</vt:i4>
      </vt:variant>
      <vt:variant>
        <vt:i4>5</vt:i4>
      </vt:variant>
      <vt:variant>
        <vt:lpwstr>mailto:KHiggins@energystrat.com</vt:lpwstr>
      </vt:variant>
      <vt:variant>
        <vt:lpwstr/>
      </vt:variant>
      <vt:variant>
        <vt:i4>1245311</vt:i4>
      </vt:variant>
      <vt:variant>
        <vt:i4>24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6226021</vt:i4>
      </vt:variant>
      <vt:variant>
        <vt:i4>21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4980846</vt:i4>
      </vt:variant>
      <vt:variant>
        <vt:i4>18</vt:i4>
      </vt:variant>
      <vt:variant>
        <vt:i4>0</vt:i4>
      </vt:variant>
      <vt:variant>
        <vt:i4>5</vt:i4>
      </vt:variant>
      <vt:variant>
        <vt:lpwstr>mailto:mjd@dvclaw.com</vt:lpwstr>
      </vt:variant>
      <vt:variant>
        <vt:lpwstr/>
      </vt:variant>
      <vt:variant>
        <vt:i4>7667715</vt:i4>
      </vt:variant>
      <vt:variant>
        <vt:i4>15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12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9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mailto:dbarnett@perkinscoie.com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4</cp:revision>
  <cp:lastPrinted>2011-08-05T19:09:00Z</cp:lastPrinted>
  <dcterms:created xsi:type="dcterms:W3CDTF">2012-02-15T16:37:00Z</dcterms:created>
  <dcterms:modified xsi:type="dcterms:W3CDTF">2012-02-15T17:07:00Z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