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3" w:rsidRDefault="00971E53" w:rsidP="00971E53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-1482090</wp:posOffset>
            </wp:positionH>
            <wp:positionV relativeFrom="paragraph">
              <wp:posOffset>-175260</wp:posOffset>
            </wp:positionV>
            <wp:extent cx="1192530" cy="332232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E53">
        <w:rPr>
          <w:sz w:val="24"/>
        </w:rPr>
        <w:t>July 28, 2016</w:t>
      </w:r>
    </w:p>
    <w:p w:rsidR="00971E53" w:rsidRPr="00971E53" w:rsidRDefault="00971E53" w:rsidP="00971E53">
      <w:pPr>
        <w:jc w:val="right"/>
        <w:rPr>
          <w:b/>
          <w:sz w:val="24"/>
        </w:rPr>
      </w:pPr>
      <w:r w:rsidRPr="00971E53">
        <w:rPr>
          <w:b/>
          <w:sz w:val="24"/>
        </w:rPr>
        <w:t>Via Email</w:t>
      </w:r>
    </w:p>
    <w:p w:rsidR="00971E53" w:rsidRPr="00971E53" w:rsidRDefault="00971E53" w:rsidP="00971E53">
      <w:pPr>
        <w:jc w:val="right"/>
        <w:rPr>
          <w:sz w:val="24"/>
        </w:rPr>
      </w:pPr>
      <w:r w:rsidRPr="00971E53">
        <w:rPr>
          <w:sz w:val="24"/>
        </w:rPr>
        <w:t>Records@utc.wa.gov</w:t>
      </w:r>
    </w:p>
    <w:p w:rsidR="00971E53" w:rsidRPr="00971E53" w:rsidRDefault="00971E53">
      <w:pPr>
        <w:rPr>
          <w:sz w:val="24"/>
        </w:rPr>
      </w:pPr>
    </w:p>
    <w:p w:rsidR="00971E53" w:rsidRPr="00971E53" w:rsidRDefault="00971E53">
      <w:pPr>
        <w:rPr>
          <w:sz w:val="24"/>
        </w:rPr>
      </w:pPr>
    </w:p>
    <w:p w:rsidR="00971E53" w:rsidRPr="00971E53" w:rsidRDefault="00971E53">
      <w:pPr>
        <w:rPr>
          <w:sz w:val="24"/>
        </w:rPr>
      </w:pP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>Records Division (Email)</w:t>
      </w: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>Washington Utilities &amp;Transportation Comm.</w:t>
      </w: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 xml:space="preserve">Records@utc.wa.gov,  </w:t>
      </w:r>
    </w:p>
    <w:p w:rsidR="00971E53" w:rsidRDefault="00971E53" w:rsidP="00971E53">
      <w:pPr>
        <w:ind w:left="720" w:hanging="720"/>
        <w:rPr>
          <w:sz w:val="24"/>
        </w:rPr>
      </w:pP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>Budget PrePay, Inc. d/b/a Budget Mobile</w:t>
      </w: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ab/>
        <w:t>WA ETC Quarterly Lifeline Information Report</w:t>
      </w: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ab/>
        <w:t>For the quarter ending June 30, 2016</w:t>
      </w:r>
    </w:p>
    <w:p w:rsidR="00971E53" w:rsidRDefault="00971E53" w:rsidP="00971E53">
      <w:pPr>
        <w:ind w:left="720" w:hanging="720"/>
        <w:rPr>
          <w:sz w:val="24"/>
        </w:rPr>
      </w:pPr>
      <w:r>
        <w:rPr>
          <w:sz w:val="24"/>
        </w:rPr>
        <w:tab/>
        <w:t>Docket No: UT-111570</w:t>
      </w:r>
    </w:p>
    <w:p w:rsidR="00971E53" w:rsidRDefault="00971E53" w:rsidP="00971E53">
      <w:pPr>
        <w:ind w:left="720" w:hanging="720"/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>Dear Sir or Madam:</w:t>
      </w: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 xml:space="preserve">Enclosed please find   the WA ETC Quarterly Lifeline Information Report for the quarter ending June 30, 2016, filed on behalf of Budget PrePay, Inc. d/b/a Budget Mobile. No check is enclosed as there are no remittance fees due. </w:t>
      </w: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 xml:space="preserve">This report has been emailed to Records@utc.wa.gov in PDF and Word format. </w:t>
      </w: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>Sincerely,</w:t>
      </w: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</w:p>
    <w:p w:rsidR="00971E53" w:rsidRDefault="00971E53" w:rsidP="00971E53">
      <w:pPr>
        <w:rPr>
          <w:sz w:val="24"/>
        </w:rPr>
      </w:pPr>
      <w:r>
        <w:rPr>
          <w:sz w:val="24"/>
        </w:rPr>
        <w:t>Craig Neeld</w:t>
      </w:r>
    </w:p>
    <w:p w:rsidR="00971E53" w:rsidRDefault="00971E53" w:rsidP="00971E53">
      <w:pPr>
        <w:rPr>
          <w:sz w:val="24"/>
        </w:rPr>
      </w:pPr>
      <w:r>
        <w:rPr>
          <w:sz w:val="24"/>
        </w:rPr>
        <w:t>Compliance Reporting Specialist</w:t>
      </w:r>
    </w:p>
    <w:p w:rsidR="00971E53" w:rsidRDefault="00971E53" w:rsidP="00971E53">
      <w:pPr>
        <w:rPr>
          <w:sz w:val="24"/>
        </w:rPr>
      </w:pPr>
    </w:p>
    <w:p w:rsidR="00971E53" w:rsidRPr="00971E53" w:rsidRDefault="00971E53" w:rsidP="00971E53">
      <w:pPr>
        <w:ind w:left="720" w:hanging="720"/>
        <w:rPr>
          <w:sz w:val="24"/>
        </w:rPr>
      </w:pPr>
      <w:r w:rsidRPr="00971E53">
        <w:rPr>
          <w:sz w:val="24"/>
        </w:rPr>
        <w:t>cc:</w:t>
      </w:r>
      <w:r w:rsidRPr="00971E53">
        <w:rPr>
          <w:sz w:val="24"/>
        </w:rPr>
        <w:tab/>
        <w:t>Lakisha Taylor - Budget PrePay, Inc. d/b/a Budget Mobile</w:t>
      </w:r>
    </w:p>
    <w:p w:rsidR="00971E53" w:rsidRPr="00971E53" w:rsidRDefault="00971E53" w:rsidP="00971E53">
      <w:pPr>
        <w:ind w:left="720" w:hanging="720"/>
        <w:rPr>
          <w:sz w:val="24"/>
        </w:rPr>
      </w:pPr>
      <w:r w:rsidRPr="00971E53">
        <w:rPr>
          <w:sz w:val="24"/>
        </w:rPr>
        <w:t>file:</w:t>
      </w:r>
      <w:r w:rsidRPr="00971E53">
        <w:rPr>
          <w:sz w:val="24"/>
        </w:rPr>
        <w:tab/>
        <w:t>Budget PrePay, Inc. d/b/a Budget Mobile - Reporting - Washington</w:t>
      </w:r>
    </w:p>
    <w:p w:rsidR="00971E53" w:rsidRPr="00971E53" w:rsidRDefault="00971E53" w:rsidP="00971E53">
      <w:pPr>
        <w:ind w:left="720" w:hanging="720"/>
        <w:rPr>
          <w:sz w:val="24"/>
        </w:rPr>
      </w:pPr>
    </w:p>
    <w:p w:rsidR="00971E53" w:rsidRPr="00971E53" w:rsidRDefault="00971E53" w:rsidP="00971E53">
      <w:pPr>
        <w:ind w:left="720" w:hanging="720"/>
        <w:rPr>
          <w:sz w:val="24"/>
        </w:rPr>
      </w:pPr>
      <w:r w:rsidRPr="00971E53">
        <w:rPr>
          <w:sz w:val="24"/>
        </w:rPr>
        <w:t>CN/ca</w:t>
      </w:r>
    </w:p>
    <w:p w:rsidR="001B6ADD" w:rsidRDefault="001B6ADD"/>
    <w:sectPr w:rsidR="001B6ADD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71E53"/>
    <w:rsid w:val="0007065C"/>
    <w:rsid w:val="00081A9C"/>
    <w:rsid w:val="00082DEA"/>
    <w:rsid w:val="000B45EF"/>
    <w:rsid w:val="00130280"/>
    <w:rsid w:val="0013264C"/>
    <w:rsid w:val="001734FD"/>
    <w:rsid w:val="001B6ADD"/>
    <w:rsid w:val="0020213B"/>
    <w:rsid w:val="00213534"/>
    <w:rsid w:val="002D0F35"/>
    <w:rsid w:val="002F250F"/>
    <w:rsid w:val="002F79AE"/>
    <w:rsid w:val="00300526"/>
    <w:rsid w:val="00322D3F"/>
    <w:rsid w:val="003313A7"/>
    <w:rsid w:val="00370066"/>
    <w:rsid w:val="00371661"/>
    <w:rsid w:val="00376C2A"/>
    <w:rsid w:val="003C4EB2"/>
    <w:rsid w:val="00441E11"/>
    <w:rsid w:val="004F6082"/>
    <w:rsid w:val="005446C2"/>
    <w:rsid w:val="00570B6E"/>
    <w:rsid w:val="00636286"/>
    <w:rsid w:val="00655C0A"/>
    <w:rsid w:val="006669F7"/>
    <w:rsid w:val="006F55FB"/>
    <w:rsid w:val="00757D55"/>
    <w:rsid w:val="007A5795"/>
    <w:rsid w:val="00827DFA"/>
    <w:rsid w:val="00887818"/>
    <w:rsid w:val="008C2165"/>
    <w:rsid w:val="008C38E4"/>
    <w:rsid w:val="008C4AAF"/>
    <w:rsid w:val="008F672D"/>
    <w:rsid w:val="00906397"/>
    <w:rsid w:val="00947883"/>
    <w:rsid w:val="00971E53"/>
    <w:rsid w:val="00981F16"/>
    <w:rsid w:val="00994F7C"/>
    <w:rsid w:val="009D295A"/>
    <w:rsid w:val="00A00AE2"/>
    <w:rsid w:val="00A158D8"/>
    <w:rsid w:val="00A25CD0"/>
    <w:rsid w:val="00A92EC7"/>
    <w:rsid w:val="00AC4555"/>
    <w:rsid w:val="00B069FC"/>
    <w:rsid w:val="00B51B6C"/>
    <w:rsid w:val="00B62095"/>
    <w:rsid w:val="00BC616B"/>
    <w:rsid w:val="00BD2405"/>
    <w:rsid w:val="00BF48AE"/>
    <w:rsid w:val="00BF7AC9"/>
    <w:rsid w:val="00C51213"/>
    <w:rsid w:val="00C61307"/>
    <w:rsid w:val="00CC3E23"/>
    <w:rsid w:val="00D829A3"/>
    <w:rsid w:val="00DB134B"/>
    <w:rsid w:val="00DF76CD"/>
    <w:rsid w:val="00E03908"/>
    <w:rsid w:val="00E13E86"/>
    <w:rsid w:val="00E365D7"/>
    <w:rsid w:val="00E4704E"/>
    <w:rsid w:val="00E51A3C"/>
    <w:rsid w:val="00EC0DCE"/>
    <w:rsid w:val="00F3738F"/>
    <w:rsid w:val="00F70773"/>
    <w:rsid w:val="00F848FF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E5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71E53"/>
    <w:rPr>
      <w:b/>
      <w:sz w:val="28"/>
    </w:rPr>
  </w:style>
  <w:style w:type="paragraph" w:styleId="Header">
    <w:name w:val="header"/>
    <w:basedOn w:val="Normal"/>
    <w:link w:val="HeaderChar"/>
    <w:semiHidden/>
    <w:rsid w:val="00971E53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971E5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AAC695-01FB-4BA0-A48E-879D120FBC00}"/>
</file>

<file path=customXml/itemProps2.xml><?xml version="1.0" encoding="utf-8"?>
<ds:datastoreItem xmlns:ds="http://schemas.openxmlformats.org/officeDocument/2006/customXml" ds:itemID="{DA85623A-3116-4D6B-9AA5-171858358E38}"/>
</file>

<file path=customXml/itemProps3.xml><?xml version="1.0" encoding="utf-8"?>
<ds:datastoreItem xmlns:ds="http://schemas.openxmlformats.org/officeDocument/2006/customXml" ds:itemID="{2E7963F6-2207-4B3A-B2FB-AB68EC43F3B5}"/>
</file>

<file path=customXml/itemProps4.xml><?xml version="1.0" encoding="utf-8"?>
<ds:datastoreItem xmlns:ds="http://schemas.openxmlformats.org/officeDocument/2006/customXml" ds:itemID="{3F139E4C-177A-4E6A-8EB8-53BAD196C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Arner</dc:creator>
  <cp:lastModifiedBy>Charity Arner</cp:lastModifiedBy>
  <cp:revision>2</cp:revision>
  <dcterms:created xsi:type="dcterms:W3CDTF">2016-07-28T19:42:00Z</dcterms:created>
  <dcterms:modified xsi:type="dcterms:W3CDTF">2016-07-28T19:42:00Z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