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657B1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January 4,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5657B1">
        <w:rPr>
          <w:rFonts w:ascii="Times New Roman" w:hAnsi="Times New Roman"/>
          <w:b w:val="0"/>
        </w:rPr>
        <w:t xml:space="preserve">Update to </w:t>
      </w:r>
      <w:r w:rsidR="002E781D" w:rsidRPr="002E781D">
        <w:rPr>
          <w:rFonts w:ascii="Times New Roman" w:hAnsi="Times New Roman"/>
          <w:b w:val="0"/>
        </w:rPr>
        <w:t>CenturyLink’s</w:t>
      </w:r>
      <w:r w:rsidR="002E781D">
        <w:rPr>
          <w:rFonts w:ascii="Times New Roman" w:hAnsi="Times New Roman"/>
          <w:b w:val="0"/>
        </w:rPr>
        <w:t xml:space="preserve"> compliance </w:t>
      </w:r>
      <w:r w:rsidR="008F4057">
        <w:rPr>
          <w:rFonts w:ascii="Times New Roman" w:hAnsi="Times New Roman"/>
          <w:b w:val="0"/>
        </w:rPr>
        <w:t xml:space="preserve">with </w:t>
      </w:r>
      <w:r w:rsidR="00EA69C7" w:rsidRPr="00EA69C7">
        <w:rPr>
          <w:rFonts w:ascii="Times New Roman" w:hAnsi="Times New Roman"/>
          <w:b w:val="0"/>
        </w:rPr>
        <w:t>paragraph 265 of Order 14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BA1A03" w:rsidRDefault="002E781D" w:rsidP="00C6312C">
      <w:pPr>
        <w:pStyle w:val="normalblock"/>
      </w:pPr>
      <w:r>
        <w:t>CenturyLink hereby notifies the Commission, Commission Staff, Public Counsel, and the C</w:t>
      </w:r>
      <w:r w:rsidR="005657B1">
        <w:t>olville Confederated Tribes of a change in</w:t>
      </w:r>
      <w:r>
        <w:t xml:space="preserve"> the designated Tribal Liaison officer for the Legacy Qwest and CenturyLink ILECs </w:t>
      </w:r>
      <w:r w:rsidR="005657B1">
        <w:t>in Washington</w:t>
      </w:r>
      <w:r w:rsidR="00BA1A03">
        <w:t>.</w:t>
      </w:r>
      <w:r w:rsidR="005657B1">
        <w:t xml:space="preserve"> The new liaison is Thomas H. Novotney.  </w:t>
      </w:r>
      <w:r w:rsidR="00AB5257">
        <w:t>Mr. Novotney is the vice-president and general manager for CenturyLink operations in Eastern Washington.</w:t>
      </w:r>
    </w:p>
    <w:p w:rsidR="00BA1A03" w:rsidRDefault="00BA1A03" w:rsidP="00C6312C">
      <w:pPr>
        <w:pStyle w:val="normalblock"/>
      </w:pPr>
    </w:p>
    <w:p w:rsidR="00C6312C" w:rsidRDefault="002E781D" w:rsidP="00C6312C">
      <w:pPr>
        <w:pStyle w:val="normalblock"/>
      </w:pPr>
      <w:r>
        <w:t>Contact information:</w:t>
      </w:r>
    </w:p>
    <w:p w:rsidR="002E781D" w:rsidRDefault="002E781D" w:rsidP="00C6312C">
      <w:pPr>
        <w:pStyle w:val="normalblock"/>
      </w:pPr>
    </w:p>
    <w:p w:rsidR="002E781D" w:rsidRDefault="005657B1" w:rsidP="00C6312C">
      <w:pPr>
        <w:pStyle w:val="normalblock"/>
      </w:pPr>
      <w:r>
        <w:t>Thomas H. Novotney</w:t>
      </w:r>
    </w:p>
    <w:p w:rsidR="002E781D" w:rsidRDefault="005657B1" w:rsidP="00C6312C">
      <w:pPr>
        <w:pStyle w:val="normalblock"/>
      </w:pPr>
      <w:r>
        <w:t>904 N Columbus St #123</w:t>
      </w:r>
    </w:p>
    <w:p w:rsidR="002E781D" w:rsidRDefault="005657B1" w:rsidP="00C6312C">
      <w:pPr>
        <w:pStyle w:val="normalblock"/>
      </w:pPr>
      <w:r>
        <w:t>Spokane, WA 99202</w:t>
      </w:r>
    </w:p>
    <w:p w:rsidR="002E781D" w:rsidRDefault="005657B1" w:rsidP="00C6312C">
      <w:pPr>
        <w:pStyle w:val="normalblock"/>
      </w:pPr>
      <w:r>
        <w:t>(509) 662-2800</w:t>
      </w:r>
    </w:p>
    <w:p w:rsidR="002E781D" w:rsidRDefault="0053124A" w:rsidP="00C6312C">
      <w:pPr>
        <w:pStyle w:val="normalblock"/>
      </w:pPr>
      <w:hyperlink r:id="rId8" w:history="1">
        <w:r w:rsidR="005657B1" w:rsidRPr="00545486">
          <w:rPr>
            <w:rStyle w:val="Hyperlink"/>
          </w:rPr>
          <w:t>tom.novotney@centurylink.com</w:t>
        </w:r>
      </w:hyperlink>
    </w:p>
    <w:p w:rsidR="002E781D" w:rsidRDefault="002E781D" w:rsidP="00C6312C">
      <w:pPr>
        <w:pStyle w:val="normalblock"/>
      </w:pPr>
    </w:p>
    <w:p w:rsidR="002E781D" w:rsidRDefault="002E781D" w:rsidP="00C6312C">
      <w:pPr>
        <w:pStyle w:val="normalblock"/>
      </w:pPr>
      <w:r>
        <w:t xml:space="preserve">This notification is provided in compliance with paragraph 265 of Order 14 in this docket. </w:t>
      </w: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100814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0C2A76">
        <w:rPr>
          <w:rFonts w:ascii="Times New Roman" w:hAnsi="Times New Roman"/>
          <w:b w:val="0"/>
        </w:rPr>
        <w:t xml:space="preserve">Cherie </w:t>
      </w:r>
      <w:proofErr w:type="spellStart"/>
      <w:r w:rsidR="000C2A76">
        <w:rPr>
          <w:rFonts w:ascii="Times New Roman" w:hAnsi="Times New Roman"/>
          <w:b w:val="0"/>
        </w:rPr>
        <w:t>Moomaw</w:t>
      </w:r>
      <w:proofErr w:type="spellEnd"/>
    </w:p>
    <w:p w:rsidR="000C2A76" w:rsidRDefault="000C2A76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Michael Finley</w:t>
      </w:r>
    </w:p>
    <w:p w:rsidR="001F636C" w:rsidRDefault="00100814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14" w:rsidRDefault="00100814">
      <w:r>
        <w:separator/>
      </w:r>
    </w:p>
  </w:endnote>
  <w:endnote w:type="continuationSeparator" w:id="0">
    <w:p w:rsidR="00100814" w:rsidRDefault="0010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Footer"/>
    </w:pPr>
  </w:p>
  <w:p w:rsidR="00100814" w:rsidRDefault="00100814">
    <w:pPr>
      <w:pStyle w:val="Footer"/>
    </w:pPr>
  </w:p>
  <w:p w:rsidR="00100814" w:rsidRDefault="00100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14" w:rsidRDefault="00100814">
      <w:r>
        <w:separator/>
      </w:r>
    </w:p>
  </w:footnote>
  <w:footnote w:type="continuationSeparator" w:id="0">
    <w:p w:rsidR="00100814" w:rsidRDefault="0010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00814" w:rsidRDefault="00100814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00814" w:rsidRDefault="00100814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00814" w:rsidRDefault="005657B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 4, 2012</w:t>
    </w:r>
  </w:p>
  <w:p w:rsidR="00100814" w:rsidRDefault="00100814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53124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3124A">
      <w:rPr>
        <w:rStyle w:val="PageNumber"/>
        <w:rFonts w:ascii="Times New Roman" w:hAnsi="Times New Roman"/>
        <w:sz w:val="20"/>
      </w:rPr>
      <w:fldChar w:fldCharType="separate"/>
    </w:r>
    <w:r w:rsidR="00C178C6">
      <w:rPr>
        <w:rStyle w:val="PageNumber"/>
        <w:rFonts w:ascii="Times New Roman" w:hAnsi="Times New Roman"/>
        <w:sz w:val="20"/>
      </w:rPr>
      <w:t>2</w:t>
    </w:r>
    <w:r w:rsidR="0053124A">
      <w:rPr>
        <w:rStyle w:val="PageNumber"/>
        <w:rFonts w:ascii="Times New Roman" w:hAnsi="Times New Roman"/>
        <w:sz w:val="20"/>
      </w:rPr>
      <w:fldChar w:fldCharType="end"/>
    </w:r>
  </w:p>
  <w:p w:rsidR="00100814" w:rsidRDefault="00100814">
    <w:pPr>
      <w:pStyle w:val="Header"/>
      <w:rPr>
        <w:rFonts w:ascii="Times New Roman" w:hAnsi="Times New Roman"/>
      </w:rPr>
    </w:pPr>
  </w:p>
  <w:p w:rsidR="00100814" w:rsidRDefault="00100814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BodyText"/>
    </w:pPr>
  </w:p>
  <w:p w:rsidR="00100814" w:rsidRDefault="00100814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E2568"/>
    <w:rsid w:val="001F636C"/>
    <w:rsid w:val="0020012B"/>
    <w:rsid w:val="0024276D"/>
    <w:rsid w:val="00243115"/>
    <w:rsid w:val="002C3AA0"/>
    <w:rsid w:val="002D1F18"/>
    <w:rsid w:val="002E781D"/>
    <w:rsid w:val="00331099"/>
    <w:rsid w:val="003548EE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3124A"/>
    <w:rsid w:val="005657B1"/>
    <w:rsid w:val="005B75E7"/>
    <w:rsid w:val="006405C8"/>
    <w:rsid w:val="006454C7"/>
    <w:rsid w:val="00662B62"/>
    <w:rsid w:val="007353E9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64DF"/>
    <w:rsid w:val="008F4057"/>
    <w:rsid w:val="009208D5"/>
    <w:rsid w:val="0095012D"/>
    <w:rsid w:val="009878D2"/>
    <w:rsid w:val="009B45BE"/>
    <w:rsid w:val="00A06EF5"/>
    <w:rsid w:val="00A8624E"/>
    <w:rsid w:val="00AB5257"/>
    <w:rsid w:val="00B01733"/>
    <w:rsid w:val="00B01F14"/>
    <w:rsid w:val="00B12B7F"/>
    <w:rsid w:val="00B51B97"/>
    <w:rsid w:val="00BA1A03"/>
    <w:rsid w:val="00C178C6"/>
    <w:rsid w:val="00C42525"/>
    <w:rsid w:val="00C6312C"/>
    <w:rsid w:val="00D65AF0"/>
    <w:rsid w:val="00D955E6"/>
    <w:rsid w:val="00DE6B19"/>
    <w:rsid w:val="00E11262"/>
    <w:rsid w:val="00E306A8"/>
    <w:rsid w:val="00E66B65"/>
    <w:rsid w:val="00E94F5F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novotney@centurylin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542B54-5BDF-43AB-A9C8-88B90C222C6B}"/>
</file>

<file path=customXml/itemProps2.xml><?xml version="1.0" encoding="utf-8"?>
<ds:datastoreItem xmlns:ds="http://schemas.openxmlformats.org/officeDocument/2006/customXml" ds:itemID="{E1E165F2-37E6-4ECA-A8EF-871B31F80CEE}"/>
</file>

<file path=customXml/itemProps3.xml><?xml version="1.0" encoding="utf-8"?>
<ds:datastoreItem xmlns:ds="http://schemas.openxmlformats.org/officeDocument/2006/customXml" ds:itemID="{2D12BAFC-907D-47D6-8706-493594FBBBA8}"/>
</file>

<file path=customXml/itemProps4.xml><?xml version="1.0" encoding="utf-8"?>
<ds:datastoreItem xmlns:ds="http://schemas.openxmlformats.org/officeDocument/2006/customXml" ds:itemID="{F9C62FD7-A752-4FCB-82FC-8E0777ED2B97}"/>
</file>

<file path=customXml/itemProps5.xml><?xml version="1.0" encoding="utf-8"?>
<ds:datastoreItem xmlns:ds="http://schemas.openxmlformats.org/officeDocument/2006/customXml" ds:itemID="{9AB54927-7B0D-4DC8-9804-C2537EEA916B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</TotalTime>
  <Pages>2</Pages>
  <Words>179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2011-09-12T21:37:00Z</cp:lastPrinted>
  <dcterms:created xsi:type="dcterms:W3CDTF">2012-01-04T16:52:00Z</dcterms:created>
  <dcterms:modified xsi:type="dcterms:W3CDTF">2012-01-04T19:35:00Z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