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9C60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3AD79C61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14:paraId="3AD79C62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3AD79C71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9C63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14:paraId="3AD79C64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3AD79C65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3AD79C66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14:paraId="3AD79C67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3AD79C68" w14:textId="77777777"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AD79C69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3AD79C6A" w14:textId="77777777" w:rsidR="004C2C6D" w:rsidRPr="00EB188C" w:rsidRDefault="004C2C6D" w:rsidP="0089643A"/>
          <w:p w14:paraId="3AD79C6B" w14:textId="77777777"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14:paraId="3AD79C6C" w14:textId="77777777" w:rsidR="004C2C6D" w:rsidRPr="00EB188C" w:rsidRDefault="004C2C6D" w:rsidP="0089643A"/>
          <w:p w14:paraId="3AD79C6D" w14:textId="77777777" w:rsidR="004C2C6D" w:rsidRPr="00EB188C" w:rsidRDefault="004C2C6D" w:rsidP="0089643A"/>
          <w:p w14:paraId="3AD79C6E" w14:textId="77777777" w:rsidR="004C2C6D" w:rsidRPr="00EB188C" w:rsidRDefault="004C2C6D" w:rsidP="0089643A"/>
          <w:p w14:paraId="3AD79C6F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3AD79C70" w14:textId="77777777" w:rsidR="004C2C6D" w:rsidRPr="00EB188C" w:rsidRDefault="004C2C6D" w:rsidP="0089643A"/>
        </w:tc>
      </w:tr>
    </w:tbl>
    <w:p w14:paraId="3AD79C72" w14:textId="77777777"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14:paraId="3AD79C73" w14:textId="77777777" w:rsidR="004C2C6D" w:rsidRPr="00EB188C" w:rsidRDefault="008C3754" w:rsidP="00111AD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93FBE">
        <w:rPr>
          <w:rFonts w:eastAsia="Times New Roman" w:cs="Times New Roman"/>
          <w:szCs w:val="24"/>
        </w:rPr>
        <w:t xml:space="preserve">Sierra Club </w:t>
      </w:r>
      <w:r w:rsidR="00BF3281">
        <w:rPr>
          <w:rFonts w:eastAsia="Times New Roman" w:cs="Times New Roman"/>
          <w:szCs w:val="24"/>
        </w:rPr>
        <w:t>Non-disclosure</w:t>
      </w:r>
      <w:r w:rsidR="0019784B">
        <w:rPr>
          <w:rFonts w:eastAsia="Times New Roman" w:cs="Times New Roman"/>
          <w:szCs w:val="24"/>
        </w:rPr>
        <w:t xml:space="preserve"> Agreements </w:t>
      </w:r>
      <w:r w:rsidRPr="00EB188C">
        <w:rPr>
          <w:rFonts w:eastAsia="Times New Roman" w:cs="Times New Roman"/>
          <w:szCs w:val="24"/>
        </w:rPr>
        <w:t>in accordance with WAC 480-07-150(6), to the following persons 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4640"/>
      </w:tblGrid>
      <w:tr w:rsidR="001D11B3" w:rsidRPr="001D11B3" w14:paraId="3AD79C81" w14:textId="77777777" w:rsidTr="00472B82">
        <w:tc>
          <w:tcPr>
            <w:tcW w:w="4788" w:type="dxa"/>
          </w:tcPr>
          <w:p w14:paraId="3AD79C74" w14:textId="77777777" w:rsidR="00193FBE" w:rsidRPr="00E50B92" w:rsidRDefault="00193FBE" w:rsidP="00193FB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E50B92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14:paraId="3AD79C75" w14:textId="77777777" w:rsidR="00193FBE" w:rsidRPr="00E50B92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50B92">
              <w:rPr>
                <w:rFonts w:eastAsia="Times New Roman" w:cs="Times New Roman"/>
                <w:szCs w:val="24"/>
              </w:rPr>
              <w:t>Boise White Paper, L.L.C.</w:t>
            </w:r>
          </w:p>
          <w:p w14:paraId="3AD79C76" w14:textId="77777777" w:rsidR="00193FBE" w:rsidRPr="00E50B92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50B92">
              <w:rPr>
                <w:rFonts w:eastAsia="Times New Roman" w:cs="Times New Roman"/>
                <w:szCs w:val="24"/>
              </w:rPr>
              <w:t>1111 West Jefferson Street, P.O. Box 50</w:t>
            </w:r>
          </w:p>
          <w:p w14:paraId="3AD79C77" w14:textId="77777777" w:rsidR="00472B82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50B92">
              <w:rPr>
                <w:rFonts w:eastAsia="Times New Roman" w:cs="Times New Roman"/>
                <w:szCs w:val="24"/>
              </w:rPr>
              <w:t>Boise, ID 83728</w:t>
            </w:r>
          </w:p>
          <w:p w14:paraId="3AD79C78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3AD79C79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Public Counsel</w:t>
            </w:r>
          </w:p>
          <w:p w14:paraId="3AD79C7A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Simon ffitch</w:t>
            </w:r>
          </w:p>
          <w:p w14:paraId="3AD79C7B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Lisa W. Gafken</w:t>
            </w:r>
          </w:p>
          <w:p w14:paraId="3AD79C7C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3AD79C7D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800 5th Avenue – Suite 2000</w:t>
            </w:r>
          </w:p>
          <w:p w14:paraId="3AD79C7E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Seattle WA  98104-3188</w:t>
            </w:r>
          </w:p>
          <w:p w14:paraId="3AD79C7F" w14:textId="77777777" w:rsidR="00472B82" w:rsidRPr="001D11B3" w:rsidRDefault="00BA1799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193FBE" w:rsidRPr="001D11B3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193FBE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11" w:history="1">
              <w:r w:rsidR="00193FBE" w:rsidRPr="001D11B3">
                <w:rPr>
                  <w:rFonts w:eastAsia="Times New Roman" w:cs="Times New Roman"/>
                  <w:szCs w:val="24"/>
                  <w:u w:val="single"/>
                </w:rPr>
                <w:t>lisaw4@atg.wa.gov</w:t>
              </w:r>
            </w:hyperlink>
          </w:p>
          <w:p w14:paraId="3AD79C80" w14:textId="77777777"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93FBE" w:rsidRPr="001D11B3" w14:paraId="3AD79C92" w14:textId="77777777" w:rsidTr="00472B82">
        <w:tc>
          <w:tcPr>
            <w:tcW w:w="4788" w:type="dxa"/>
          </w:tcPr>
          <w:p w14:paraId="3AD79C82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14:paraId="3AD79C83" w14:textId="77777777" w:rsidR="00193FBE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Jesse E. Cowell</w:t>
            </w:r>
          </w:p>
          <w:p w14:paraId="3AD79C84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Bradley Mullins</w:t>
            </w:r>
          </w:p>
          <w:p w14:paraId="3AD79C85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Davison Van Cleve, P.C.</w:t>
            </w:r>
          </w:p>
          <w:p w14:paraId="3AD79C86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333 S.W. Taylor, Suite 400</w:t>
            </w:r>
          </w:p>
          <w:p w14:paraId="3AD79C87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 97204</w:t>
            </w:r>
          </w:p>
          <w:p w14:paraId="3AD79C88" w14:textId="77777777" w:rsidR="00193FBE" w:rsidRPr="00193FBE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93FBE">
              <w:rPr>
                <w:rFonts w:eastAsia="Times New Roman" w:cs="Times New Roman"/>
                <w:szCs w:val="24"/>
                <w:u w:val="single"/>
              </w:rPr>
              <w:t>jec@dvclaw.com;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hyperlink r:id="rId12" w:history="1">
              <w:r w:rsidRPr="001D11B3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</w:p>
        </w:tc>
        <w:tc>
          <w:tcPr>
            <w:tcW w:w="4788" w:type="dxa"/>
          </w:tcPr>
          <w:p w14:paraId="3AD79C89" w14:textId="77777777" w:rsidR="004D58A7" w:rsidRPr="001D11B3" w:rsidRDefault="004D58A7" w:rsidP="004D58A7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3AD79C8A" w14:textId="77777777" w:rsidR="004D58A7" w:rsidRPr="001D11B3" w:rsidRDefault="004D58A7" w:rsidP="004D58A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Patrick J. Oshie</w:t>
            </w:r>
          </w:p>
          <w:p w14:paraId="3AD79C8B" w14:textId="77777777" w:rsidR="004D58A7" w:rsidRPr="001D11B3" w:rsidRDefault="004D58A7" w:rsidP="004D58A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Brett P. Shearer</w:t>
            </w:r>
          </w:p>
          <w:p w14:paraId="3AD79C8C" w14:textId="77777777" w:rsidR="004D58A7" w:rsidRDefault="004D58A7" w:rsidP="004D58A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3AD79C8D" w14:textId="77777777" w:rsidR="004D58A7" w:rsidRPr="001D11B3" w:rsidRDefault="004D58A7" w:rsidP="004D58A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0688A">
              <w:rPr>
                <w:rFonts w:eastAsia="Times New Roman" w:cs="Times New Roman"/>
                <w:szCs w:val="24"/>
              </w:rPr>
              <w:t>Julian</w:t>
            </w:r>
            <w:r>
              <w:rPr>
                <w:rFonts w:eastAsia="Times New Roman" w:cs="Times New Roman"/>
                <w:szCs w:val="24"/>
              </w:rPr>
              <w:t xml:space="preserve"> Beattie</w:t>
            </w:r>
          </w:p>
          <w:p w14:paraId="3AD79C8E" w14:textId="77777777" w:rsidR="004D58A7" w:rsidRPr="001D11B3" w:rsidRDefault="004D58A7" w:rsidP="004D58A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3AD79C8F" w14:textId="77777777" w:rsidR="004D58A7" w:rsidRPr="001D11B3" w:rsidRDefault="004D58A7" w:rsidP="004D58A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3AD79C90" w14:textId="77777777" w:rsidR="004D58A7" w:rsidRPr="001D11B3" w:rsidRDefault="004D58A7" w:rsidP="004D58A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Olympia WA  98504-0128</w:t>
            </w:r>
          </w:p>
          <w:p w14:paraId="3AD79C91" w14:textId="77777777" w:rsidR="004D58A7" w:rsidRPr="001D11B3" w:rsidRDefault="00BA1799" w:rsidP="004D58A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4D58A7" w:rsidRPr="001D11B3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4D58A7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14" w:history="1">
              <w:r w:rsidR="004D58A7" w:rsidRPr="001D11B3">
                <w:rPr>
                  <w:rFonts w:eastAsia="Times New Roman" w:cs="Times New Roman"/>
                  <w:szCs w:val="24"/>
                  <w:u w:val="single"/>
                </w:rPr>
                <w:t>bshearer@utc.wa.gov</w:t>
              </w:r>
            </w:hyperlink>
            <w:r w:rsidR="004D58A7">
              <w:rPr>
                <w:rFonts w:eastAsia="Times New Roman" w:cs="Times New Roman"/>
                <w:szCs w:val="24"/>
              </w:rPr>
              <w:t>;</w:t>
            </w:r>
            <w:r w:rsidR="004D58A7" w:rsidRPr="001D11B3">
              <w:rPr>
                <w:rFonts w:eastAsia="Times New Roman" w:cs="Times New Roman"/>
                <w:szCs w:val="24"/>
              </w:rPr>
              <w:t xml:space="preserve"> </w:t>
            </w:r>
            <w:hyperlink r:id="rId15" w:history="1">
              <w:r w:rsidR="004D58A7" w:rsidRPr="001D11B3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  <w:r w:rsidR="004D58A7">
              <w:rPr>
                <w:rFonts w:eastAsia="Times New Roman" w:cs="Times New Roman"/>
                <w:szCs w:val="24"/>
              </w:rPr>
              <w:t xml:space="preserve">; </w:t>
            </w:r>
            <w:r w:rsidR="004D58A7" w:rsidRPr="0010688A">
              <w:rPr>
                <w:rFonts w:eastAsia="Times New Roman" w:cs="Times New Roman"/>
                <w:szCs w:val="24"/>
                <w:u w:val="single"/>
              </w:rPr>
              <w:t>jbeattie@utc.wa.gov</w:t>
            </w:r>
          </w:p>
        </w:tc>
      </w:tr>
      <w:tr w:rsidR="00193FBE" w:rsidRPr="001D11B3" w14:paraId="3AD79CA9" w14:textId="77777777" w:rsidTr="00472B82">
        <w:tc>
          <w:tcPr>
            <w:tcW w:w="4788" w:type="dxa"/>
          </w:tcPr>
          <w:p w14:paraId="3AD79C93" w14:textId="77777777" w:rsidR="00193FBE" w:rsidRDefault="00193FBE" w:rsidP="00193FB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3AD79C94" w14:textId="77777777" w:rsidR="00193FBE" w:rsidRDefault="00193FBE" w:rsidP="00193FB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3AD79C95" w14:textId="77777777" w:rsidR="00193FBE" w:rsidRDefault="00193FBE" w:rsidP="00193FB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3AD79C96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PacifiCorp</w:t>
            </w:r>
          </w:p>
          <w:p w14:paraId="3AD79C97" w14:textId="77777777" w:rsidR="00193FBE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R. Bryce Dalley</w:t>
            </w:r>
          </w:p>
          <w:p w14:paraId="3AD79C98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Matthew McVee</w:t>
            </w:r>
          </w:p>
          <w:p w14:paraId="3AD79C99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825 </w:t>
            </w:r>
            <w:r>
              <w:rPr>
                <w:rFonts w:eastAsia="Times New Roman" w:cs="Times New Roman"/>
                <w:szCs w:val="24"/>
              </w:rPr>
              <w:t>NE Multnomah</w:t>
            </w:r>
          </w:p>
          <w:p w14:paraId="3AD79C9A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97232</w:t>
            </w:r>
          </w:p>
          <w:p w14:paraId="3AD79C9B" w14:textId="77777777" w:rsidR="00193FBE" w:rsidRPr="001D11B3" w:rsidRDefault="00BA1799" w:rsidP="00193FBE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6" w:history="1">
              <w:r w:rsidR="00193FBE" w:rsidRPr="001D11B3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14:paraId="3AD79C9C" w14:textId="77777777" w:rsidR="00193FBE" w:rsidRDefault="00BA1799" w:rsidP="00193FBE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7" w:history="1">
              <w:r w:rsidR="00193FBE" w:rsidRPr="001D11B3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14:paraId="3AD79C9D" w14:textId="77777777" w:rsidR="00277B2E" w:rsidRPr="001D11B3" w:rsidRDefault="00277B2E" w:rsidP="00193FBE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14:paraId="3AD79C9E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3AD79C9F" w14:textId="77777777" w:rsidR="00193FBE" w:rsidRDefault="00193FBE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3AD79CA0" w14:textId="77777777" w:rsidR="00193FBE" w:rsidRDefault="00193FBE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3AD79CA1" w14:textId="77777777" w:rsidR="00193FBE" w:rsidRDefault="00193FBE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3AD79CA2" w14:textId="77777777" w:rsidR="004D58A7" w:rsidRPr="001D11B3" w:rsidRDefault="004D58A7" w:rsidP="004D58A7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PacifiCorp</w:t>
            </w:r>
          </w:p>
          <w:p w14:paraId="3AD79CA3" w14:textId="77777777" w:rsidR="004D58A7" w:rsidRPr="001D11B3" w:rsidRDefault="004D58A7" w:rsidP="004D58A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Katherine McDowell</w:t>
            </w:r>
          </w:p>
          <w:p w14:paraId="3AD79CA4" w14:textId="77777777" w:rsidR="004D58A7" w:rsidRPr="001D11B3" w:rsidRDefault="004D58A7" w:rsidP="004D58A7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>McDowell Rackner &amp; Gibson PC</w:t>
            </w:r>
          </w:p>
          <w:p w14:paraId="3AD79CA5" w14:textId="77777777" w:rsidR="004D58A7" w:rsidRPr="001D11B3" w:rsidRDefault="004D58A7" w:rsidP="004D58A7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>419 SW 11</w:t>
            </w:r>
            <w:r w:rsidRPr="001D11B3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D11B3">
              <w:rPr>
                <w:rFonts w:eastAsia="Calibri" w:cs="Times New Roman"/>
                <w:szCs w:val="24"/>
              </w:rPr>
              <w:t xml:space="preserve"> Avenue</w:t>
            </w:r>
          </w:p>
          <w:p w14:paraId="3AD79CA6" w14:textId="77777777" w:rsidR="004D58A7" w:rsidRPr="001D11B3" w:rsidRDefault="004D58A7" w:rsidP="004D58A7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>Portland, OR 97245-2605</w:t>
            </w:r>
          </w:p>
          <w:p w14:paraId="3AD79CA7" w14:textId="77777777" w:rsidR="004D58A7" w:rsidRPr="001D11B3" w:rsidRDefault="00BA1799" w:rsidP="004D58A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8" w:history="1">
              <w:r w:rsidR="004D58A7" w:rsidRPr="001D11B3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="004D58A7" w:rsidRPr="001D11B3">
              <w:rPr>
                <w:rFonts w:eastAsia="Calibri" w:cs="Times New Roman"/>
                <w:szCs w:val="24"/>
              </w:rPr>
              <w:t xml:space="preserve"> </w:t>
            </w:r>
          </w:p>
          <w:p w14:paraId="3AD79CA8" w14:textId="77777777" w:rsidR="00193FBE" w:rsidRPr="001D11B3" w:rsidRDefault="00193FBE" w:rsidP="00193FBE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</w:tbl>
    <w:p w14:paraId="3AD79CAA" w14:textId="77777777" w:rsidR="004C2C6D" w:rsidRPr="00EB188C" w:rsidRDefault="004C2C6D" w:rsidP="004C2C6D">
      <w:pPr>
        <w:jc w:val="both"/>
      </w:pPr>
    </w:p>
    <w:p w14:paraId="3AD79CAB" w14:textId="77777777" w:rsidR="004C2C6D" w:rsidRPr="00EB188C" w:rsidRDefault="004C2C6D" w:rsidP="005449B6">
      <w:pPr>
        <w:rPr>
          <w:rFonts w:eastAsia="Times New Roman" w:cs="Times New Roman"/>
          <w:szCs w:val="24"/>
        </w:rPr>
      </w:pPr>
    </w:p>
    <w:p w14:paraId="3AD79CAC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19784B">
        <w:rPr>
          <w:rFonts w:eastAsia="Times New Roman" w:cs="Times New Roman"/>
          <w:szCs w:val="24"/>
        </w:rPr>
        <w:t>17th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December </w:t>
      </w:r>
      <w:r w:rsidRPr="00EB188C">
        <w:rPr>
          <w:rFonts w:eastAsia="Times New Roman" w:cs="Times New Roman"/>
          <w:szCs w:val="24"/>
        </w:rPr>
        <w:t>2015.</w:t>
      </w:r>
    </w:p>
    <w:p w14:paraId="3AD79CAD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3AD79CAE" w14:textId="77777777"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14:paraId="3AD79CAF" w14:textId="77777777" w:rsidR="004C2C6D" w:rsidRPr="00EB188C" w:rsidRDefault="004C2C6D" w:rsidP="001F5135">
      <w:pPr>
        <w:rPr>
          <w:rFonts w:cs="Times New Roman"/>
          <w:szCs w:val="24"/>
        </w:rPr>
      </w:pPr>
    </w:p>
    <w:p w14:paraId="3AD79CB0" w14:textId="77777777" w:rsidR="002C71A3" w:rsidRPr="008D0589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8D0589" w:rsidRPr="008D0589">
        <w:rPr>
          <w:rFonts w:cs="Times New Roman"/>
          <w:i/>
          <w:szCs w:val="24"/>
        </w:rPr>
        <w:t xml:space="preserve">/s/ Alexa Zimbalist </w:t>
      </w:r>
      <w:r w:rsidR="00F01CE0" w:rsidRPr="008D0589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122"/>
      </w:tblGrid>
      <w:tr w:rsidR="00EB188C" w:rsidRPr="00EB188C" w14:paraId="3AD79CB9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79CB1" w14:textId="77777777" w:rsidR="005D1FB8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Alexa Zimbalist</w:t>
            </w:r>
          </w:p>
          <w:p w14:paraId="3AD79CB2" w14:textId="77777777"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Legal Assistant</w:t>
            </w:r>
          </w:p>
          <w:p w14:paraId="3AD79CB3" w14:textId="77777777"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Sierra Club Environmental Law Program</w:t>
            </w:r>
          </w:p>
          <w:p w14:paraId="3AD79CB4" w14:textId="77777777"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85 2nd Street, 2nd Floor</w:t>
            </w:r>
          </w:p>
          <w:p w14:paraId="3AD79CB5" w14:textId="77777777"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San Francisco CA, 94105</w:t>
            </w:r>
          </w:p>
          <w:p w14:paraId="3AD79CB6" w14:textId="77777777" w:rsidR="00224B40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Office: (415) 977-5649</w:t>
            </w:r>
          </w:p>
          <w:p w14:paraId="3AD79CB7" w14:textId="77777777"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Fax: (415) 977-5793</w:t>
            </w:r>
          </w:p>
          <w:p w14:paraId="3AD79CB8" w14:textId="77777777" w:rsidR="00224B40" w:rsidRPr="00EB188C" w:rsidRDefault="005D1FB8" w:rsidP="00224B40">
            <w:pPr>
              <w:tabs>
                <w:tab w:val="left" w:pos="90"/>
              </w:tabs>
            </w:pPr>
            <w:r w:rsidRPr="00EB188C">
              <w:t>alexa.zimbalist@sierraclub.org</w:t>
            </w:r>
          </w:p>
        </w:tc>
      </w:tr>
    </w:tbl>
    <w:p w14:paraId="3AD79CBA" w14:textId="77777777"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79CBD" w14:textId="77777777" w:rsidR="00C75D88" w:rsidRDefault="00C75D88" w:rsidP="00C75D88">
      <w:r>
        <w:separator/>
      </w:r>
    </w:p>
  </w:endnote>
  <w:endnote w:type="continuationSeparator" w:id="0">
    <w:p w14:paraId="3AD79CBE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79CBB" w14:textId="77777777" w:rsidR="00C75D88" w:rsidRDefault="00C75D88" w:rsidP="00C75D88">
      <w:r>
        <w:separator/>
      </w:r>
    </w:p>
  </w:footnote>
  <w:footnote w:type="continuationSeparator" w:id="0">
    <w:p w14:paraId="3AD79CBC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0688A"/>
    <w:rsid w:val="00111AD1"/>
    <w:rsid w:val="001340B0"/>
    <w:rsid w:val="00150442"/>
    <w:rsid w:val="001604F8"/>
    <w:rsid w:val="00193FBE"/>
    <w:rsid w:val="0019784B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77B2E"/>
    <w:rsid w:val="0028266B"/>
    <w:rsid w:val="002C591D"/>
    <w:rsid w:val="002C71A3"/>
    <w:rsid w:val="002D5FF9"/>
    <w:rsid w:val="002F639D"/>
    <w:rsid w:val="00303513"/>
    <w:rsid w:val="00322E85"/>
    <w:rsid w:val="003375AF"/>
    <w:rsid w:val="003435A3"/>
    <w:rsid w:val="00397C4B"/>
    <w:rsid w:val="003B4331"/>
    <w:rsid w:val="003C703D"/>
    <w:rsid w:val="00404311"/>
    <w:rsid w:val="00415308"/>
    <w:rsid w:val="00472B82"/>
    <w:rsid w:val="004C2C6D"/>
    <w:rsid w:val="004D45E0"/>
    <w:rsid w:val="004D58A7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26E80"/>
    <w:rsid w:val="009413F2"/>
    <w:rsid w:val="00951897"/>
    <w:rsid w:val="00962D4B"/>
    <w:rsid w:val="00963F34"/>
    <w:rsid w:val="00967240"/>
    <w:rsid w:val="00975506"/>
    <w:rsid w:val="009F014A"/>
    <w:rsid w:val="00A102E8"/>
    <w:rsid w:val="00A256D7"/>
    <w:rsid w:val="00A42B32"/>
    <w:rsid w:val="00A4705C"/>
    <w:rsid w:val="00A52345"/>
    <w:rsid w:val="00A72060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A1799"/>
    <w:rsid w:val="00BE1258"/>
    <w:rsid w:val="00BF3281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15FD2"/>
    <w:rsid w:val="00E20EBC"/>
    <w:rsid w:val="00E21096"/>
    <w:rsid w:val="00E21FB2"/>
    <w:rsid w:val="00E42F3A"/>
    <w:rsid w:val="00E50B92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AD79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hie@utc.wa.gov" TargetMode="External"/><Relationship Id="rId18" Type="http://schemas.openxmlformats.org/officeDocument/2006/relationships/hyperlink" Target="mailto:Katherine@mcd-law.com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brmullins@mwanalytics.com" TargetMode="External"/><Relationship Id="rId17" Type="http://schemas.openxmlformats.org/officeDocument/2006/relationships/hyperlink" Target="mailto:matthew.mcvee@pacificor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yce.dalley@pacificor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w4@atg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jcameron@utc.wa.gov" TargetMode="External"/><Relationship Id="rId10" Type="http://schemas.openxmlformats.org/officeDocument/2006/relationships/hyperlink" Target="mailto:simonf@atg.wa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shearer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9A1BF-4D07-4050-98B0-7D843FF2E499}"/>
</file>

<file path=customXml/itemProps2.xml><?xml version="1.0" encoding="utf-8"?>
<ds:datastoreItem xmlns:ds="http://schemas.openxmlformats.org/officeDocument/2006/customXml" ds:itemID="{193A4791-3848-4324-8650-1D00BD92D9CB}"/>
</file>

<file path=customXml/itemProps3.xml><?xml version="1.0" encoding="utf-8"?>
<ds:datastoreItem xmlns:ds="http://schemas.openxmlformats.org/officeDocument/2006/customXml" ds:itemID="{C92E5957-B9EE-4FB2-9843-D819EE6431AE}"/>
</file>

<file path=customXml/itemProps4.xml><?xml version="1.0" encoding="utf-8"?>
<ds:datastoreItem xmlns:ds="http://schemas.openxmlformats.org/officeDocument/2006/customXml" ds:itemID="{D3F639EA-2372-4E20-AFF2-7F3026007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1883</Characters>
  <Application>Microsoft Office Word</Application>
  <DocSecurity>0</DocSecurity>
  <Lines>188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2015-12-18T22:15:00Z</dcterms:created>
  <dcterms:modified xsi:type="dcterms:W3CDTF">2015-12-18T22:15:00Z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