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0001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     BEFORE THE WASHINGTON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     UTILITIES AND TRANSPORTATION COMMISSION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______________________________________________________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In the Matter of the       )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Investigation of           )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                        )   Docket Nos. TN-170131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STILLAGUAMISH SENIOR CENTER)        &amp; TN-170130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                        )       (Consolidated)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For Compliance with WAC    )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480-31-130                 )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                  )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______________________________________________________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BRIEF ADJUDICATIVE PROCEEDING, VOLUME I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10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             Pages 1 - 28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11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ADMINISTRATIVE LAW JUDGE RAYNE PEARSON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12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______________________________________________________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13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              9:34 a.m.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14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            May 15, 2017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15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16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Washington Utilities and Transportation Commission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1300 South Evergreen Park Drive Southwest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        Olympia, Washington  98504-7250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19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20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REPORTED BY:  ANITA W. SELF, RPR, CCR #3032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21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Buell </w:t>
      </w:r>
      <w:proofErr w:type="spellStart"/>
      <w:r w:rsidRPr="00C55B4F">
        <w:rPr>
          <w:rFonts w:ascii="Courier New" w:hAnsi="Courier New" w:cs="Courier New"/>
        </w:rPr>
        <w:t>Realtime</w:t>
      </w:r>
      <w:proofErr w:type="spellEnd"/>
      <w:r w:rsidRPr="00C55B4F">
        <w:rPr>
          <w:rFonts w:ascii="Courier New" w:hAnsi="Courier New" w:cs="Courier New"/>
        </w:rPr>
        <w:t xml:space="preserve"> Reporting, LLC.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1325 Fourth Avenue, Suite 1840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Seattle, Washington 98101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206.287.9066 | Seattle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360.534.9066 | Olympia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800.846.6989 | National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www.buellrealtime.com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0002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     A P </w:t>
      </w:r>
      <w:proofErr w:type="spellStart"/>
      <w:r w:rsidRPr="00C55B4F">
        <w:rPr>
          <w:rFonts w:ascii="Courier New" w:hAnsi="Courier New" w:cs="Courier New"/>
        </w:rPr>
        <w:t>P</w:t>
      </w:r>
      <w:proofErr w:type="spellEnd"/>
      <w:r w:rsidRPr="00C55B4F">
        <w:rPr>
          <w:rFonts w:ascii="Courier New" w:hAnsi="Courier New" w:cs="Courier New"/>
        </w:rPr>
        <w:t xml:space="preserve"> E A R A N C E S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ADMINISTRATIVE LAW JUDGE: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RAYNE PEARSON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    Washington Utilities and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Transportation Commission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    1300 So. Evergreen Park Drive SW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P.O. Box 47250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    Olympia, Washington 98504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360.664.1136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    rpearson@utc.wa.gov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FOR WASHINGTON UTILITIES AND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TRANSPORTATION COMMISSION: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       ANDREW J. O'CONNELL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Assistant Attorney General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       1400 So. Evergreen Park Drive SW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P.O. Box 40128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       Olympia, Washington  98504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360.664.1192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    aoconnel@utc.wa.gov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14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FOR STILLAGUAMISH SENIOR CENTER: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15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DANETTE KLEMENS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       18308 Smokey Point Blvd.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Arlington, Washington  98223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17          360.653.4551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dklemens@stillycenter.org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18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ALSO PRESENT: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20          Mathew </w:t>
      </w:r>
      <w:proofErr w:type="spellStart"/>
      <w:r w:rsidRPr="00C55B4F">
        <w:rPr>
          <w:rFonts w:ascii="Courier New" w:hAnsi="Courier New" w:cs="Courier New"/>
        </w:rPr>
        <w:t>Perkinson</w:t>
      </w:r>
      <w:proofErr w:type="spellEnd"/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Sandi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21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                       * * * * *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23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24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25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0003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BRIEF ADJUDICATIVE PROCEEDINGS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                EXAMINATION INDEX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WITNESS NAME:                                     PAGE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SANDI YEOMANS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Direct Examination by Mr. Shearer              9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DANETTE KLEMENS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   Direct Testimony by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 xml:space="preserve">               15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Cross-Examination by Mr. Shearer              18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MATHEW PERKINSON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   Direct Examination by Mr. Shearer             20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12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            EXHIBIT INDEX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13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EXHIBITS FOR IDENTIFICATION                       PAGE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14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SY-1      Staff Assignment Report, dated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           2/8/17                                 9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    SY-2      Documentation from Staff’s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     </w:t>
      </w:r>
      <w:proofErr w:type="gramStart"/>
      <w:r w:rsidRPr="00C55B4F">
        <w:rPr>
          <w:rFonts w:ascii="Courier New" w:hAnsi="Courier New" w:cs="Courier New"/>
        </w:rPr>
        <w:t>closing</w:t>
      </w:r>
      <w:proofErr w:type="gramEnd"/>
      <w:r w:rsidRPr="00C55B4F">
        <w:rPr>
          <w:rFonts w:ascii="Courier New" w:hAnsi="Courier New" w:cs="Courier New"/>
        </w:rPr>
        <w:t xml:space="preserve"> interview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           with the Company on March 30,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     2017                                   9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18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MP-1      Application for Mitigation of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           Penalties by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     Stillaguamish Senior Center in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              Docket TN-170130, dated 4/19/17        9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proofErr w:type="gramStart"/>
      <w:r w:rsidRPr="00C55B4F">
        <w:rPr>
          <w:rFonts w:ascii="Courier New" w:hAnsi="Courier New" w:cs="Courier New"/>
        </w:rPr>
        <w:t>21       MP-2      The Company</w:t>
      </w:r>
      <w:proofErr w:type="gramEnd"/>
      <w:r w:rsidRPr="00C55B4F">
        <w:rPr>
          <w:rFonts w:ascii="Courier New" w:hAnsi="Courier New" w:cs="Courier New"/>
        </w:rPr>
        <w:t>’s Safety Management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     Plan                                   9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22   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MP-3      Staff's Memo                           9</w:t>
      </w: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23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                    * * * * *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25   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C55B4F">
      <w:pPr>
        <w:pStyle w:val="PlainText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0004</w:t>
      </w:r>
    </w:p>
    <w:p w:rsidR="00F73165" w:rsidRDefault="00F73165" w:rsidP="00C55B4F">
      <w:pPr>
        <w:pStyle w:val="PlainText"/>
        <w:rPr>
          <w:rFonts w:ascii="Courier New" w:hAnsi="Courier New" w:cs="Courier New"/>
        </w:rPr>
      </w:pP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C55B4F">
        <w:rPr>
          <w:rFonts w:ascii="Courier New" w:hAnsi="Courier New" w:cs="Courier New"/>
        </w:rPr>
        <w:t xml:space="preserve"> 1              OLYMPIA, WASHINGTON, MAY 15, 2017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                    9:34 a.m.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              P R O C E </w:t>
      </w:r>
      <w:proofErr w:type="spellStart"/>
      <w:r w:rsidRPr="00C55B4F">
        <w:rPr>
          <w:rFonts w:ascii="Courier New" w:hAnsi="Courier New" w:cs="Courier New"/>
        </w:rPr>
        <w:t>E</w:t>
      </w:r>
      <w:proofErr w:type="spellEnd"/>
      <w:r w:rsidRPr="00C55B4F">
        <w:rPr>
          <w:rFonts w:ascii="Courier New" w:hAnsi="Courier New" w:cs="Courier New"/>
        </w:rPr>
        <w:t xml:space="preserve"> D I N G 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         JUDGE PEARSON:  Let's be on the record.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Good morning.  This is Docket TN-170131, which is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captioned In the Matter of the Investigation of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Stillaguamish Senior Center for Compliance with WAC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480-31-130.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            My name is Rayne Pearson.  I'm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administrative law judge presiding over today's brief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adjudicative proceeding.  Today is Monday, May 15th,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2017, and it's just a little after 9:30 a.m.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         On March 31st, 2017, the Commission issued a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Notice of Intent to Cancel Certificate, Notice of Brief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Adjudicative Proceeding, Setting Time for Oral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Statements.  The Commission issued the Notice of Intent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19   to </w:t>
      </w:r>
      <w:proofErr w:type="gramStart"/>
      <w:r w:rsidRPr="00C55B4F">
        <w:rPr>
          <w:rFonts w:ascii="Courier New" w:hAnsi="Courier New" w:cs="Courier New"/>
        </w:rPr>
        <w:t>Cancel</w:t>
      </w:r>
      <w:proofErr w:type="gramEnd"/>
      <w:r w:rsidRPr="00C55B4F">
        <w:rPr>
          <w:rFonts w:ascii="Courier New" w:hAnsi="Courier New" w:cs="Courier New"/>
        </w:rPr>
        <w:t xml:space="preserve"> following a compliance review conducted by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Commission Staff in March 2017, which resulted in a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proposed unsatisfactory safety rating for Stillaguamish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Senior Center.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         The Company was required to file a proposed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Safety Management Plan, which we had a brief discussion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before coming on the record about the Safety Management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0005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Plan.  Staff is still waiting for one final component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before it can make a recommendation about upgrading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Company's safety rating.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         So after we proceed with the preliminaries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and Staff's first witness, we will take a recess to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attempt to verify whether those final records have been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received before we proceed to Staff's recommendation.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            So I also want to address the penalty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assessment in Docket TN-170130 in the amount of $3,600.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10   And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, you filed an application for mitigation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on April 20th and requested a hearing.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            MS. KLEMENS:  Correct.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         JUDGE PEARSON:  So I'm assuming that neither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party has an objection to consolidating these two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dockets so we can address all of the issues here today?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16               MR. O'CONNELL:  Not from Staff, </w:t>
      </w:r>
      <w:proofErr w:type="gramStart"/>
      <w:r w:rsidRPr="00C55B4F">
        <w:rPr>
          <w:rFonts w:ascii="Courier New" w:hAnsi="Courier New" w:cs="Courier New"/>
        </w:rPr>
        <w:t>your</w:t>
      </w:r>
      <w:proofErr w:type="gramEnd"/>
      <w:r w:rsidRPr="00C55B4F">
        <w:rPr>
          <w:rFonts w:ascii="Courier New" w:hAnsi="Courier New" w:cs="Courier New"/>
        </w:rPr>
        <w:t xml:space="preserve"> Honor.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         JUDGE PEARSON:  Okay.  Then I will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consolidate Dockets TN-170131 and TN-170130, and we can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hear from the parties on both of those dockets this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morning.  So when I call on you to testify, I'll swear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you in with the oath of witness, so anything that you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tell us today will be under oath and will be considered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sworn testimony.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         And for the court reporter's benefit, please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speak slowly and clearly and be sure to use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0006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microphone on the table.  And once you're sworn in, you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can present your testimony and introduce any exhibits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you pre-filed -- which I don't believe that the Company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has, just Staff -- and I'll rule on the admissibility of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each of those.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         So we'll start by having Staff address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proposed Safety Management Plan and safety rating.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Specifically, like I said earlier, we'll address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compliance review and then we'll get to Staff's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recommendation following the recess.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            Following Staff's first witness,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12  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, you can ask her any questions if you have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any, and then at that time we'll hear from you about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violations and the penalty assessment.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         Once you're done testifying, Mr. O'Connell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may have some questions for you, then we'll take a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17   recess and Mr. </w:t>
      </w:r>
      <w:proofErr w:type="spellStart"/>
      <w:r w:rsidRPr="00C55B4F">
        <w:rPr>
          <w:rFonts w:ascii="Courier New" w:hAnsi="Courier New" w:cs="Courier New"/>
        </w:rPr>
        <w:t>Perkinson</w:t>
      </w:r>
      <w:proofErr w:type="spellEnd"/>
      <w:r w:rsidRPr="00C55B4F">
        <w:rPr>
          <w:rFonts w:ascii="Courier New" w:hAnsi="Courier New" w:cs="Courier New"/>
        </w:rPr>
        <w:t xml:space="preserve"> can verify whether he's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received those additional records.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         Do you have any questions before we get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started?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            MS. KLEMENS:  No.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            JUDGE PEARSON:  Okay.  So let's take an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appearance -- just a brief appearance from Commission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Staff.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            Mr. O'Connell?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0007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MR. O'CONNELL:  Thank you, your Honor.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Andrew J. O'Connell, Assistant Attorney General,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representing Commission Staff.  Seated to my right is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Ms. Sandi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>, S-A-N-D-I Y-E-O-M-A-N-S.  And next to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her is Mr. Mathew </w:t>
      </w:r>
      <w:proofErr w:type="spellStart"/>
      <w:r w:rsidRPr="00C55B4F">
        <w:rPr>
          <w:rFonts w:ascii="Courier New" w:hAnsi="Courier New" w:cs="Courier New"/>
        </w:rPr>
        <w:t>Perkinson</w:t>
      </w:r>
      <w:proofErr w:type="spellEnd"/>
      <w:r w:rsidRPr="00C55B4F">
        <w:rPr>
          <w:rFonts w:ascii="Courier New" w:hAnsi="Courier New" w:cs="Courier New"/>
        </w:rPr>
        <w:t>, M-A-T-H-E-W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P-E-R-K-I-N-S-O-N.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         Ms.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 xml:space="preserve"> will be testifying about her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compliance review of the Company and the violations that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she discovered, and Mr. </w:t>
      </w:r>
      <w:proofErr w:type="spellStart"/>
      <w:r w:rsidRPr="00C55B4F">
        <w:rPr>
          <w:rFonts w:ascii="Courier New" w:hAnsi="Courier New" w:cs="Courier New"/>
        </w:rPr>
        <w:t>Perkinson</w:t>
      </w:r>
      <w:proofErr w:type="spellEnd"/>
      <w:r w:rsidRPr="00C55B4F">
        <w:rPr>
          <w:rFonts w:ascii="Courier New" w:hAnsi="Courier New" w:cs="Courier New"/>
        </w:rPr>
        <w:t xml:space="preserve"> will be available to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discuss his evaluation of the Safety Management Plan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submitted by the Company as well as Staff's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recommendation for mitigation of the penalty assessment.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         JUDGE PEARSON:  Okay.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14              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 xml:space="preserve">, if you could state </w:t>
      </w:r>
      <w:proofErr w:type="gramStart"/>
      <w:r w:rsidRPr="00C55B4F">
        <w:rPr>
          <w:rFonts w:ascii="Courier New" w:hAnsi="Courier New" w:cs="Courier New"/>
        </w:rPr>
        <w:t>your</w:t>
      </w:r>
      <w:proofErr w:type="gramEnd"/>
      <w:r w:rsidRPr="00C55B4F">
        <w:rPr>
          <w:rFonts w:ascii="Courier New" w:hAnsi="Courier New" w:cs="Courier New"/>
        </w:rPr>
        <w:t xml:space="preserve"> full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name and spell your last name for the record.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16               MS. KLEMENS:  It is Danette Marie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and it's D-A-N-E-T-T-E, Marie, K-L-E-M-E-N-S.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         JUDGE PEARSON:  Is your microphone 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         MS. KLEMENS:  I believe so.  I'll just sit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closer.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            JUDGE PEARSON:  And can you give us your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address and phone number and email address?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         MS. KLEMENS:  Address is 7810 87th Avenue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NE, Marysville, Washington, phone number is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(425) 823-0458.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0008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JUDGE PEARSON:  Do you have an email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address?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            MS. KLEMENS:  Yes.  D, like in David,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k-l-e-m-e-n-s, @stilly, s-t-</w:t>
      </w:r>
      <w:proofErr w:type="spellStart"/>
      <w:r w:rsidRPr="00C55B4F">
        <w:rPr>
          <w:rFonts w:ascii="Courier New" w:hAnsi="Courier New" w:cs="Courier New"/>
        </w:rPr>
        <w:t>i</w:t>
      </w:r>
      <w:proofErr w:type="spellEnd"/>
      <w:r w:rsidRPr="00C55B4F">
        <w:rPr>
          <w:rFonts w:ascii="Courier New" w:hAnsi="Courier New" w:cs="Courier New"/>
        </w:rPr>
        <w:t>-l-l-y, center.org.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         JUDGE PEARSON:  Okay.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         So Mr. O'Connell, you may proceed with your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first witness when you're ready.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            MR. O'CONNELL:  Staff would call Ms. Sandi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>, your Honor.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10               JUDGE PEARSON:  Okay.  Ms.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>, please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stand and raise your right hand.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                   (Witness sworn.)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         JUDGE PEARSON:  Okay.  You may be seated.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14               MR. O'CONNELL:  And </w:t>
      </w:r>
      <w:proofErr w:type="gramStart"/>
      <w:r w:rsidRPr="00C55B4F">
        <w:rPr>
          <w:rFonts w:ascii="Courier New" w:hAnsi="Courier New" w:cs="Courier New"/>
        </w:rPr>
        <w:t>your</w:t>
      </w:r>
      <w:proofErr w:type="gramEnd"/>
      <w:r w:rsidRPr="00C55B4F">
        <w:rPr>
          <w:rFonts w:ascii="Courier New" w:hAnsi="Courier New" w:cs="Courier New"/>
        </w:rPr>
        <w:t xml:space="preserve"> Honor, before we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get started, I have a packet of exhibits to give to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16   These exhibits have already been given to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         JUDGE PEARSON: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         MR. O'CONNELL:  So there are actually four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copies of each exhibit in the packet I gave you due to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the two docket numbers, so I apologize for any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confusion.  And there should only be one set that you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would need to review.  They're all the same.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23               JUDGE PEARSON:  Okay. 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, do you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have any objection to admitting these exhibits into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record?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0009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MS. KLEMENS:  I do not at this time.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         JUDGE PEARSON:  Okay.  So we'll just go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ahead and admit Exhibits SY-1, SY-2, and MP-1, MP-2 and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MP-3 into the record.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                (Exhibit Nos. SY-1, SY-2, MP-1,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                 MP-2 &amp; MP-3 were admitted.)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         MR. O'CONNELL:  And I would note,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your Honor, that MP-3 is a copy of Staff's evaluation of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the Safety Management Plan.  That document Staff had to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prepare after the time in which the exhibit list was due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in this docket, so that exhibit did not appear on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original exhibit list.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         JUDGE PEARSON:  That's okay.  Thank you for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bringing that to my attention.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         You may proceed.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            MR. O'CONNELL: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17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SANDI YEOMANS,           witness herein, having been.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                      first duly sworn on oath,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                         was examined and testified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                         as follows: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22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               DIRECT EXAMINATION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BY MR. O'CONNELL: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   Q.   Would you please state your name and spell it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0010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for the record?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A.   My name is Sandi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>, S-A-N-D-I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Y-E-O-M-A-N-S.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Q.   And what is your occupation?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A.   I'm a special investigator.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Q.   Who is your employer?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A.   Utilities and Transportation Commission.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   Q.   How long have you worked for the Commission?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   A.   Almost two years.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   Q.   And what are your duties as a special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investigator?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   A.   My duties are to meet with companies and go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through their paperwork and their vehicles to assure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that they meet the regulations and laws for the state of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Washington.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16      Q.   Did you conduct a compliance review </w:t>
      </w:r>
      <w:proofErr w:type="gramStart"/>
      <w:r w:rsidRPr="00C55B4F">
        <w:rPr>
          <w:rFonts w:ascii="Courier New" w:hAnsi="Courier New" w:cs="Courier New"/>
        </w:rPr>
        <w:t>of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Stillaguamish Senior Center's operation?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A.   Yes, I did.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Q.   When did you do that?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   A.   I first met with them on January 31st, 2017.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   Q.   And I'd like to direct your attention to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22   Exhibit No. SY-1.  Would you please identify </w:t>
      </w:r>
      <w:proofErr w:type="gramStart"/>
      <w:r w:rsidRPr="00C55B4F">
        <w:rPr>
          <w:rFonts w:ascii="Courier New" w:hAnsi="Courier New" w:cs="Courier New"/>
        </w:rPr>
        <w:t>that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exhibit?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A.   This is a summary of the compliance review for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Stillaguamish Senior Center.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0011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Q.   And during your investigation, did you find any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violations?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   A.   Yes, I did.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Q.   Were any of the violations critical violations?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Q.   What were those?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A.   Use of driver not medically examined and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certified, failing to maintain driver qualification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files, failing to require a record of duty status, and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failing to complete DVIRs.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   Q.   Are those critical violations documented in your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assignment report?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A.   Yes, they are.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14      Q.   Were there other violations that were </w:t>
      </w:r>
      <w:proofErr w:type="gramStart"/>
      <w:r w:rsidRPr="00C55B4F">
        <w:rPr>
          <w:rFonts w:ascii="Courier New" w:hAnsi="Courier New" w:cs="Courier New"/>
        </w:rPr>
        <w:t>not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critical that are documented in your assignment report?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Q. 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     So I want to ask about the critical violations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and their significance.  Why is it important that all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drivers be medically examined and certified?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   A.   This is to ensure that drivers are physically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fit to drive a commercial motor vehicle.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Q.   And why is it important that the Company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maintain driver qualification files?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   A.   That is to make sure that the drivers meet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0012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minimum qualifications to be a safe driver.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Q.   And why is it important that you strive -- 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make a record of duty status?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A.   Stillaguamish is a short-haul -- under a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short-haul exemption, so you have to make sure that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their drivers are not going over hours so that they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aren't fatigued.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   Q. 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        And what are DVIRs and why are they important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for drivers to complete?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   A.   DVIRs are Driver Vehicle Inspection Reports.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They're done at the end of a shift to make sure that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vehicle is free of defects before it's dispatched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next day.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15      Q.   Did you meet with the Company to explain </w:t>
      </w:r>
      <w:proofErr w:type="gramStart"/>
      <w:r w:rsidRPr="00C55B4F">
        <w:rPr>
          <w:rFonts w:ascii="Courier New" w:hAnsi="Courier New" w:cs="Courier New"/>
        </w:rPr>
        <w:t>these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critical violations?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A.   Yes, I did.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Q.   And did you inform them of their unsatisfactory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safety rating?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   A.   Yes, I did.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21      Q.   Did you tell the Company what they need to do </w:t>
      </w:r>
      <w:proofErr w:type="gramStart"/>
      <w:r w:rsidRPr="00C55B4F">
        <w:rPr>
          <w:rFonts w:ascii="Courier New" w:hAnsi="Courier New" w:cs="Courier New"/>
        </w:rPr>
        <w:t>in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order to get an upgrade to that safety rating?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A.   Yes, I did.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Q.   Did you provide documentation to the Company?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0013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Q.   Is Exhibit SY-2, are those documents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documents you gave to the Company?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Q.   Can you please explain how this safety rating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was determined from those critical violations?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A.   Yeah.  In the exhibit, the one that is stated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Safety Fitness Rating Explanation, page 1 of 2 -- I'm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not sure which one it is in the pack -- oh, page 16 --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there are six different factors which determine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rating of a company.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        In regards to Stillaguamish, they had critical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violations in three categories, and that put them into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the unsatisfactory status.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14      Q.   Now, is the formula to calculate this </w:t>
      </w:r>
      <w:proofErr w:type="gramStart"/>
      <w:r w:rsidRPr="00C55B4F">
        <w:rPr>
          <w:rFonts w:ascii="Courier New" w:hAnsi="Courier New" w:cs="Courier New"/>
        </w:rPr>
        <w:t>safety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fitness rating, is that included in this documentation?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Q.   Is that on page 17?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Q. 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        Now, throughout your investigation, were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Company and the people that you interacted with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cooperative?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A.   Very much so.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Q.   Did they offer any explanation of why these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violations may have occurred?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0014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A.   Yes.  They had -- previous staff was retired and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failed to do training with the new staff before </w:t>
      </w:r>
      <w:proofErr w:type="gramStart"/>
      <w:r w:rsidRPr="00C55B4F">
        <w:rPr>
          <w:rFonts w:ascii="Courier New" w:hAnsi="Courier New" w:cs="Courier New"/>
        </w:rPr>
        <w:t>they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left.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Q.   Has this company had any violations before?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Q.   When were those violations?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A.   In their last review in 2007, they did have a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violation for drivers not having medical examination and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certification.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10      Q.   Is that the same as the violation you </w:t>
      </w:r>
      <w:proofErr w:type="gramStart"/>
      <w:r w:rsidRPr="00C55B4F">
        <w:rPr>
          <w:rFonts w:ascii="Courier New" w:hAnsi="Courier New" w:cs="Courier New"/>
        </w:rPr>
        <w:t>discovered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in this case?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         MR. O'CONNELL:  I don't have any further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14   questions for Ms.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>, your Honor.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         JUDGE PEARSON: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16              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, do you have any questions for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17   Ms.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>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         MS. KLEMENS:  No questions.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         JUDGE PEARSON:  Okay.  So at this point what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20   I'd like to do is swear you in,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, and then we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can walk through the violations, and I'll give you an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opportunity to explain how they occurred and what steps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you've taken, and then talk about the penalty amount and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why you believe it should be mitigated and what you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think a fair amount would be.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0015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MS. KLEMENS: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         JUDGE PEARSON:  So if you could just stand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and raise your right hand.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DANETTE KLEMENS,         witness herein, having been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                      first duly sworn on oath,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                      was examined and testified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                         as follows: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            JUDGE PEARSON:  Okay.  You may be seated.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So let's just go through the violations one at a time.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The first one is 49 CFR Part 391.45(a), failing to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require employees to be medically examined and certified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prior to driving Company vehicles on 33 occasions.  This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comprises of the $3,300 portion of the penalty for 33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violations.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17               MS. KLEMENS:  And I'm sorry.  Would you </w:t>
      </w:r>
      <w:proofErr w:type="gramStart"/>
      <w:r w:rsidRPr="00C55B4F">
        <w:rPr>
          <w:rFonts w:ascii="Courier New" w:hAnsi="Courier New" w:cs="Courier New"/>
        </w:rPr>
        <w:t>like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me to just respond to that at this time?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         JUDGE PEARSON:  If you just want to explain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how they occurred, and then what you've done to correct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them and make sure that it doesn't happen again.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22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         DIRECT TESTIMONY BY MS. KLEMENS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         MS. KLEMENS:  Correct.  As was stated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already, I have taken over as the director officially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0016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January 3rd of this year.  And my predecessor, for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whatever reason, this area was not overseen as it should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have been and complied with.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         And what we have done is ensure that we have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files and records maintained on all drivers at this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time.  And no driver will begin driving any of our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vehicles until they have had the DOT physical and that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has been signed off and certified by a physician.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            And then we have a file on each driver with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all following forms that are in the UTC handbook that we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have, and then we are also following up with reminders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through Outlook calendars to remind us of when these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will come up annually to make sure that we maintain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those to be current.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         JUDGE PEARSON:  Okay.  The second violation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was 49 CFR Part 391.51(a), failing to maintain driver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qualification files for each employee, and this was $100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for five violations.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         MS. KLEMENS:  And we now have files on each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driver that drives with all the relative forms to keep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them accurate and current as drivers.  And those, again,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will be monitored on a regular basis through Outlook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calendars with our program coordinator who oversees this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area of our function in the operation.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            JUDGE PEARSON:  Okay.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0017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The third violation was 49 CFR Part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395.8(a), failing to require drivers to make a record of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duty status.  This was $100 for 13 violations.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         MS. KLEMENS:  All right.  If I'm reading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this correctly, this is -- this has been incorporated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into our driver </w:t>
      </w:r>
      <w:proofErr w:type="spellStart"/>
      <w:r w:rsidRPr="00C55B4F">
        <w:rPr>
          <w:rFonts w:ascii="Courier New" w:hAnsi="Courier New" w:cs="Courier New"/>
        </w:rPr>
        <w:t>pretrip</w:t>
      </w:r>
      <w:proofErr w:type="spellEnd"/>
      <w:r w:rsidRPr="00C55B4F">
        <w:rPr>
          <w:rFonts w:ascii="Courier New" w:hAnsi="Courier New" w:cs="Courier New"/>
        </w:rPr>
        <w:t xml:space="preserve"> sheet so that all duty hours are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recorded before and after each trip, and these records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will be maintained for each trip in the future.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            JUDGE PEARSON:  Okay.  My pen stopped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working when you were about halfway through that, so you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11   said this has been incorporated into the driver </w:t>
      </w:r>
      <w:proofErr w:type="spellStart"/>
      <w:r w:rsidRPr="00C55B4F">
        <w:rPr>
          <w:rFonts w:ascii="Courier New" w:hAnsi="Courier New" w:cs="Courier New"/>
        </w:rPr>
        <w:t>pretrip</w:t>
      </w:r>
      <w:proofErr w:type="spell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sheet?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         MS. KLEMENS:  Correct, so that all duty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hours are recorded before and after every trip, and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these records are maintained for each trip in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future.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         JUDGE PEARSON:  Okay.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         And then finally is 49 CFR Part 396.11(a),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failing to require drivers to prepare driver vehicle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inspection reports.  This was $100 penalty for 16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violations.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            MS. KLEMENS:  And so our current form has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been modified to include all requirements necessary for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this form.  And this form listing the defect has been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corrected and is now used by all drivers and will be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0018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used in all future trips using our vehicles.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         JUDGE PEARSON:  Okay.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            And then is there anything that you want to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add about the amount of the penalty?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         MS. KLEMENS:  I would ask if -- whatever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possible can be done to mitigate this.  It's an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unforeseen expense in our budget.  As with most senior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centers, we run extremely tight and are very limited 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our budget funds.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            Just as a side item, as many senior centers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in Snohomish County last year, we lost critical funding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from United Way in the amount of $30,000.  So that has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added an additional burden to our budget this year.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            So I would just ask for whatever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consideration would be possible to mitigate these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penalties, because it will impact the rest of our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operation that affects the seniors.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         JUDGE PEARSON: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         Mr. O'Connell, do you have any questions for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20  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            MR. O'CONNELL:  Only one.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            JUDGE PEARSON: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                CROSS-EXAMINATION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BY MR. O'CONNELL: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25      Q.  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, all of the things that you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0019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testified you've done to remedy the violations, did you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include that in your Safety Management Plan?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         MR. O'CONNELL:  No more questions,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your Honor.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         JUDGE PEARSON:  Okay.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         So at this point, I believe,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Mr. O'Connell --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            MR. O'CONNELL:  So </w:t>
      </w:r>
      <w:proofErr w:type="gramStart"/>
      <w:r w:rsidRPr="00C55B4F">
        <w:rPr>
          <w:rFonts w:ascii="Courier New" w:hAnsi="Courier New" w:cs="Courier New"/>
        </w:rPr>
        <w:t>your</w:t>
      </w:r>
      <w:proofErr w:type="gramEnd"/>
      <w:r w:rsidRPr="00C55B4F">
        <w:rPr>
          <w:rFonts w:ascii="Courier New" w:hAnsi="Courier New" w:cs="Courier New"/>
        </w:rPr>
        <w:t xml:space="preserve"> Honor, I'm told by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Staff that they have received the documentation that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they needed to see.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            JUDGE PEARSON: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         MR. O'CONNELL:  And Staff is ready to move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forward if you are.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         JUDGE PEARSON:  Okay.  That sounds good.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            MR. O'CONNELL:  Staff would like to call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17   Mr. Mathew </w:t>
      </w:r>
      <w:proofErr w:type="spellStart"/>
      <w:r w:rsidRPr="00C55B4F">
        <w:rPr>
          <w:rFonts w:ascii="Courier New" w:hAnsi="Courier New" w:cs="Courier New"/>
        </w:rPr>
        <w:t>Perkinson</w:t>
      </w:r>
      <w:proofErr w:type="spellEnd"/>
      <w:r w:rsidRPr="00C55B4F">
        <w:rPr>
          <w:rFonts w:ascii="Courier New" w:hAnsi="Courier New" w:cs="Courier New"/>
        </w:rPr>
        <w:t>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18               JUDGE PEARSON:  Okay.  Mr. </w:t>
      </w:r>
      <w:proofErr w:type="spellStart"/>
      <w:r w:rsidRPr="00C55B4F">
        <w:rPr>
          <w:rFonts w:ascii="Courier New" w:hAnsi="Courier New" w:cs="Courier New"/>
        </w:rPr>
        <w:t>Perkinson</w:t>
      </w:r>
      <w:proofErr w:type="spellEnd"/>
      <w:r w:rsidRPr="00C55B4F">
        <w:rPr>
          <w:rFonts w:ascii="Courier New" w:hAnsi="Courier New" w:cs="Courier New"/>
        </w:rPr>
        <w:t>, please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stand and raise your right hand.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20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MATHEW PERKINSON,        witness herein, having been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                         first duly sworn on oath,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                      was examined and testified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                      as follows: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/ / /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0020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JUDGE PEARSON:  Go ahead and be seated.  And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you may proceed, Mr. O'Connell.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               DIRECT EXAMINATION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BY MR. O'CONNELL: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Q.   Would you please state your name and spell it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for the record?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   A.   It's Mathew </w:t>
      </w:r>
      <w:proofErr w:type="spellStart"/>
      <w:r w:rsidRPr="00C55B4F">
        <w:rPr>
          <w:rFonts w:ascii="Courier New" w:hAnsi="Courier New" w:cs="Courier New"/>
        </w:rPr>
        <w:t>Perkinson</w:t>
      </w:r>
      <w:proofErr w:type="spellEnd"/>
      <w:r w:rsidRPr="00C55B4F">
        <w:rPr>
          <w:rFonts w:ascii="Courier New" w:hAnsi="Courier New" w:cs="Courier New"/>
        </w:rPr>
        <w:t>, M-A-T-H-E-W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P-E-R-K-I-N-S-O-N.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   Q.   And what is your occupation?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   A.   Motor carrier safety supervisor.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   Q.   And who is your employer?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A.   Washington Utilities and Transportation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Commission.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Q.   How long have you been employed by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Commission?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A.   About five years.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Q.   And what are your responsibilities in your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current role as the motor carrier safety supervisor?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   A.   Currently I oversee a team of five investigators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21   who perform compliance </w:t>
      </w:r>
      <w:proofErr w:type="gramStart"/>
      <w:r w:rsidRPr="00C55B4F">
        <w:rPr>
          <w:rFonts w:ascii="Courier New" w:hAnsi="Courier New" w:cs="Courier New"/>
        </w:rPr>
        <w:t>investigations.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22      Q.   Would that include Ms. Sandi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>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24      Q.   Are you familiar with the company </w:t>
      </w:r>
      <w:proofErr w:type="gramStart"/>
      <w:r w:rsidRPr="00C55B4F">
        <w:rPr>
          <w:rFonts w:ascii="Courier New" w:hAnsi="Courier New" w:cs="Courier New"/>
        </w:rPr>
        <w:t>Stillaguamish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Senior Center?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0021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A.   Yes, I am.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Q.   How were you involved in this matter concerning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Stillaguamish Senior Center?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A.   I reviewed the report that Ms.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submitted.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Q. 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     And you're aware that Ms.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 xml:space="preserve"> found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violations through her investigation?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   Q.   And are you familiar with the penalty assessment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related to those violations?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   A.   Yes, I am.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Q.   And are you aware that the Company has asked for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mitigation?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   Q.   So -- and is Exhibit MP-1 a copy of that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application for mitigation?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A.   Yes, it is.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Q.   Are you also aware that the Company received an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unsatisfactory safety rating?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22      Q.   Did the Company submit a Safety Management </w:t>
      </w:r>
      <w:proofErr w:type="gramStart"/>
      <w:r w:rsidRPr="00C55B4F">
        <w:rPr>
          <w:rFonts w:ascii="Courier New" w:hAnsi="Courier New" w:cs="Courier New"/>
        </w:rPr>
        <w:t>Plan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in order to get an upgrade to its safety rating?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   Q.   I'd like to direct your attention to Exhibit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0022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MP-2.  Is that a true and accurate copy of the </w:t>
      </w:r>
      <w:proofErr w:type="gramStart"/>
      <w:r w:rsidRPr="00C55B4F">
        <w:rPr>
          <w:rFonts w:ascii="Courier New" w:hAnsi="Courier New" w:cs="Courier New"/>
        </w:rPr>
        <w:t>Safety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Management Plan that the Company submitted?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   A.   Yes, it is.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   Q. 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     What is your role in this process?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A.   Working with Ms.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>, I will evaluate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Safety Management Plan to determine whether or not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Company addressed each violation, identify why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violations were allowed to occur, and then determine if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the actions that they've taken are appropriate to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prevent future violations from occurring, and then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reviewing any supporting documents to that plan.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13      Q.   So you heard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' testimony a little bit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14   earlier.  Is her account of what the Company has done </w:t>
      </w:r>
      <w:proofErr w:type="gramStart"/>
      <w:r w:rsidRPr="00C55B4F">
        <w:rPr>
          <w:rFonts w:ascii="Courier New" w:hAnsi="Courier New" w:cs="Courier New"/>
        </w:rPr>
        <w:t>to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remedy the violations supported by the Company's Safety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Management Plan?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A.   Yes, it is.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18      Q.   Do you think the Company's Safety </w:t>
      </w:r>
      <w:proofErr w:type="gramStart"/>
      <w:r w:rsidRPr="00C55B4F">
        <w:rPr>
          <w:rFonts w:ascii="Courier New" w:hAnsi="Courier New" w:cs="Courier New"/>
        </w:rPr>
        <w:t>Management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Plan is acceptable?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   A.   Yes, I do.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   Q.   Have they met the requirements to get an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upgrade?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Q.   Would you please explain how you evaluated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plan and your recommendation?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0023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A.   Sure.  So the plan, as you can see in MP --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Exhibit MP-2, identifies each violation as it's recorded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in Ms.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>' report, and then provides supporting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documentation to respond to those.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     The plan also identifies specific individuals as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having responsibilities going forward to help prevent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that.  And it also includes an explanation of tools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used, such as Outlook calendar reminders, that will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again prevent similar violations from happening again we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hope.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11      Q.   Has Staff accepted such remedies as </w:t>
      </w:r>
      <w:proofErr w:type="gramStart"/>
      <w:r w:rsidRPr="00C55B4F">
        <w:rPr>
          <w:rFonts w:ascii="Courier New" w:hAnsi="Courier New" w:cs="Courier New"/>
        </w:rPr>
        <w:t>acceptable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in the past?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A.   Yes, they have.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   Q. 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     Please continue.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16      A.   So in summary -- would you like me to go </w:t>
      </w:r>
      <w:proofErr w:type="gramStart"/>
      <w:r w:rsidRPr="00C55B4F">
        <w:rPr>
          <w:rFonts w:ascii="Courier New" w:hAnsi="Courier New" w:cs="Courier New"/>
        </w:rPr>
        <w:t>forward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with the recommendation?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Q.   Yes, please.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A.   Okay.  So Staff has reviewed the plan and, like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I said, it does address each violation.  It identifies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how the violations occurred.  It describes corrective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action taken by the Company to prevent future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violations.  In addition to that, medical certificates,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forms such as hours of service and daily vehicle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inspection reports and driver qualification files, have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0024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been reviewed and those are in compliance.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     Based on that information, Staff would recommend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upgrading the rating from unsatisfactory to conditional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effective today, May 15, 2017.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Q.   Now, did you write your recommendation in a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memo?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   Q.   And is that memo Exhibit No. MP-3?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   Q.   So does this memo contain the evaluation and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recommendation that you just made?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   A.   Yes, it does.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Q.   So I'd like to turn to the Company's penalty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assessment and their request for mitigation of that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penalty assessment.  And from your involvement in this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case, you're aware that Stillaguamish Senior Center was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assessed a penalty of $3,600, correct?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Q.   Does Staff have a recommendation for mitigation?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   A. 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   Q.   What is that recommendation?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   A.   So the Company's taken steps to bring its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operations into compliance, and we appreciate that,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24  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.  The medical certificate violations are, as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25   Ms.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 xml:space="preserve"> noted, repeat violation from a 2007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0025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compliance investigation.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     And for that reason, Staff does not recommend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reducing the $3,600 penalty, but is willing to suspend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$2,600 of the $3,600 penalty for a period of one year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with condition.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   Q.   So with Staff's recommendation, how much in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penalty amount does that mean the Company would have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payable now?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   A.   It would be $1,000.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   Q.   And is part of the reason Staff believes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mitigation is acceptable here is that -- because of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Company's cooperation with Staff and willingness to move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forward and being compliant with the rules?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   A.   Yes, all those reasons, and to help ensure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future compliance.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16      Q.   Is there anything else that you'd like to add </w:t>
      </w:r>
      <w:proofErr w:type="gramStart"/>
      <w:r w:rsidRPr="00C55B4F">
        <w:rPr>
          <w:rFonts w:ascii="Courier New" w:hAnsi="Courier New" w:cs="Courier New"/>
        </w:rPr>
        <w:t>to</w:t>
      </w:r>
      <w:proofErr w:type="gramEnd"/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your testimony?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18      A.   I would just like to thank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 xml:space="preserve"> again for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coming down today and working and being very cooperative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20   with Ms. </w:t>
      </w:r>
      <w:proofErr w:type="spellStart"/>
      <w:r w:rsidRPr="00C55B4F">
        <w:rPr>
          <w:rFonts w:ascii="Courier New" w:hAnsi="Courier New" w:cs="Courier New"/>
        </w:rPr>
        <w:t>Yeomans</w:t>
      </w:r>
      <w:proofErr w:type="spellEnd"/>
      <w:r w:rsidRPr="00C55B4F">
        <w:rPr>
          <w:rFonts w:ascii="Courier New" w:hAnsi="Courier New" w:cs="Courier New"/>
        </w:rPr>
        <w:t>.  We appreciate that, and we hope that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you guys stay out of our hair in the future and we don't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have any compliance issues.  So thank you.  Looks like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you're heading in that direction.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         MR. O'CONNELL:  I have no more questions.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            JUDGE PEARSON: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0026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Ms. </w:t>
      </w:r>
      <w:proofErr w:type="spellStart"/>
      <w:r w:rsidRPr="00C55B4F">
        <w:rPr>
          <w:rFonts w:ascii="Courier New" w:hAnsi="Courier New" w:cs="Courier New"/>
        </w:rPr>
        <w:t>Klemens</w:t>
      </w:r>
      <w:proofErr w:type="spellEnd"/>
      <w:r w:rsidRPr="00C55B4F">
        <w:rPr>
          <w:rFonts w:ascii="Courier New" w:hAnsi="Courier New" w:cs="Courier New"/>
        </w:rPr>
        <w:t>, do you have any questions for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Mr. </w:t>
      </w:r>
      <w:proofErr w:type="spellStart"/>
      <w:r w:rsidRPr="00C55B4F">
        <w:rPr>
          <w:rFonts w:ascii="Courier New" w:hAnsi="Courier New" w:cs="Courier New"/>
        </w:rPr>
        <w:t>Perkinson</w:t>
      </w:r>
      <w:proofErr w:type="spellEnd"/>
      <w:r w:rsidRPr="00C55B4F">
        <w:rPr>
          <w:rFonts w:ascii="Courier New" w:hAnsi="Courier New" w:cs="Courier New"/>
        </w:rPr>
        <w:t>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            MS. KLEMENS:  I don't have any at this time.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Thank you.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         JUDGE PEARSON:  Okay.  So I will probably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issue an order -- probably Wednesday due to the fact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that we will all be off site at a training tomorrow.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            However, I will, right now, issue an oral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ruling from the bench upgrading the Company's safety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rating to conditional so that there's no need to worry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about anything happening at midnight tonight.  So that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part's taken care of.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         The order will reflect my decision on the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penalty amount.  And is Staff open to a payment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arrangement if the Company needs one?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            MR. PERKINSON:  Yes.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         JUDGE PEARSON:  All right.  So I will take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18   that in mind.  And is there anything else before we go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off the record today?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20               MR. O'CONNELL:  I do think I need to clarify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21   one part of Staff's penalty assessment mitigation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22   recommendation.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23               JUDGE PEARSON: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24               MR. O'CONNELL:  Staff's recommendation was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25   that the $2,600 be suspended for a period of one year --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0027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JUDGE PEARSON:  Right.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            MR. O'CONNELL:  -- subject to no further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violations.  And Staff would intend to conduct another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review within that year.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            JUDGE PEARSON:  Okay.  And it would be a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nonrated review, correct?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         MR. O'CONNELL:  Correct.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            JUDGE PEARSON:  Okay.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            Well, thank you so much for coming here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today.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            MS. KLEMENS:  Thank you.  I appreciate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everyone's assistance with this as well.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13               JUDGE PEARSON:  Great.  All right.  Then we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14   are adjourned.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15               MR. O'CONNELL:  Thank you, your Honor.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                   (Proceeding concluded at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                 10:03 a.m.)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18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19                            -o0o-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20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21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22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23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24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25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>0028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1                    C E R T I F I C A T E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2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3   STATE OF WASHINGTON      )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                             ) ss.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4   COUNTY OF KING           )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5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6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7          I, ANITA W. SELF, a Certified Shorthand Reporter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8   in and for the State of Washington, do hereby certify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 9   that the foregoing transcript is true and accurate to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10   the best of my knowledge, skill and ability.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11          IN WITNESS WHEREOF, I have hereunto set my hand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12   and seal this 30th day of May, 2017.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13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14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15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16                        ______________________________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>17                        ANITA W. SELF, RPR, CCR #3032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18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19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20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21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22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23   </w:t>
      </w:r>
    </w:p>
    <w:p w:rsidR="00C55B4F" w:rsidRP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t xml:space="preserve">24   </w:t>
      </w:r>
    </w:p>
    <w:p w:rsidR="00C55B4F" w:rsidRDefault="00C55B4F" w:rsidP="00F73165">
      <w:pPr>
        <w:pStyle w:val="PlainText"/>
        <w:spacing w:line="480" w:lineRule="auto"/>
        <w:rPr>
          <w:rFonts w:ascii="Courier New" w:hAnsi="Courier New" w:cs="Courier New"/>
        </w:rPr>
      </w:pPr>
      <w:r w:rsidRPr="00C55B4F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C55B4F" w:rsidSect="00F7316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C55B4F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62B69-ACC3-4A26-8CB2-42956524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1C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C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14D403B74A84ABC80E33DAE71E881" ma:contentTypeVersion="92" ma:contentTypeDescription="" ma:contentTypeScope="" ma:versionID="677240f79105aedaeb4ae00072ba1c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231</IndustryCode>
    <CaseStatus xmlns="dc463f71-b30c-4ab2-9473-d307f9d35888">Closed</CaseStatus>
    <OpenedDate xmlns="dc463f71-b30c-4ab2-9473-d307f9d35888">2017-03-02T08:00:00+00:00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STILLAGUAMISH SENIOR CENTER</CaseCompanyNames>
    <Nickname xmlns="http://schemas.microsoft.com/sharepoint/v3" xsi:nil="true"/>
    <DocketNumber xmlns="dc463f71-b30c-4ab2-9473-d307f9d35888">170131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F4A542-4F0F-47E1-9EDF-163A497160FD}"/>
</file>

<file path=customXml/itemProps2.xml><?xml version="1.0" encoding="utf-8"?>
<ds:datastoreItem xmlns:ds="http://schemas.openxmlformats.org/officeDocument/2006/customXml" ds:itemID="{42BF9661-EDDB-4510-B1E2-C7ED3FC03A6F}"/>
</file>

<file path=customXml/itemProps3.xml><?xml version="1.0" encoding="utf-8"?>
<ds:datastoreItem xmlns:ds="http://schemas.openxmlformats.org/officeDocument/2006/customXml" ds:itemID="{8F80B7C3-3C20-4D35-B34F-A243E3833951}"/>
</file>

<file path=customXml/itemProps4.xml><?xml version="1.0" encoding="utf-8"?>
<ds:datastoreItem xmlns:ds="http://schemas.openxmlformats.org/officeDocument/2006/customXml" ds:itemID="{F210864E-B86B-48ED-A718-A936AFF91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2017-05-30T18:42:00Z</dcterms:created>
  <dcterms:modified xsi:type="dcterms:W3CDTF">2017-05-30T18:42:00Z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0x0101006E56B4D1795A2E4DB2F0B01679ED314A0030714D403B74A84ABC80E33DAE71E881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