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7A3DE9" w:rsidRDefault="00623711" w:rsidP="00623711">
      <w:pPr>
        <w:jc w:val="center"/>
        <w:rPr>
          <w:rFonts w:ascii="Times New Roman" w:eastAsia="Times New Roman" w:hAnsi="Times New Roman"/>
          <w:b/>
          <w:bCs/>
          <w:sz w:val="24"/>
          <w:szCs w:val="24"/>
        </w:rPr>
      </w:pPr>
      <w:r w:rsidRPr="007A3DE9">
        <w:rPr>
          <w:rFonts w:ascii="Times New Roman" w:eastAsia="Times New Roman" w:hAnsi="Times New Roman"/>
          <w:b/>
          <w:bCs/>
          <w:sz w:val="24"/>
          <w:szCs w:val="24"/>
        </w:rPr>
        <w:t>BEFORE THE WASHINGTON STATE</w:t>
      </w:r>
    </w:p>
    <w:p w14:paraId="4A7C7282" w14:textId="77777777" w:rsidR="00623711" w:rsidRPr="007A3DE9" w:rsidRDefault="00623711" w:rsidP="00623711">
      <w:pPr>
        <w:jc w:val="center"/>
        <w:rPr>
          <w:rFonts w:ascii="Times New Roman" w:eastAsia="Times New Roman" w:hAnsi="Times New Roman"/>
          <w:b/>
          <w:bCs/>
          <w:sz w:val="24"/>
          <w:szCs w:val="24"/>
        </w:rPr>
      </w:pPr>
      <w:r w:rsidRPr="007A3DE9">
        <w:rPr>
          <w:rFonts w:ascii="Times New Roman" w:eastAsia="Times New Roman" w:hAnsi="Times New Roman"/>
          <w:b/>
          <w:bCs/>
          <w:sz w:val="24"/>
          <w:szCs w:val="24"/>
        </w:rPr>
        <w:t>UTILITIES AND TRANSPORTATION COMMISSION</w:t>
      </w:r>
    </w:p>
    <w:p w14:paraId="4A7C7283" w14:textId="77777777" w:rsidR="00623711" w:rsidRPr="007A3DE9" w:rsidRDefault="00623711" w:rsidP="00623711">
      <w:pPr>
        <w:jc w:val="center"/>
        <w:rPr>
          <w:rFonts w:ascii="Times New Roman" w:eastAsia="Times New Roman" w:hAnsi="Times New Roman"/>
          <w:sz w:val="24"/>
          <w:szCs w:val="24"/>
        </w:rPr>
      </w:pPr>
    </w:p>
    <w:p w14:paraId="4A7C7284" w14:textId="77777777" w:rsidR="00623711" w:rsidRPr="007A3DE9"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7A3DE9"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7A3DE9" w:rsidRDefault="00623711" w:rsidP="00977461">
            <w:pPr>
              <w:ind w:left="-18"/>
              <w:rPr>
                <w:rFonts w:ascii="Times New Roman" w:eastAsia="Times New Roman" w:hAnsi="Times New Roman"/>
                <w:bCs/>
                <w:sz w:val="24"/>
                <w:szCs w:val="24"/>
              </w:rPr>
            </w:pPr>
            <w:r w:rsidRPr="007A3DE9">
              <w:rPr>
                <w:rFonts w:ascii="Times New Roman" w:eastAsia="Times New Roman" w:hAnsi="Times New Roman"/>
                <w:bCs/>
                <w:sz w:val="24"/>
                <w:szCs w:val="24"/>
              </w:rPr>
              <w:t xml:space="preserve">In the Matter of the Petition of </w:t>
            </w:r>
          </w:p>
          <w:p w14:paraId="4A7C7286" w14:textId="77777777" w:rsidR="00623711" w:rsidRPr="007A3DE9" w:rsidRDefault="00623711" w:rsidP="00623711">
            <w:pPr>
              <w:rPr>
                <w:rFonts w:ascii="Times New Roman" w:eastAsia="Times New Roman" w:hAnsi="Times New Roman"/>
                <w:bCs/>
                <w:sz w:val="24"/>
                <w:szCs w:val="24"/>
              </w:rPr>
            </w:pPr>
          </w:p>
          <w:p w14:paraId="4A7C7287" w14:textId="4156FAC6" w:rsidR="00623711" w:rsidRPr="007A3DE9" w:rsidRDefault="00BB4AEF" w:rsidP="00623711">
            <w:pPr>
              <w:rPr>
                <w:rFonts w:ascii="Times New Roman" w:hAnsi="Times New Roman"/>
                <w:sz w:val="24"/>
                <w:szCs w:val="24"/>
              </w:rPr>
            </w:pPr>
            <w:r w:rsidRPr="007A3DE9">
              <w:rPr>
                <w:rFonts w:ascii="Times New Roman" w:hAnsi="Times New Roman"/>
                <w:sz w:val="24"/>
                <w:szCs w:val="24"/>
              </w:rPr>
              <w:fldChar w:fldCharType="begin"/>
            </w:r>
            <w:r w:rsidRPr="007A3DE9">
              <w:rPr>
                <w:rFonts w:ascii="Times New Roman" w:hAnsi="Times New Roman"/>
                <w:sz w:val="24"/>
                <w:szCs w:val="24"/>
              </w:rPr>
              <w:instrText xml:space="preserve"> ASK company1_name "Enter Full Company 1 Name</w:instrText>
            </w:r>
            <w:r w:rsidRPr="007A3DE9">
              <w:rPr>
                <w:rFonts w:ascii="Times New Roman" w:hAnsi="Times New Roman"/>
                <w:sz w:val="24"/>
                <w:szCs w:val="24"/>
              </w:rPr>
              <w:fldChar w:fldCharType="separate"/>
            </w:r>
            <w:bookmarkStart w:id="0" w:name="company1_name"/>
            <w:r w:rsidR="00DF19A2" w:rsidRPr="007A3DE9">
              <w:rPr>
                <w:rFonts w:ascii="Times New Roman" w:hAnsi="Times New Roman"/>
                <w:sz w:val="24"/>
                <w:szCs w:val="24"/>
              </w:rPr>
              <w:t>Mashell Telecom Inc. dba Rainier Connect</w:t>
            </w:r>
            <w:bookmarkEnd w:id="0"/>
            <w:r w:rsidRPr="007A3DE9">
              <w:rPr>
                <w:rFonts w:ascii="Times New Roman" w:hAnsi="Times New Roman"/>
                <w:sz w:val="24"/>
                <w:szCs w:val="24"/>
              </w:rPr>
              <w:fldChar w:fldCharType="end"/>
            </w:r>
            <w:r w:rsidR="00112373" w:rsidRPr="007A3DE9">
              <w:rPr>
                <w:rFonts w:ascii="Times New Roman" w:hAnsi="Times New Roman"/>
                <w:sz w:val="24"/>
                <w:szCs w:val="24"/>
              </w:rPr>
              <w:t>SALISH NETWORKS, INC.</w:t>
            </w:r>
            <w:r w:rsidR="00623711" w:rsidRPr="007A3DE9">
              <w:rPr>
                <w:rFonts w:ascii="Times New Roman" w:hAnsi="Times New Roman"/>
                <w:sz w:val="24"/>
                <w:szCs w:val="24"/>
              </w:rPr>
              <w:t>,</w:t>
            </w:r>
          </w:p>
          <w:p w14:paraId="4A7C7288" w14:textId="77777777" w:rsidR="00623711" w:rsidRPr="007A3DE9" w:rsidRDefault="00623711" w:rsidP="00623711">
            <w:pPr>
              <w:rPr>
                <w:rFonts w:ascii="Times New Roman" w:eastAsia="Times New Roman" w:hAnsi="Times New Roman"/>
                <w:bCs/>
                <w:sz w:val="24"/>
                <w:szCs w:val="24"/>
              </w:rPr>
            </w:pPr>
          </w:p>
          <w:p w14:paraId="2765CB97" w14:textId="07401548" w:rsidR="00A041B8" w:rsidRPr="007A3DE9" w:rsidRDefault="008968E3" w:rsidP="00623711">
            <w:pPr>
              <w:rPr>
                <w:rFonts w:ascii="Times New Roman" w:eastAsia="Times New Roman" w:hAnsi="Times New Roman"/>
                <w:bCs/>
                <w:sz w:val="24"/>
                <w:szCs w:val="24"/>
              </w:rPr>
            </w:pPr>
            <w:r w:rsidRPr="007A3DE9">
              <w:rPr>
                <w:rFonts w:ascii="Times New Roman" w:eastAsia="Times New Roman" w:hAnsi="Times New Roman"/>
                <w:bCs/>
                <w:sz w:val="24"/>
                <w:szCs w:val="24"/>
              </w:rPr>
              <w:tab/>
            </w:r>
          </w:p>
          <w:p w14:paraId="4A7C728C" w14:textId="421B48FF" w:rsidR="00623711" w:rsidRPr="007A3DE9" w:rsidRDefault="00112373" w:rsidP="00560A6C">
            <w:pPr>
              <w:rPr>
                <w:rFonts w:ascii="Times New Roman" w:eastAsia="Times New Roman" w:hAnsi="Times New Roman"/>
                <w:bCs/>
                <w:sz w:val="24"/>
                <w:szCs w:val="24"/>
              </w:rPr>
            </w:pPr>
            <w:r w:rsidRPr="007A3DE9">
              <w:rPr>
                <w:rFonts w:ascii="Times New Roman" w:hAnsi="Times New Roman"/>
                <w:sz w:val="24"/>
                <w:szCs w:val="24"/>
              </w:rPr>
              <w:t>Seeking Designation as an Eligible Telecommunications Carrier in the state of Washington pursuant to 47 U.S.C. § 214(e)(2)</w:t>
            </w:r>
          </w:p>
        </w:tc>
        <w:tc>
          <w:tcPr>
            <w:tcW w:w="299" w:type="dxa"/>
            <w:tcBorders>
              <w:left w:val="single" w:sz="4" w:space="0" w:color="auto"/>
            </w:tcBorders>
          </w:tcPr>
          <w:p w14:paraId="4A7C728D" w14:textId="77777777" w:rsidR="00623711" w:rsidRPr="007A3DE9" w:rsidRDefault="00623711" w:rsidP="00623711">
            <w:pPr>
              <w:jc w:val="center"/>
              <w:rPr>
                <w:rFonts w:ascii="Times New Roman" w:eastAsia="Times New Roman" w:hAnsi="Times New Roman"/>
                <w:bCs/>
                <w:sz w:val="24"/>
                <w:szCs w:val="24"/>
              </w:rPr>
            </w:pPr>
          </w:p>
        </w:tc>
        <w:tc>
          <w:tcPr>
            <w:tcW w:w="3960" w:type="dxa"/>
          </w:tcPr>
          <w:p w14:paraId="4A7C728E" w14:textId="40B3208A" w:rsidR="00623711" w:rsidRPr="007A3DE9" w:rsidRDefault="00623711" w:rsidP="00623711">
            <w:pPr>
              <w:rPr>
                <w:rFonts w:ascii="Times New Roman" w:eastAsia="Times New Roman" w:hAnsi="Times New Roman"/>
                <w:bCs/>
                <w:sz w:val="24"/>
                <w:szCs w:val="24"/>
              </w:rPr>
            </w:pPr>
            <w:r w:rsidRPr="007A3DE9">
              <w:rPr>
                <w:rFonts w:ascii="Times New Roman" w:eastAsia="Times New Roman" w:hAnsi="Times New Roman"/>
                <w:bCs/>
                <w:sz w:val="24"/>
                <w:szCs w:val="24"/>
              </w:rPr>
              <w:t>DOCKET UT-</w:t>
            </w:r>
            <w:r w:rsidR="00BB4AEF" w:rsidRPr="007A3DE9">
              <w:rPr>
                <w:rFonts w:ascii="Times New Roman" w:hAnsi="Times New Roman"/>
                <w:sz w:val="24"/>
                <w:szCs w:val="24"/>
              </w:rPr>
              <w:fldChar w:fldCharType="begin"/>
            </w:r>
            <w:r w:rsidR="00BB4AEF" w:rsidRPr="007A3DE9">
              <w:rPr>
                <w:rFonts w:ascii="Times New Roman" w:hAnsi="Times New Roman"/>
                <w:sz w:val="24"/>
                <w:szCs w:val="24"/>
              </w:rPr>
              <w:instrText xml:space="preserve"> ASK docket_no "Enter Docket Number using XX=XXXXXX Format</w:instrText>
            </w:r>
            <w:r w:rsidR="00BB4AEF" w:rsidRPr="007A3DE9">
              <w:rPr>
                <w:rFonts w:ascii="Times New Roman" w:hAnsi="Times New Roman"/>
                <w:sz w:val="24"/>
                <w:szCs w:val="24"/>
              </w:rPr>
              <w:fldChar w:fldCharType="separate"/>
            </w:r>
            <w:bookmarkStart w:id="1" w:name="docket_no"/>
            <w:r w:rsidR="00DF19A2" w:rsidRPr="007A3DE9">
              <w:rPr>
                <w:rFonts w:ascii="Times New Roman" w:hAnsi="Times New Roman"/>
                <w:sz w:val="24"/>
                <w:szCs w:val="24"/>
              </w:rPr>
              <w:t>141533</w:t>
            </w:r>
            <w:bookmarkEnd w:id="1"/>
            <w:r w:rsidR="00BB4AEF" w:rsidRPr="007A3DE9">
              <w:rPr>
                <w:rFonts w:ascii="Times New Roman" w:hAnsi="Times New Roman"/>
                <w:sz w:val="24"/>
                <w:szCs w:val="24"/>
              </w:rPr>
              <w:fldChar w:fldCharType="end"/>
            </w:r>
            <w:r w:rsidR="008968E3" w:rsidRPr="007A3DE9">
              <w:rPr>
                <w:rFonts w:ascii="Times New Roman" w:hAnsi="Times New Roman"/>
                <w:sz w:val="24"/>
                <w:szCs w:val="24"/>
              </w:rPr>
              <w:t>1</w:t>
            </w:r>
            <w:r w:rsidR="00112373" w:rsidRPr="007A3DE9">
              <w:rPr>
                <w:rFonts w:ascii="Times New Roman" w:hAnsi="Times New Roman"/>
                <w:sz w:val="24"/>
                <w:szCs w:val="24"/>
              </w:rPr>
              <w:t>44138</w:t>
            </w:r>
          </w:p>
          <w:p w14:paraId="4A7C728F" w14:textId="77777777" w:rsidR="00623711" w:rsidRPr="007A3DE9" w:rsidRDefault="00623711" w:rsidP="00623711">
            <w:pPr>
              <w:rPr>
                <w:rFonts w:ascii="Times New Roman" w:eastAsia="Times New Roman" w:hAnsi="Times New Roman"/>
                <w:bCs/>
                <w:sz w:val="24"/>
                <w:szCs w:val="24"/>
              </w:rPr>
            </w:pPr>
          </w:p>
          <w:p w14:paraId="4A7C7290" w14:textId="77777777" w:rsidR="00623711" w:rsidRPr="007A3DE9" w:rsidRDefault="00623711" w:rsidP="00623711">
            <w:pPr>
              <w:rPr>
                <w:rFonts w:ascii="Times New Roman" w:eastAsia="Times New Roman" w:hAnsi="Times New Roman"/>
                <w:bCs/>
                <w:sz w:val="24"/>
                <w:szCs w:val="24"/>
              </w:rPr>
            </w:pPr>
            <w:r w:rsidRPr="007A3DE9">
              <w:rPr>
                <w:rFonts w:ascii="Times New Roman" w:eastAsia="Times New Roman" w:hAnsi="Times New Roman"/>
                <w:bCs/>
                <w:sz w:val="24"/>
                <w:szCs w:val="24"/>
              </w:rPr>
              <w:t xml:space="preserve">ORDER </w:t>
            </w:r>
            <w:r w:rsidR="00BB4AEF" w:rsidRPr="007A3DE9">
              <w:rPr>
                <w:rFonts w:ascii="Times New Roman" w:hAnsi="Times New Roman"/>
                <w:sz w:val="24"/>
                <w:szCs w:val="24"/>
              </w:rPr>
              <w:fldChar w:fldCharType="begin"/>
            </w:r>
            <w:r w:rsidR="00BB4AEF" w:rsidRPr="007A3DE9">
              <w:rPr>
                <w:rFonts w:ascii="Times New Roman" w:hAnsi="Times New Roman"/>
                <w:sz w:val="24"/>
                <w:szCs w:val="24"/>
              </w:rPr>
              <w:instrText xml:space="preserve"> ASK order_no "Enter Order Number"</w:instrText>
            </w:r>
            <w:r w:rsidR="00BB4AEF" w:rsidRPr="007A3DE9">
              <w:rPr>
                <w:rFonts w:ascii="Times New Roman" w:hAnsi="Times New Roman"/>
                <w:sz w:val="24"/>
                <w:szCs w:val="24"/>
              </w:rPr>
              <w:fldChar w:fldCharType="separate"/>
            </w:r>
            <w:bookmarkStart w:id="2" w:name="order_no"/>
            <w:r w:rsidR="00DF19A2" w:rsidRPr="007A3DE9">
              <w:rPr>
                <w:rFonts w:ascii="Times New Roman" w:hAnsi="Times New Roman"/>
                <w:sz w:val="24"/>
                <w:szCs w:val="24"/>
              </w:rPr>
              <w:t>01</w:t>
            </w:r>
            <w:bookmarkEnd w:id="2"/>
            <w:r w:rsidR="00BB4AEF" w:rsidRPr="007A3DE9">
              <w:rPr>
                <w:rFonts w:ascii="Times New Roman" w:hAnsi="Times New Roman"/>
                <w:sz w:val="24"/>
                <w:szCs w:val="24"/>
              </w:rPr>
              <w:fldChar w:fldCharType="end"/>
            </w:r>
            <w:r w:rsidR="00BB4AEF" w:rsidRPr="007A3DE9">
              <w:rPr>
                <w:rFonts w:ascii="Times New Roman" w:hAnsi="Times New Roman"/>
                <w:sz w:val="24"/>
                <w:szCs w:val="24"/>
              </w:rPr>
              <w:fldChar w:fldCharType="begin"/>
            </w:r>
            <w:r w:rsidR="00BB4AEF" w:rsidRPr="007A3DE9">
              <w:rPr>
                <w:rFonts w:ascii="Times New Roman" w:hAnsi="Times New Roman"/>
                <w:sz w:val="24"/>
                <w:szCs w:val="24"/>
              </w:rPr>
              <w:instrText xml:space="preserve"> REF order_no \* MERGEFORMAT</w:instrText>
            </w:r>
            <w:r w:rsidR="00BB4AEF" w:rsidRPr="007A3DE9">
              <w:rPr>
                <w:rFonts w:ascii="Times New Roman" w:hAnsi="Times New Roman"/>
                <w:sz w:val="24"/>
                <w:szCs w:val="24"/>
              </w:rPr>
              <w:fldChar w:fldCharType="separate"/>
            </w:r>
            <w:r w:rsidR="00B90684" w:rsidRPr="007A3DE9">
              <w:rPr>
                <w:rFonts w:ascii="Times New Roman" w:hAnsi="Times New Roman"/>
                <w:sz w:val="24"/>
                <w:szCs w:val="24"/>
              </w:rPr>
              <w:t>01</w:t>
            </w:r>
            <w:r w:rsidR="00BB4AEF" w:rsidRPr="007A3DE9">
              <w:rPr>
                <w:rFonts w:ascii="Times New Roman" w:hAnsi="Times New Roman"/>
                <w:sz w:val="24"/>
                <w:szCs w:val="24"/>
              </w:rPr>
              <w:fldChar w:fldCharType="end"/>
            </w:r>
          </w:p>
          <w:p w14:paraId="1178E711" w14:textId="77777777" w:rsidR="001C6C14" w:rsidRPr="007A3DE9" w:rsidRDefault="001C6C14" w:rsidP="00716B08">
            <w:pPr>
              <w:rPr>
                <w:rFonts w:ascii="Times New Roman" w:hAnsi="Times New Roman"/>
                <w:sz w:val="24"/>
                <w:szCs w:val="24"/>
              </w:rPr>
            </w:pPr>
          </w:p>
          <w:p w14:paraId="66452807" w14:textId="77777777" w:rsidR="001C6C14" w:rsidRPr="007A3DE9" w:rsidRDefault="001C6C14" w:rsidP="00716B08">
            <w:pPr>
              <w:rPr>
                <w:rFonts w:ascii="Times New Roman" w:hAnsi="Times New Roman"/>
                <w:sz w:val="24"/>
                <w:szCs w:val="24"/>
              </w:rPr>
            </w:pPr>
          </w:p>
          <w:p w14:paraId="4A7C7292" w14:textId="6096B0CA" w:rsidR="00623711" w:rsidRPr="007A3DE9" w:rsidRDefault="00112373" w:rsidP="00716B08">
            <w:pPr>
              <w:rPr>
                <w:rFonts w:ascii="Times New Roman" w:eastAsia="Times New Roman" w:hAnsi="Times New Roman"/>
                <w:bCs/>
                <w:sz w:val="24"/>
                <w:szCs w:val="24"/>
              </w:rPr>
            </w:pPr>
            <w:r w:rsidRPr="007A3DE9">
              <w:rPr>
                <w:rFonts w:ascii="Times New Roman" w:hAnsi="Times New Roman"/>
                <w:sz w:val="24"/>
                <w:szCs w:val="24"/>
              </w:rPr>
              <w:t xml:space="preserve">ORDER GRANTING ELIGIBLE TELECOMMUNICATIONS CARRIER DESIGNATION </w:t>
            </w:r>
          </w:p>
        </w:tc>
      </w:tr>
    </w:tbl>
    <w:p w14:paraId="4A7C7294" w14:textId="77777777" w:rsidR="00D34966" w:rsidRPr="007A3DE9" w:rsidRDefault="00D34966" w:rsidP="0050690A">
      <w:pPr>
        <w:jc w:val="center"/>
        <w:rPr>
          <w:rFonts w:ascii="Times New Roman" w:hAnsi="Times New Roman"/>
          <w:sz w:val="24"/>
          <w:szCs w:val="24"/>
        </w:rPr>
      </w:pPr>
    </w:p>
    <w:p w14:paraId="4A7C7295" w14:textId="77777777" w:rsidR="00095181" w:rsidRPr="007A3DE9" w:rsidRDefault="00095181" w:rsidP="0050690A">
      <w:pPr>
        <w:jc w:val="center"/>
        <w:rPr>
          <w:rFonts w:ascii="Times New Roman" w:hAnsi="Times New Roman"/>
          <w:sz w:val="24"/>
          <w:szCs w:val="24"/>
        </w:rPr>
      </w:pPr>
    </w:p>
    <w:p w14:paraId="4A7C7296" w14:textId="77777777" w:rsidR="002C039A" w:rsidRPr="007A3DE9" w:rsidRDefault="00F502BE" w:rsidP="003C61BC">
      <w:pPr>
        <w:tabs>
          <w:tab w:val="left" w:pos="720"/>
        </w:tabs>
        <w:jc w:val="center"/>
        <w:rPr>
          <w:rFonts w:ascii="Times New Roman" w:hAnsi="Times New Roman"/>
          <w:b/>
          <w:sz w:val="24"/>
          <w:szCs w:val="24"/>
        </w:rPr>
      </w:pPr>
      <w:r w:rsidRPr="007A3DE9">
        <w:rPr>
          <w:rFonts w:ascii="Times New Roman" w:hAnsi="Times New Roman"/>
          <w:b/>
          <w:sz w:val="24"/>
          <w:szCs w:val="24"/>
        </w:rPr>
        <w:t>BACKGROUND</w:t>
      </w:r>
    </w:p>
    <w:p w14:paraId="4A7C7297" w14:textId="77777777" w:rsidR="00F502BE" w:rsidRPr="007A3DE9" w:rsidRDefault="00F502BE" w:rsidP="00C826E0">
      <w:pPr>
        <w:spacing w:line="276" w:lineRule="auto"/>
        <w:rPr>
          <w:rFonts w:ascii="Times New Roman" w:hAnsi="Times New Roman"/>
          <w:sz w:val="24"/>
          <w:szCs w:val="24"/>
        </w:rPr>
      </w:pPr>
    </w:p>
    <w:p w14:paraId="4A7C729D" w14:textId="49975B94" w:rsidR="007C72D1" w:rsidRPr="007A3DE9" w:rsidRDefault="0069675F" w:rsidP="00112373">
      <w:pPr>
        <w:pStyle w:val="ListParagraph"/>
        <w:numPr>
          <w:ilvl w:val="0"/>
          <w:numId w:val="1"/>
        </w:numPr>
        <w:spacing w:line="276" w:lineRule="auto"/>
        <w:rPr>
          <w:rFonts w:ascii="Times New Roman" w:hAnsi="Times New Roman"/>
          <w:sz w:val="24"/>
          <w:szCs w:val="24"/>
        </w:rPr>
      </w:pPr>
      <w:r w:rsidRPr="007A3DE9">
        <w:rPr>
          <w:rFonts w:ascii="Times New Roman" w:hAnsi="Times New Roman"/>
          <w:sz w:val="24"/>
          <w:szCs w:val="24"/>
        </w:rPr>
        <w:t xml:space="preserve">On </w:t>
      </w:r>
      <w:r w:rsidR="00112373" w:rsidRPr="007A3DE9">
        <w:rPr>
          <w:rFonts w:ascii="Times New Roman" w:hAnsi="Times New Roman"/>
          <w:sz w:val="24"/>
          <w:szCs w:val="24"/>
        </w:rPr>
        <w:t>December 19, 2014</w:t>
      </w:r>
      <w:r w:rsidRPr="007A3DE9">
        <w:rPr>
          <w:rFonts w:ascii="Times New Roman" w:hAnsi="Times New Roman"/>
          <w:sz w:val="24"/>
          <w:szCs w:val="24"/>
        </w:rPr>
        <w:t xml:space="preserve">, </w:t>
      </w:r>
      <w:r w:rsidR="00112373" w:rsidRPr="007A3DE9">
        <w:rPr>
          <w:rFonts w:ascii="Times New Roman" w:hAnsi="Times New Roman"/>
          <w:sz w:val="24"/>
          <w:szCs w:val="24"/>
        </w:rPr>
        <w:t>Salish Networks, Inc. (Salish or Company) filed a petition</w:t>
      </w:r>
      <w:r w:rsidR="00112373" w:rsidRPr="007A3DE9">
        <w:rPr>
          <w:rStyle w:val="FootnoteReference"/>
          <w:rFonts w:ascii="Times New Roman" w:hAnsi="Times New Roman"/>
          <w:sz w:val="24"/>
          <w:szCs w:val="24"/>
        </w:rPr>
        <w:footnoteReference w:id="2"/>
      </w:r>
      <w:r w:rsidR="00112373" w:rsidRPr="007A3DE9">
        <w:rPr>
          <w:rFonts w:ascii="Times New Roman" w:hAnsi="Times New Roman"/>
          <w:sz w:val="24"/>
          <w:szCs w:val="24"/>
        </w:rPr>
        <w:t xml:space="preserve"> </w:t>
      </w:r>
      <w:r w:rsidR="001668A0" w:rsidRPr="007A3DE9">
        <w:rPr>
          <w:rFonts w:ascii="Times New Roman" w:hAnsi="Times New Roman"/>
          <w:sz w:val="24"/>
          <w:szCs w:val="24"/>
        </w:rPr>
        <w:t xml:space="preserve">(Petition) </w:t>
      </w:r>
      <w:r w:rsidR="00112373" w:rsidRPr="007A3DE9">
        <w:rPr>
          <w:rFonts w:ascii="Times New Roman" w:hAnsi="Times New Roman"/>
          <w:sz w:val="24"/>
          <w:szCs w:val="24"/>
        </w:rPr>
        <w:t xml:space="preserve">with the Washington Utilities and Transportation Commission (Commission) requesting designation as an eligible telecommunications carrier (ETC) pursuant to 47 </w:t>
      </w:r>
      <w:r w:rsidR="00072184" w:rsidRPr="007A3DE9">
        <w:rPr>
          <w:rFonts w:ascii="Times New Roman" w:hAnsi="Times New Roman"/>
          <w:sz w:val="24"/>
          <w:szCs w:val="24"/>
        </w:rPr>
        <w:t>U.S.C.</w:t>
      </w:r>
      <w:r w:rsidR="00112373" w:rsidRPr="007A3DE9">
        <w:rPr>
          <w:rFonts w:ascii="Times New Roman" w:hAnsi="Times New Roman"/>
          <w:sz w:val="24"/>
          <w:szCs w:val="24"/>
        </w:rPr>
        <w:t xml:space="preserve"> § 214(e)(2), 47 </w:t>
      </w:r>
      <w:r w:rsidR="00072184" w:rsidRPr="007A3DE9">
        <w:rPr>
          <w:rFonts w:ascii="Times New Roman" w:hAnsi="Times New Roman"/>
          <w:sz w:val="24"/>
          <w:szCs w:val="24"/>
        </w:rPr>
        <w:t>C.F.R.</w:t>
      </w:r>
      <w:r w:rsidR="00112373" w:rsidRPr="007A3DE9">
        <w:rPr>
          <w:rFonts w:ascii="Times New Roman" w:hAnsi="Times New Roman"/>
          <w:sz w:val="24"/>
          <w:szCs w:val="24"/>
        </w:rPr>
        <w:t xml:space="preserve"> § 54.201, and Washington Administrative Code (WAC) 480-123-040 for the purpose of participating in the Federal Communications Commission</w:t>
      </w:r>
      <w:r w:rsidR="001C6C14" w:rsidRPr="007A3DE9">
        <w:rPr>
          <w:rFonts w:ascii="Times New Roman" w:hAnsi="Times New Roman"/>
          <w:sz w:val="24"/>
          <w:szCs w:val="24"/>
        </w:rPr>
        <w:t>’s</w:t>
      </w:r>
      <w:r w:rsidR="00112373" w:rsidRPr="007A3DE9">
        <w:rPr>
          <w:rFonts w:ascii="Times New Roman" w:hAnsi="Times New Roman"/>
          <w:sz w:val="24"/>
          <w:szCs w:val="24"/>
        </w:rPr>
        <w:t xml:space="preserve"> federal low-income and federal high-cost programs. Salish seeks ETC designation for the Arlington, Everett, Granite Falls, Marysville, and Stanwood exchange areas.</w:t>
      </w:r>
      <w:r w:rsidR="00112373" w:rsidRPr="007A3DE9">
        <w:rPr>
          <w:rStyle w:val="FootnoteReference"/>
          <w:rFonts w:ascii="Times New Roman" w:hAnsi="Times New Roman"/>
          <w:sz w:val="24"/>
          <w:szCs w:val="24"/>
        </w:rPr>
        <w:footnoteReference w:id="3"/>
      </w:r>
      <w:r w:rsidR="00112373" w:rsidRPr="007A3DE9">
        <w:rPr>
          <w:rFonts w:ascii="Times New Roman" w:hAnsi="Times New Roman"/>
          <w:sz w:val="24"/>
          <w:szCs w:val="24"/>
        </w:rPr>
        <w:br/>
      </w:r>
    </w:p>
    <w:p w14:paraId="4A5D1CDB" w14:textId="3A2293BA" w:rsidR="00716B08" w:rsidRPr="007A3DE9" w:rsidRDefault="00112373" w:rsidP="00716B08">
      <w:pPr>
        <w:pStyle w:val="ListParagraph"/>
        <w:numPr>
          <w:ilvl w:val="0"/>
          <w:numId w:val="1"/>
        </w:numPr>
        <w:rPr>
          <w:rFonts w:ascii="Times New Roman" w:hAnsi="Times New Roman"/>
          <w:sz w:val="24"/>
          <w:szCs w:val="24"/>
        </w:rPr>
      </w:pPr>
      <w:r w:rsidRPr="007A3DE9">
        <w:rPr>
          <w:rFonts w:ascii="Times New Roman" w:hAnsi="Times New Roman"/>
          <w:sz w:val="24"/>
          <w:szCs w:val="24"/>
        </w:rPr>
        <w:t>On September 1, 2016, the Company filed a letter in support of its Petition clarifying that it will collect and remit E-911 taxes to the Department of Revenue on behalf of all custo</w:t>
      </w:r>
      <w:r w:rsidR="00072184" w:rsidRPr="007A3DE9">
        <w:rPr>
          <w:rFonts w:ascii="Times New Roman" w:hAnsi="Times New Roman"/>
          <w:sz w:val="24"/>
          <w:szCs w:val="24"/>
        </w:rPr>
        <w:t xml:space="preserve">mers in the affected exchanges, </w:t>
      </w:r>
      <w:r w:rsidRPr="007A3DE9">
        <w:rPr>
          <w:rFonts w:ascii="Times New Roman" w:hAnsi="Times New Roman"/>
          <w:sz w:val="24"/>
          <w:szCs w:val="24"/>
        </w:rPr>
        <w:t>including customers residing within the boundaries of</w:t>
      </w:r>
      <w:r w:rsidR="00072184" w:rsidRPr="007A3DE9">
        <w:rPr>
          <w:rFonts w:ascii="Times New Roman" w:hAnsi="Times New Roman"/>
          <w:sz w:val="24"/>
          <w:szCs w:val="24"/>
        </w:rPr>
        <w:t xml:space="preserve"> the Tulalip Indian Reservation</w:t>
      </w:r>
      <w:r w:rsidRPr="007A3DE9">
        <w:rPr>
          <w:rFonts w:ascii="Times New Roman" w:hAnsi="Times New Roman"/>
          <w:sz w:val="24"/>
          <w:szCs w:val="24"/>
        </w:rPr>
        <w:t>.</w:t>
      </w:r>
      <w:r w:rsidRPr="007A3DE9">
        <w:rPr>
          <w:rStyle w:val="FootnoteReference"/>
          <w:rFonts w:ascii="Times New Roman" w:hAnsi="Times New Roman"/>
          <w:sz w:val="24"/>
          <w:szCs w:val="24"/>
        </w:rPr>
        <w:footnoteReference w:id="4"/>
      </w:r>
      <w:r w:rsidRPr="007A3DE9">
        <w:rPr>
          <w:rFonts w:ascii="Times New Roman" w:hAnsi="Times New Roman"/>
          <w:sz w:val="24"/>
          <w:szCs w:val="24"/>
        </w:rPr>
        <w:t xml:space="preserve"> </w:t>
      </w:r>
      <w:r w:rsidR="001C6C14" w:rsidRPr="007A3DE9">
        <w:rPr>
          <w:rFonts w:ascii="Times New Roman" w:hAnsi="Times New Roman"/>
          <w:sz w:val="24"/>
          <w:szCs w:val="24"/>
        </w:rPr>
        <w:t>Salish offers residential and commercial local exchange telephone services using its own facilities or a combination of its own facilities, unbundled network elements, and resale of other carriers’ services. The Company also provides dark fiber and specialized telecommunications and cabling services.</w:t>
      </w:r>
      <w:r w:rsidR="00072184" w:rsidRPr="007A3DE9">
        <w:rPr>
          <w:rFonts w:ascii="Times New Roman" w:hAnsi="Times New Roman"/>
          <w:sz w:val="24"/>
          <w:szCs w:val="24"/>
        </w:rPr>
        <w:br/>
      </w:r>
    </w:p>
    <w:p w14:paraId="08E6A26B" w14:textId="5CF4A600" w:rsidR="00716B08" w:rsidRPr="007A3DE9" w:rsidRDefault="00716B08" w:rsidP="00716B08">
      <w:pPr>
        <w:pStyle w:val="ListParagraph"/>
        <w:numPr>
          <w:ilvl w:val="0"/>
          <w:numId w:val="1"/>
        </w:numPr>
        <w:rPr>
          <w:rFonts w:ascii="Times New Roman" w:hAnsi="Times New Roman"/>
          <w:sz w:val="24"/>
          <w:szCs w:val="24"/>
        </w:rPr>
      </w:pPr>
      <w:r w:rsidRPr="007A3DE9">
        <w:rPr>
          <w:rFonts w:ascii="Times New Roman" w:hAnsi="Times New Roman"/>
          <w:sz w:val="24"/>
          <w:szCs w:val="24"/>
        </w:rPr>
        <w:lastRenderedPageBreak/>
        <w:t xml:space="preserve">Salish commits to advertising the availability of, and charges for, its universal service offerings using media of general distribution and will undertake outreach initiatives to increase consumer awareness of the Company’s Lifeline service offerings, including to residents of federally-recognized Indian reservations within the designated service areas. </w:t>
      </w:r>
    </w:p>
    <w:p w14:paraId="7B1C549A" w14:textId="77777777" w:rsidR="00716B08" w:rsidRPr="007A3DE9" w:rsidRDefault="00716B08" w:rsidP="00716B08">
      <w:pPr>
        <w:pStyle w:val="ListParagraph"/>
        <w:ind w:left="0"/>
        <w:rPr>
          <w:rFonts w:ascii="Times New Roman" w:hAnsi="Times New Roman"/>
          <w:sz w:val="24"/>
          <w:szCs w:val="24"/>
        </w:rPr>
      </w:pPr>
    </w:p>
    <w:p w14:paraId="73D11086" w14:textId="186458A0" w:rsidR="00716B08" w:rsidRPr="007A3DE9" w:rsidRDefault="00072184" w:rsidP="00716B08">
      <w:pPr>
        <w:pStyle w:val="ListParagraph"/>
        <w:numPr>
          <w:ilvl w:val="0"/>
          <w:numId w:val="1"/>
        </w:numPr>
        <w:rPr>
          <w:rFonts w:ascii="Times New Roman" w:hAnsi="Times New Roman"/>
          <w:sz w:val="24"/>
          <w:szCs w:val="24"/>
        </w:rPr>
      </w:pPr>
      <w:r w:rsidRPr="007A3DE9">
        <w:rPr>
          <w:rFonts w:ascii="Times New Roman" w:hAnsi="Times New Roman"/>
          <w:sz w:val="24"/>
          <w:szCs w:val="24"/>
        </w:rPr>
        <w:t>Commission staff (</w:t>
      </w:r>
      <w:r w:rsidR="003A0447" w:rsidRPr="007A3DE9">
        <w:rPr>
          <w:rFonts w:ascii="Times New Roman" w:hAnsi="Times New Roman"/>
          <w:sz w:val="24"/>
          <w:szCs w:val="24"/>
        </w:rPr>
        <w:t>Staff</w:t>
      </w:r>
      <w:r w:rsidRPr="007A3DE9">
        <w:rPr>
          <w:rFonts w:ascii="Times New Roman" w:hAnsi="Times New Roman"/>
          <w:sz w:val="24"/>
          <w:szCs w:val="24"/>
        </w:rPr>
        <w:t>)</w:t>
      </w:r>
      <w:r w:rsidR="002006EB" w:rsidRPr="007A3DE9">
        <w:rPr>
          <w:rFonts w:ascii="Times New Roman" w:hAnsi="Times New Roman"/>
          <w:sz w:val="24"/>
          <w:szCs w:val="24"/>
        </w:rPr>
        <w:t xml:space="preserve"> reviewed </w:t>
      </w:r>
      <w:r w:rsidR="00716B08" w:rsidRPr="007A3DE9">
        <w:rPr>
          <w:rFonts w:ascii="Times New Roman" w:hAnsi="Times New Roman"/>
          <w:sz w:val="24"/>
          <w:szCs w:val="24"/>
        </w:rPr>
        <w:t>Salish’s</w:t>
      </w:r>
      <w:r w:rsidR="007C72D1" w:rsidRPr="007A3DE9">
        <w:rPr>
          <w:rFonts w:ascii="Times New Roman" w:hAnsi="Times New Roman"/>
          <w:sz w:val="24"/>
          <w:szCs w:val="24"/>
        </w:rPr>
        <w:t xml:space="preserve"> </w:t>
      </w:r>
      <w:r w:rsidR="0051158E" w:rsidRPr="007A3DE9">
        <w:rPr>
          <w:rFonts w:ascii="Times New Roman" w:hAnsi="Times New Roman"/>
          <w:sz w:val="24"/>
          <w:szCs w:val="24"/>
        </w:rPr>
        <w:t>P</w:t>
      </w:r>
      <w:r w:rsidR="007C72D1" w:rsidRPr="007A3DE9">
        <w:rPr>
          <w:rFonts w:ascii="Times New Roman" w:hAnsi="Times New Roman"/>
          <w:sz w:val="24"/>
          <w:szCs w:val="24"/>
        </w:rPr>
        <w:t>etition</w:t>
      </w:r>
      <w:r w:rsidR="00112373" w:rsidRPr="007A3DE9">
        <w:rPr>
          <w:rFonts w:ascii="Times New Roman" w:hAnsi="Times New Roman"/>
          <w:sz w:val="24"/>
          <w:szCs w:val="24"/>
        </w:rPr>
        <w:t xml:space="preserve"> and </w:t>
      </w:r>
      <w:r w:rsidR="002006EB" w:rsidRPr="007A3DE9">
        <w:rPr>
          <w:rFonts w:ascii="Times New Roman" w:hAnsi="Times New Roman"/>
          <w:sz w:val="24"/>
          <w:szCs w:val="24"/>
        </w:rPr>
        <w:t>determine</w:t>
      </w:r>
      <w:r w:rsidR="00FE09B5" w:rsidRPr="007A3DE9">
        <w:rPr>
          <w:rFonts w:ascii="Times New Roman" w:hAnsi="Times New Roman"/>
          <w:sz w:val="24"/>
          <w:szCs w:val="24"/>
        </w:rPr>
        <w:t>d that</w:t>
      </w:r>
      <w:r w:rsidR="002006EB" w:rsidRPr="007A3DE9">
        <w:rPr>
          <w:rFonts w:ascii="Times New Roman" w:hAnsi="Times New Roman"/>
          <w:sz w:val="24"/>
          <w:szCs w:val="24"/>
        </w:rPr>
        <w:t xml:space="preserve"> </w:t>
      </w:r>
      <w:r w:rsidR="009D01BA">
        <w:rPr>
          <w:rFonts w:ascii="Times New Roman" w:hAnsi="Times New Roman"/>
          <w:sz w:val="24"/>
          <w:szCs w:val="24"/>
        </w:rPr>
        <w:t xml:space="preserve">designating the Company as an </w:t>
      </w:r>
      <w:r w:rsidR="00112373" w:rsidRPr="007A3DE9">
        <w:rPr>
          <w:rFonts w:ascii="Times New Roman" w:hAnsi="Times New Roman"/>
          <w:sz w:val="24"/>
          <w:szCs w:val="24"/>
        </w:rPr>
        <w:t>ETC will benefit consumers</w:t>
      </w:r>
      <w:r w:rsidR="001668A0" w:rsidRPr="007A3DE9">
        <w:rPr>
          <w:rFonts w:ascii="Times New Roman" w:hAnsi="Times New Roman"/>
          <w:sz w:val="24"/>
          <w:szCs w:val="24"/>
        </w:rPr>
        <w:t>, and that the avail</w:t>
      </w:r>
      <w:r w:rsidR="009D01BA">
        <w:rPr>
          <w:rFonts w:ascii="Times New Roman" w:hAnsi="Times New Roman"/>
          <w:sz w:val="24"/>
          <w:szCs w:val="24"/>
        </w:rPr>
        <w:t xml:space="preserve">ability of an additional </w:t>
      </w:r>
      <w:r w:rsidRPr="007A3DE9">
        <w:rPr>
          <w:rFonts w:ascii="Times New Roman" w:hAnsi="Times New Roman"/>
          <w:sz w:val="24"/>
          <w:szCs w:val="24"/>
        </w:rPr>
        <w:t>ETC in the proposed</w:t>
      </w:r>
      <w:r w:rsidR="001668A0" w:rsidRPr="007A3DE9">
        <w:rPr>
          <w:rFonts w:ascii="Times New Roman" w:hAnsi="Times New Roman"/>
          <w:sz w:val="24"/>
          <w:szCs w:val="24"/>
        </w:rPr>
        <w:t xml:space="preserve"> areas is in the public interest.</w:t>
      </w:r>
      <w:r w:rsidR="00112373" w:rsidRPr="007A3DE9">
        <w:rPr>
          <w:rFonts w:ascii="Times New Roman" w:hAnsi="Times New Roman"/>
          <w:sz w:val="24"/>
          <w:szCs w:val="24"/>
        </w:rPr>
        <w:t xml:space="preserve"> </w:t>
      </w:r>
      <w:r w:rsidR="00716B08" w:rsidRPr="007A3DE9">
        <w:rPr>
          <w:rFonts w:ascii="Times New Roman" w:hAnsi="Times New Roman"/>
          <w:sz w:val="24"/>
          <w:szCs w:val="24"/>
        </w:rPr>
        <w:t>Currently, AT&amp;T Wireless and Frontier are designated as high-cost ETCs in the five affected exchanges. These companies also offer Lifeline services, as required by the FCC. In addition, TracFone and YourTel (which are prepaid wireless “Lifeline-only” ETCs) offer services to consumers in these areas. Salish</w:t>
      </w:r>
      <w:r w:rsidRPr="007A3DE9">
        <w:rPr>
          <w:rFonts w:ascii="Times New Roman" w:hAnsi="Times New Roman"/>
          <w:sz w:val="24"/>
          <w:szCs w:val="24"/>
        </w:rPr>
        <w:t xml:space="preserve">, </w:t>
      </w:r>
      <w:r w:rsidR="00716B08" w:rsidRPr="007A3DE9">
        <w:rPr>
          <w:rFonts w:ascii="Times New Roman" w:hAnsi="Times New Roman"/>
          <w:sz w:val="24"/>
          <w:szCs w:val="24"/>
        </w:rPr>
        <w:t>which is a facilities-based</w:t>
      </w:r>
      <w:r w:rsidRPr="007A3DE9">
        <w:rPr>
          <w:rFonts w:ascii="Times New Roman" w:hAnsi="Times New Roman"/>
          <w:sz w:val="24"/>
          <w:szCs w:val="24"/>
        </w:rPr>
        <w:t xml:space="preserve"> wireline provider,</w:t>
      </w:r>
      <w:r w:rsidR="00716B08" w:rsidRPr="007A3DE9">
        <w:rPr>
          <w:rFonts w:ascii="Times New Roman" w:hAnsi="Times New Roman"/>
          <w:sz w:val="24"/>
          <w:szCs w:val="24"/>
        </w:rPr>
        <w:t xml:space="preserve"> has petitioned for full federal ETC status, and </w:t>
      </w:r>
      <w:r w:rsidRPr="007A3DE9">
        <w:rPr>
          <w:rFonts w:ascii="Times New Roman" w:hAnsi="Times New Roman"/>
          <w:sz w:val="24"/>
          <w:szCs w:val="24"/>
        </w:rPr>
        <w:t>seeks to offer both</w:t>
      </w:r>
      <w:r w:rsidR="00716B08" w:rsidRPr="007A3DE9">
        <w:rPr>
          <w:rFonts w:ascii="Times New Roman" w:hAnsi="Times New Roman"/>
          <w:sz w:val="24"/>
          <w:szCs w:val="24"/>
        </w:rPr>
        <w:t xml:space="preserve"> high-cost and low-income services. If approved, Salish will be Washington’s first tribally-owned ETC.</w:t>
      </w:r>
      <w:r w:rsidR="00560A6C">
        <w:rPr>
          <w:rStyle w:val="FootnoteReference"/>
          <w:rFonts w:ascii="Times New Roman" w:hAnsi="Times New Roman"/>
          <w:sz w:val="24"/>
          <w:szCs w:val="24"/>
        </w:rPr>
        <w:footnoteReference w:id="5"/>
      </w:r>
      <w:r w:rsidR="00716B08" w:rsidRPr="007A3DE9">
        <w:rPr>
          <w:rFonts w:ascii="Times New Roman" w:hAnsi="Times New Roman"/>
          <w:sz w:val="24"/>
          <w:szCs w:val="24"/>
        </w:rPr>
        <w:br/>
      </w:r>
    </w:p>
    <w:p w14:paraId="4A7C72A1" w14:textId="0978A8B3" w:rsidR="00FE09B5" w:rsidRPr="007A3DE9" w:rsidRDefault="00716B08" w:rsidP="00716B08">
      <w:pPr>
        <w:pStyle w:val="ListParagraph"/>
        <w:numPr>
          <w:ilvl w:val="0"/>
          <w:numId w:val="1"/>
        </w:numPr>
        <w:rPr>
          <w:rFonts w:ascii="Times New Roman" w:hAnsi="Times New Roman"/>
          <w:sz w:val="24"/>
          <w:szCs w:val="24"/>
        </w:rPr>
      </w:pPr>
      <w:r w:rsidRPr="007A3DE9">
        <w:rPr>
          <w:rFonts w:ascii="Times New Roman" w:hAnsi="Times New Roman"/>
          <w:sz w:val="24"/>
          <w:szCs w:val="24"/>
        </w:rPr>
        <w:t xml:space="preserve">Staff finds that the Company meets the requirements for ETC designation under 47 USC § 214(e)(2), 47 CFR § 54.201, and WAC 480-123-040 as evidenced by </w:t>
      </w:r>
      <w:r w:rsidR="00F34580" w:rsidRPr="007A3DE9">
        <w:rPr>
          <w:rFonts w:ascii="Times New Roman" w:hAnsi="Times New Roman"/>
          <w:sz w:val="24"/>
          <w:szCs w:val="24"/>
        </w:rPr>
        <w:t xml:space="preserve">its </w:t>
      </w:r>
      <w:r w:rsidRPr="007A3DE9">
        <w:rPr>
          <w:rFonts w:ascii="Times New Roman" w:hAnsi="Times New Roman"/>
          <w:sz w:val="24"/>
          <w:szCs w:val="24"/>
        </w:rPr>
        <w:t>Petition</w:t>
      </w:r>
      <w:r w:rsidR="00F34580" w:rsidRPr="007A3DE9">
        <w:rPr>
          <w:rFonts w:ascii="Times New Roman" w:hAnsi="Times New Roman"/>
          <w:sz w:val="24"/>
          <w:szCs w:val="24"/>
        </w:rPr>
        <w:t xml:space="preserve"> as amended on January 20, 2015</w:t>
      </w:r>
      <w:r w:rsidRPr="007A3DE9">
        <w:rPr>
          <w:rFonts w:ascii="Times New Roman" w:hAnsi="Times New Roman"/>
          <w:sz w:val="24"/>
          <w:szCs w:val="24"/>
        </w:rPr>
        <w:t>. Accordingly, Staff recommends the Commission designate Salish as an additional federal ETC for the Arlington, Everett, Granite Falls, Marysville, and Stanwood exchanges.</w:t>
      </w:r>
      <w:r w:rsidRPr="007A3DE9">
        <w:rPr>
          <w:rFonts w:ascii="Times New Roman" w:hAnsi="Times New Roman"/>
          <w:sz w:val="24"/>
          <w:szCs w:val="24"/>
        </w:rPr>
        <w:br/>
      </w:r>
    </w:p>
    <w:p w14:paraId="4A7C72A2" w14:textId="77777777" w:rsidR="00FE09B5" w:rsidRPr="007A3DE9" w:rsidRDefault="00FE09B5" w:rsidP="00916CEC">
      <w:pPr>
        <w:spacing w:line="276" w:lineRule="auto"/>
        <w:jc w:val="center"/>
        <w:rPr>
          <w:rFonts w:ascii="Times New Roman" w:hAnsi="Times New Roman"/>
          <w:b/>
          <w:sz w:val="24"/>
          <w:szCs w:val="24"/>
        </w:rPr>
      </w:pPr>
      <w:r w:rsidRPr="007A3DE9">
        <w:rPr>
          <w:rFonts w:ascii="Times New Roman" w:hAnsi="Times New Roman"/>
          <w:b/>
          <w:sz w:val="24"/>
          <w:szCs w:val="24"/>
        </w:rPr>
        <w:t>DISCUSSION</w:t>
      </w:r>
    </w:p>
    <w:p w14:paraId="4A7C72A3" w14:textId="77777777" w:rsidR="00604FBD" w:rsidRPr="007A3DE9" w:rsidRDefault="00604FBD" w:rsidP="00C826E0">
      <w:pPr>
        <w:pStyle w:val="ListParagraph"/>
        <w:spacing w:line="276" w:lineRule="auto"/>
        <w:ind w:hanging="720"/>
        <w:rPr>
          <w:rFonts w:ascii="Times New Roman" w:hAnsi="Times New Roman"/>
          <w:sz w:val="24"/>
          <w:szCs w:val="24"/>
        </w:rPr>
      </w:pPr>
    </w:p>
    <w:p w14:paraId="4659F86F" w14:textId="1C7EB9FD" w:rsidR="00152CE3" w:rsidRPr="007A3DE9" w:rsidRDefault="00716B08" w:rsidP="00152CE3">
      <w:pPr>
        <w:pStyle w:val="ListParagraph"/>
        <w:numPr>
          <w:ilvl w:val="0"/>
          <w:numId w:val="5"/>
        </w:numPr>
        <w:spacing w:line="276" w:lineRule="auto"/>
        <w:rPr>
          <w:rFonts w:ascii="Times New Roman" w:hAnsi="Times New Roman"/>
          <w:sz w:val="24"/>
          <w:szCs w:val="24"/>
        </w:rPr>
      </w:pPr>
      <w:r w:rsidRPr="007A3DE9">
        <w:rPr>
          <w:rFonts w:ascii="Times New Roman" w:hAnsi="Times New Roman"/>
          <w:sz w:val="24"/>
          <w:szCs w:val="24"/>
        </w:rPr>
        <w:t>Common carriers receiving designation as ETCs under 47 U.S.C. § 214 are eligible to receive subsidies from the federal Universal Service Fund. State utility commissions are responsible for designating common carriers as ETCs for the purpose of receiving such funds. The Commission will approve applications from carriers requesting ETC designation if the application meets the requirements of WAC 480-123-030, the designation will advance some or all of the purposes of universal service found in 47 U.S.C. § 254, and the designation is in the public interest.</w:t>
      </w:r>
      <w:r w:rsidRPr="007A3DE9">
        <w:rPr>
          <w:rStyle w:val="FootnoteReference"/>
          <w:rFonts w:ascii="Times New Roman" w:hAnsi="Times New Roman"/>
          <w:sz w:val="24"/>
          <w:szCs w:val="24"/>
        </w:rPr>
        <w:footnoteReference w:id="6"/>
      </w:r>
      <w:r w:rsidR="00152CE3" w:rsidRPr="007A3DE9">
        <w:rPr>
          <w:rFonts w:ascii="Times New Roman" w:hAnsi="Times New Roman"/>
          <w:sz w:val="24"/>
          <w:szCs w:val="24"/>
        </w:rPr>
        <w:br/>
      </w:r>
    </w:p>
    <w:p w14:paraId="733F873A" w14:textId="5D49743E" w:rsidR="00716B08" w:rsidRPr="007A3DE9" w:rsidRDefault="00716B08" w:rsidP="00152CE3">
      <w:pPr>
        <w:pStyle w:val="ListParagraph"/>
        <w:numPr>
          <w:ilvl w:val="0"/>
          <w:numId w:val="5"/>
        </w:numPr>
        <w:spacing w:line="276" w:lineRule="auto"/>
        <w:rPr>
          <w:rFonts w:ascii="Times New Roman" w:hAnsi="Times New Roman"/>
          <w:sz w:val="24"/>
          <w:szCs w:val="24"/>
        </w:rPr>
      </w:pPr>
      <w:r w:rsidRPr="007A3DE9">
        <w:rPr>
          <w:rFonts w:ascii="Times New Roman" w:hAnsi="Times New Roman"/>
          <w:sz w:val="24"/>
          <w:szCs w:val="24"/>
        </w:rPr>
        <w:t>The Commission agrees with Staff that the Company has demonstrated that it meets the criteria for designation as an ETC, including offering all services supported by the federal universal service support mechanisms set for</w:t>
      </w:r>
      <w:r w:rsidR="00152CE3" w:rsidRPr="007A3DE9">
        <w:rPr>
          <w:rFonts w:ascii="Times New Roman" w:hAnsi="Times New Roman"/>
          <w:sz w:val="24"/>
          <w:szCs w:val="24"/>
        </w:rPr>
        <w:t>th in 47 U.S.C. § 254</w:t>
      </w:r>
      <w:r w:rsidRPr="007A3DE9">
        <w:rPr>
          <w:rFonts w:ascii="Times New Roman" w:hAnsi="Times New Roman"/>
          <w:sz w:val="24"/>
          <w:szCs w:val="24"/>
        </w:rPr>
        <w:t>.</w:t>
      </w:r>
      <w:r w:rsidR="00152CE3" w:rsidRPr="007A3DE9">
        <w:rPr>
          <w:rFonts w:ascii="Times New Roman" w:hAnsi="Times New Roman"/>
          <w:sz w:val="24"/>
          <w:szCs w:val="24"/>
        </w:rPr>
        <w:t xml:space="preserve"> The Commission also agrees with Staff that granting the Company’s Petition will benefit c</w:t>
      </w:r>
      <w:r w:rsidR="00F34580" w:rsidRPr="007A3DE9">
        <w:rPr>
          <w:rFonts w:ascii="Times New Roman" w:hAnsi="Times New Roman"/>
          <w:sz w:val="24"/>
          <w:szCs w:val="24"/>
        </w:rPr>
        <w:t>onsumers</w:t>
      </w:r>
      <w:r w:rsidR="00152CE3" w:rsidRPr="007A3DE9">
        <w:rPr>
          <w:rFonts w:ascii="Times New Roman" w:hAnsi="Times New Roman"/>
          <w:sz w:val="24"/>
          <w:szCs w:val="24"/>
        </w:rPr>
        <w:t xml:space="preserve"> and is in the public interest. Accordingly, the Commission designates Salish as an additional </w:t>
      </w:r>
      <w:r w:rsidR="00152CE3" w:rsidRPr="007A3DE9">
        <w:rPr>
          <w:rFonts w:ascii="Times New Roman" w:hAnsi="Times New Roman"/>
          <w:sz w:val="24"/>
          <w:szCs w:val="24"/>
        </w:rPr>
        <w:lastRenderedPageBreak/>
        <w:t>federal ETC for the Arlington, Everett, Granite Falls, Marysville, and Stanwood exchanges.</w:t>
      </w:r>
    </w:p>
    <w:p w14:paraId="4A7C72A5" w14:textId="77777777" w:rsidR="00F17E85" w:rsidRPr="007A3DE9" w:rsidRDefault="00161A7E" w:rsidP="00161A7E">
      <w:pPr>
        <w:pStyle w:val="ListParagraph"/>
        <w:spacing w:line="276" w:lineRule="auto"/>
        <w:ind w:left="0"/>
        <w:jc w:val="center"/>
        <w:rPr>
          <w:rFonts w:ascii="Times New Roman" w:hAnsi="Times New Roman"/>
          <w:b/>
          <w:sz w:val="24"/>
          <w:szCs w:val="24"/>
        </w:rPr>
      </w:pPr>
      <w:r w:rsidRPr="007A3DE9">
        <w:rPr>
          <w:rFonts w:ascii="Times New Roman" w:hAnsi="Times New Roman"/>
          <w:b/>
          <w:sz w:val="24"/>
          <w:szCs w:val="24"/>
        </w:rPr>
        <w:br/>
      </w:r>
      <w:r w:rsidR="00097679" w:rsidRPr="007A3DE9">
        <w:rPr>
          <w:rFonts w:ascii="Times New Roman" w:hAnsi="Times New Roman"/>
          <w:b/>
          <w:sz w:val="24"/>
          <w:szCs w:val="24"/>
        </w:rPr>
        <w:t>FINDINGS AND CONCLUSIONS</w:t>
      </w:r>
    </w:p>
    <w:p w14:paraId="4A7C72A6" w14:textId="77777777" w:rsidR="00F17E85" w:rsidRPr="007A3DE9" w:rsidRDefault="00F17E85" w:rsidP="00C826E0">
      <w:pPr>
        <w:pStyle w:val="ListParagraph"/>
        <w:spacing w:line="276" w:lineRule="auto"/>
        <w:ind w:left="0"/>
        <w:jc w:val="center"/>
        <w:rPr>
          <w:rFonts w:ascii="Times New Roman" w:hAnsi="Times New Roman"/>
          <w:sz w:val="24"/>
          <w:szCs w:val="24"/>
        </w:rPr>
      </w:pPr>
    </w:p>
    <w:p w14:paraId="4A7C72A7" w14:textId="0377A1D5" w:rsidR="00F46D9D" w:rsidRPr="007A3DE9" w:rsidRDefault="00F46D9D" w:rsidP="00C826E0">
      <w:pPr>
        <w:pStyle w:val="ListParagraph"/>
        <w:numPr>
          <w:ilvl w:val="0"/>
          <w:numId w:val="5"/>
        </w:numPr>
        <w:spacing w:line="276" w:lineRule="auto"/>
        <w:ind w:left="720" w:hanging="1440"/>
        <w:rPr>
          <w:rFonts w:ascii="Times New Roman" w:hAnsi="Times New Roman"/>
          <w:sz w:val="24"/>
          <w:szCs w:val="24"/>
        </w:rPr>
      </w:pPr>
      <w:r w:rsidRPr="007A3DE9">
        <w:rPr>
          <w:rFonts w:ascii="Times New Roman" w:hAnsi="Times New Roman"/>
          <w:sz w:val="24"/>
          <w:szCs w:val="24"/>
        </w:rPr>
        <w:t>(1)</w:t>
      </w:r>
      <w:r w:rsidRPr="007A3DE9">
        <w:rPr>
          <w:rFonts w:ascii="Times New Roman" w:hAnsi="Times New Roman"/>
          <w:sz w:val="24"/>
          <w:szCs w:val="24"/>
        </w:rPr>
        <w:tab/>
        <w:t xml:space="preserve">The Commission </w:t>
      </w:r>
      <w:r w:rsidR="00F34580" w:rsidRPr="007A3DE9">
        <w:rPr>
          <w:rFonts w:ascii="Times New Roman" w:hAnsi="Times New Roman"/>
          <w:sz w:val="24"/>
          <w:szCs w:val="24"/>
        </w:rPr>
        <w:t>has jurisdiction over ETCs in Washington and the subject matter of this order under 47 U.S.C. 214(e)(2), 47 C.F.R. 54.201, and WAC 480-123.</w:t>
      </w:r>
    </w:p>
    <w:p w14:paraId="4A7C72A8" w14:textId="77777777" w:rsidR="00F46D9D" w:rsidRPr="007A3DE9" w:rsidRDefault="00F46D9D" w:rsidP="00C826E0">
      <w:pPr>
        <w:pStyle w:val="ListParagraph"/>
        <w:spacing w:line="276" w:lineRule="auto"/>
        <w:rPr>
          <w:rFonts w:ascii="Times New Roman" w:hAnsi="Times New Roman"/>
          <w:sz w:val="24"/>
          <w:szCs w:val="24"/>
        </w:rPr>
      </w:pPr>
    </w:p>
    <w:p w14:paraId="4A7C72A9" w14:textId="0AFBE548" w:rsidR="00BF3B69" w:rsidRPr="007A3DE9" w:rsidRDefault="00F46D9D" w:rsidP="00BF3B69">
      <w:pPr>
        <w:pStyle w:val="ListParagraph"/>
        <w:numPr>
          <w:ilvl w:val="0"/>
          <w:numId w:val="5"/>
        </w:numPr>
        <w:spacing w:line="276" w:lineRule="auto"/>
        <w:ind w:left="720" w:hanging="1440"/>
        <w:rPr>
          <w:rFonts w:ascii="Times New Roman" w:hAnsi="Times New Roman"/>
          <w:sz w:val="24"/>
          <w:szCs w:val="24"/>
        </w:rPr>
      </w:pPr>
      <w:r w:rsidRPr="007A3DE9">
        <w:rPr>
          <w:rFonts w:ascii="Times New Roman" w:hAnsi="Times New Roman"/>
          <w:sz w:val="24"/>
          <w:szCs w:val="24"/>
        </w:rPr>
        <w:t>(2)</w:t>
      </w:r>
      <w:r w:rsidRPr="007A3DE9">
        <w:rPr>
          <w:rFonts w:ascii="Times New Roman" w:hAnsi="Times New Roman"/>
          <w:sz w:val="24"/>
          <w:szCs w:val="24"/>
        </w:rPr>
        <w:tab/>
      </w:r>
      <w:r w:rsidR="00F34580" w:rsidRPr="007A3DE9">
        <w:rPr>
          <w:rFonts w:ascii="Times New Roman" w:hAnsi="Times New Roman"/>
          <w:sz w:val="24"/>
          <w:szCs w:val="24"/>
        </w:rPr>
        <w:t>Salish is a telecommunications company doing business in the state of Washington.</w:t>
      </w:r>
      <w:r w:rsidRPr="007A3DE9">
        <w:rPr>
          <w:rFonts w:ascii="Times New Roman" w:hAnsi="Times New Roman"/>
          <w:sz w:val="24"/>
          <w:szCs w:val="24"/>
        </w:rPr>
        <w:t xml:space="preserve"> </w:t>
      </w:r>
      <w:r w:rsidR="00F34580" w:rsidRPr="007A3DE9">
        <w:rPr>
          <w:rFonts w:ascii="Times New Roman" w:hAnsi="Times New Roman"/>
          <w:sz w:val="24"/>
          <w:szCs w:val="24"/>
        </w:rPr>
        <w:t>Salish has demonstrated that it meets the requirements for designation as an ETC, and that its designation is in the public interest.</w:t>
      </w:r>
    </w:p>
    <w:p w14:paraId="4A7C72AA" w14:textId="77777777" w:rsidR="00BF3B69" w:rsidRPr="007A3DE9" w:rsidRDefault="00BF3B69" w:rsidP="00BF3B69">
      <w:pPr>
        <w:pStyle w:val="ListParagraph"/>
        <w:rPr>
          <w:rFonts w:ascii="Times New Roman" w:hAnsi="Times New Roman"/>
          <w:sz w:val="24"/>
          <w:szCs w:val="24"/>
        </w:rPr>
      </w:pPr>
    </w:p>
    <w:p w14:paraId="4A7C72AE" w14:textId="2CD5BB5D" w:rsidR="00F46D9D" w:rsidRPr="007A3DE9" w:rsidRDefault="00F46D9D" w:rsidP="00F34580">
      <w:pPr>
        <w:pStyle w:val="ListParagraph"/>
        <w:numPr>
          <w:ilvl w:val="0"/>
          <w:numId w:val="5"/>
        </w:numPr>
        <w:spacing w:line="276" w:lineRule="auto"/>
        <w:ind w:left="720" w:hanging="1440"/>
        <w:rPr>
          <w:rFonts w:ascii="Times New Roman" w:hAnsi="Times New Roman"/>
          <w:sz w:val="24"/>
          <w:szCs w:val="24"/>
        </w:rPr>
      </w:pPr>
      <w:r w:rsidRPr="007A3DE9">
        <w:rPr>
          <w:rFonts w:ascii="Times New Roman" w:hAnsi="Times New Roman"/>
          <w:sz w:val="24"/>
          <w:szCs w:val="24"/>
        </w:rPr>
        <w:t>(</w:t>
      </w:r>
      <w:r w:rsidR="00A47964" w:rsidRPr="007A3DE9">
        <w:rPr>
          <w:rFonts w:ascii="Times New Roman" w:hAnsi="Times New Roman"/>
          <w:sz w:val="24"/>
          <w:szCs w:val="24"/>
        </w:rPr>
        <w:t>3)</w:t>
      </w:r>
      <w:r w:rsidRPr="007A3DE9">
        <w:rPr>
          <w:rFonts w:ascii="Times New Roman" w:hAnsi="Times New Roman"/>
          <w:sz w:val="24"/>
          <w:szCs w:val="24"/>
        </w:rPr>
        <w:tab/>
      </w:r>
      <w:r w:rsidR="00F34580" w:rsidRPr="007A3DE9">
        <w:rPr>
          <w:rFonts w:ascii="Times New Roman" w:hAnsi="Times New Roman"/>
          <w:sz w:val="24"/>
          <w:szCs w:val="24"/>
        </w:rPr>
        <w:t xml:space="preserve">This matter came before the Commission at its regularly scheduled open meeting on October 27, 2016. </w:t>
      </w:r>
      <w:r w:rsidR="00BF3B69" w:rsidRPr="007A3DE9">
        <w:rPr>
          <w:rFonts w:ascii="Times New Roman" w:hAnsi="Times New Roman"/>
          <w:sz w:val="24"/>
          <w:szCs w:val="24"/>
        </w:rPr>
        <w:t xml:space="preserve">  </w:t>
      </w:r>
      <w:r w:rsidR="00BF3B69" w:rsidRPr="007A3DE9">
        <w:rPr>
          <w:rFonts w:ascii="Times New Roman" w:hAnsi="Times New Roman"/>
          <w:sz w:val="24"/>
          <w:szCs w:val="24"/>
        </w:rPr>
        <w:br/>
      </w:r>
    </w:p>
    <w:p w14:paraId="4A7C72AF" w14:textId="77777777" w:rsidR="0022560F" w:rsidRPr="007A3DE9" w:rsidRDefault="0022560F" w:rsidP="00C826E0">
      <w:pPr>
        <w:spacing w:line="276" w:lineRule="auto"/>
        <w:jc w:val="center"/>
        <w:rPr>
          <w:rFonts w:ascii="Times New Roman" w:hAnsi="Times New Roman"/>
          <w:b/>
          <w:sz w:val="24"/>
          <w:szCs w:val="24"/>
        </w:rPr>
      </w:pPr>
      <w:r w:rsidRPr="007A3DE9">
        <w:rPr>
          <w:rFonts w:ascii="Times New Roman" w:hAnsi="Times New Roman"/>
          <w:b/>
          <w:sz w:val="24"/>
          <w:szCs w:val="24"/>
        </w:rPr>
        <w:t>ORDER</w:t>
      </w:r>
    </w:p>
    <w:p w14:paraId="4A7C72B0" w14:textId="77777777" w:rsidR="0022560F" w:rsidRPr="007A3DE9" w:rsidRDefault="0022560F" w:rsidP="00C826E0">
      <w:pPr>
        <w:spacing w:line="276" w:lineRule="auto"/>
        <w:ind w:left="360" w:hanging="450"/>
        <w:rPr>
          <w:rFonts w:ascii="Times New Roman" w:hAnsi="Times New Roman"/>
          <w:b/>
          <w:sz w:val="24"/>
          <w:szCs w:val="24"/>
        </w:rPr>
      </w:pPr>
    </w:p>
    <w:p w14:paraId="4A7C72B1" w14:textId="77777777" w:rsidR="0022560F" w:rsidRPr="007A3DE9" w:rsidRDefault="0022560F" w:rsidP="00C826E0">
      <w:pPr>
        <w:spacing w:line="276" w:lineRule="auto"/>
        <w:ind w:left="360" w:hanging="450"/>
        <w:rPr>
          <w:rFonts w:ascii="Times New Roman" w:hAnsi="Times New Roman"/>
          <w:b/>
          <w:sz w:val="24"/>
          <w:szCs w:val="24"/>
        </w:rPr>
      </w:pPr>
      <w:r w:rsidRPr="007A3DE9">
        <w:rPr>
          <w:rFonts w:ascii="Times New Roman" w:hAnsi="Times New Roman"/>
          <w:b/>
          <w:sz w:val="24"/>
          <w:szCs w:val="24"/>
        </w:rPr>
        <w:t xml:space="preserve">THE COMMISSION ORDERS: </w:t>
      </w:r>
    </w:p>
    <w:p w14:paraId="4A7C72B2" w14:textId="77777777" w:rsidR="0022560F" w:rsidRPr="007A3DE9" w:rsidRDefault="0022560F" w:rsidP="00C826E0">
      <w:pPr>
        <w:spacing w:line="276" w:lineRule="auto"/>
        <w:ind w:left="360" w:hanging="450"/>
        <w:rPr>
          <w:rFonts w:ascii="Times New Roman" w:hAnsi="Times New Roman"/>
          <w:sz w:val="24"/>
          <w:szCs w:val="24"/>
        </w:rPr>
      </w:pPr>
    </w:p>
    <w:p w14:paraId="55AD9F1F" w14:textId="2F56D20F" w:rsidR="002C0122" w:rsidRPr="007A3DE9" w:rsidRDefault="001B097E" w:rsidP="00C826E0">
      <w:pPr>
        <w:pStyle w:val="ListParagraph"/>
        <w:numPr>
          <w:ilvl w:val="0"/>
          <w:numId w:val="5"/>
        </w:numPr>
        <w:spacing w:line="276" w:lineRule="auto"/>
        <w:ind w:left="720" w:hanging="1440"/>
        <w:rPr>
          <w:rFonts w:ascii="Times New Roman" w:hAnsi="Times New Roman"/>
          <w:sz w:val="24"/>
          <w:szCs w:val="24"/>
        </w:rPr>
      </w:pPr>
      <w:r w:rsidRPr="007A3DE9">
        <w:rPr>
          <w:rFonts w:ascii="Times New Roman" w:hAnsi="Times New Roman"/>
          <w:sz w:val="24"/>
          <w:szCs w:val="24"/>
        </w:rPr>
        <w:t>(1)</w:t>
      </w:r>
      <w:r w:rsidRPr="007A3DE9">
        <w:rPr>
          <w:rFonts w:ascii="Times New Roman" w:hAnsi="Times New Roman"/>
          <w:sz w:val="24"/>
          <w:szCs w:val="24"/>
        </w:rPr>
        <w:tab/>
      </w:r>
      <w:r w:rsidR="00F34580" w:rsidRPr="007A3DE9">
        <w:rPr>
          <w:rFonts w:ascii="Times New Roman" w:hAnsi="Times New Roman"/>
          <w:sz w:val="24"/>
          <w:szCs w:val="24"/>
        </w:rPr>
        <w:t xml:space="preserve">Salish Networks, Inc.’s request for designation as </w:t>
      </w:r>
      <w:r w:rsidR="00560A6C">
        <w:rPr>
          <w:rFonts w:ascii="Times New Roman" w:hAnsi="Times New Roman"/>
          <w:sz w:val="24"/>
          <w:szCs w:val="24"/>
        </w:rPr>
        <w:t>federal Eligible Telecommunications Carrier in the state of Washington</w:t>
      </w:r>
      <w:r w:rsidR="00F34580" w:rsidRPr="007A3DE9">
        <w:rPr>
          <w:rFonts w:ascii="Times New Roman" w:hAnsi="Times New Roman"/>
          <w:sz w:val="24"/>
          <w:szCs w:val="24"/>
        </w:rPr>
        <w:t xml:space="preserve"> is GRANTED</w:t>
      </w:r>
      <w:r w:rsidR="00560A6C">
        <w:rPr>
          <w:rFonts w:ascii="Times New Roman" w:hAnsi="Times New Roman"/>
          <w:sz w:val="24"/>
          <w:szCs w:val="24"/>
        </w:rPr>
        <w:t xml:space="preserve"> for the Arlington, Everett, Granite Falls, Marysville, and Stanwood exchanges</w:t>
      </w:r>
      <w:r w:rsidR="00F34580" w:rsidRPr="007A3DE9">
        <w:rPr>
          <w:rFonts w:ascii="Times New Roman" w:hAnsi="Times New Roman"/>
          <w:sz w:val="24"/>
          <w:szCs w:val="24"/>
        </w:rPr>
        <w:t>.</w:t>
      </w:r>
      <w:r w:rsidR="008968E3" w:rsidRPr="007A3DE9">
        <w:rPr>
          <w:rFonts w:ascii="Times New Roman" w:hAnsi="Times New Roman"/>
          <w:sz w:val="24"/>
          <w:szCs w:val="24"/>
        </w:rPr>
        <w:t xml:space="preserve"> </w:t>
      </w:r>
      <w:r w:rsidR="002C0122" w:rsidRPr="007A3DE9">
        <w:rPr>
          <w:rFonts w:ascii="Times New Roman" w:hAnsi="Times New Roman"/>
          <w:sz w:val="24"/>
          <w:szCs w:val="24"/>
        </w:rPr>
        <w:br/>
      </w:r>
    </w:p>
    <w:p w14:paraId="4A7C72B7" w14:textId="1BDB50E9" w:rsidR="0022560F" w:rsidRPr="007A3DE9" w:rsidRDefault="002C0122" w:rsidP="00271728">
      <w:pPr>
        <w:pStyle w:val="ListParagraph"/>
        <w:numPr>
          <w:ilvl w:val="0"/>
          <w:numId w:val="5"/>
        </w:numPr>
        <w:spacing w:line="276" w:lineRule="auto"/>
        <w:ind w:left="720" w:hanging="1440"/>
        <w:rPr>
          <w:rFonts w:ascii="Times New Roman" w:hAnsi="Times New Roman"/>
          <w:sz w:val="24"/>
          <w:szCs w:val="24"/>
        </w:rPr>
      </w:pPr>
      <w:r w:rsidRPr="007A3DE9">
        <w:rPr>
          <w:rFonts w:ascii="Times New Roman" w:hAnsi="Times New Roman"/>
          <w:sz w:val="24"/>
          <w:szCs w:val="24"/>
        </w:rPr>
        <w:t>(2)</w:t>
      </w:r>
      <w:r w:rsidRPr="007A3DE9">
        <w:rPr>
          <w:rFonts w:ascii="Times New Roman" w:hAnsi="Times New Roman"/>
          <w:sz w:val="24"/>
          <w:szCs w:val="24"/>
        </w:rPr>
        <w:tab/>
      </w:r>
      <w:r w:rsidR="0022560F" w:rsidRPr="007A3DE9">
        <w:rPr>
          <w:rFonts w:ascii="Times New Roman" w:hAnsi="Times New Roman"/>
          <w:sz w:val="24"/>
          <w:szCs w:val="24"/>
        </w:rPr>
        <w:t>The Commission retains jurisdiction over this matter for purposes of effectuating this order.</w:t>
      </w:r>
    </w:p>
    <w:p w14:paraId="4A7C72B8" w14:textId="77777777" w:rsidR="0022560F" w:rsidRPr="007A3DE9" w:rsidRDefault="0022560F" w:rsidP="00C826E0">
      <w:pPr>
        <w:pStyle w:val="ListParagraph"/>
        <w:spacing w:line="276" w:lineRule="auto"/>
        <w:ind w:hanging="450"/>
        <w:rPr>
          <w:rFonts w:ascii="Times New Roman" w:hAnsi="Times New Roman"/>
          <w:sz w:val="24"/>
          <w:szCs w:val="24"/>
        </w:rPr>
      </w:pPr>
    </w:p>
    <w:p w14:paraId="4A7C72B9" w14:textId="2228B698" w:rsidR="0022560F" w:rsidRPr="007A3DE9" w:rsidRDefault="00537924" w:rsidP="008968E3">
      <w:pPr>
        <w:spacing w:line="276" w:lineRule="auto"/>
        <w:ind w:hanging="720"/>
        <w:rPr>
          <w:rFonts w:ascii="Times New Roman" w:hAnsi="Times New Roman"/>
          <w:sz w:val="24"/>
          <w:szCs w:val="24"/>
        </w:rPr>
      </w:pPr>
      <w:r w:rsidRPr="007A3DE9">
        <w:rPr>
          <w:rFonts w:ascii="Times New Roman" w:hAnsi="Times New Roman"/>
          <w:sz w:val="24"/>
          <w:szCs w:val="24"/>
        </w:rPr>
        <w:tab/>
      </w:r>
      <w:r w:rsidR="0022560F" w:rsidRPr="007A3DE9">
        <w:rPr>
          <w:rFonts w:ascii="Times New Roman" w:hAnsi="Times New Roman"/>
          <w:sz w:val="24"/>
          <w:szCs w:val="24"/>
        </w:rPr>
        <w:t xml:space="preserve">DATED at Olympia, Washington and effective </w:t>
      </w:r>
      <w:r w:rsidR="00257D51" w:rsidRPr="007A3DE9">
        <w:rPr>
          <w:rFonts w:ascii="Times New Roman" w:hAnsi="Times New Roman"/>
          <w:sz w:val="24"/>
          <w:szCs w:val="24"/>
        </w:rPr>
        <w:fldChar w:fldCharType="begin"/>
      </w:r>
      <w:r w:rsidR="00257D51" w:rsidRPr="007A3DE9">
        <w:rPr>
          <w:rFonts w:ascii="Times New Roman" w:hAnsi="Times New Roman"/>
          <w:sz w:val="24"/>
          <w:szCs w:val="24"/>
        </w:rPr>
        <w:instrText xml:space="preserve"> ASK om_date "Enter Open Meeting Date "</w:instrText>
      </w:r>
      <w:r w:rsidR="00257D51" w:rsidRPr="007A3DE9">
        <w:rPr>
          <w:rFonts w:ascii="Times New Roman" w:hAnsi="Times New Roman"/>
          <w:sz w:val="24"/>
          <w:szCs w:val="24"/>
        </w:rPr>
        <w:fldChar w:fldCharType="separate"/>
      </w:r>
      <w:bookmarkStart w:id="3" w:name="om_date"/>
      <w:r w:rsidR="00DF19A2" w:rsidRPr="007A3DE9">
        <w:rPr>
          <w:rFonts w:ascii="Times New Roman" w:hAnsi="Times New Roman"/>
          <w:sz w:val="24"/>
          <w:szCs w:val="24"/>
        </w:rPr>
        <w:t>October 20, 2014</w:t>
      </w:r>
      <w:bookmarkEnd w:id="3"/>
      <w:r w:rsidR="00257D51" w:rsidRPr="007A3DE9">
        <w:rPr>
          <w:rFonts w:ascii="Times New Roman" w:hAnsi="Times New Roman"/>
          <w:sz w:val="24"/>
          <w:szCs w:val="24"/>
        </w:rPr>
        <w:fldChar w:fldCharType="end"/>
      </w:r>
      <w:r w:rsidR="00F34580" w:rsidRPr="007A3DE9">
        <w:rPr>
          <w:rFonts w:ascii="Times New Roman" w:hAnsi="Times New Roman"/>
          <w:sz w:val="24"/>
          <w:szCs w:val="24"/>
        </w:rPr>
        <w:t>October 27, 2016</w:t>
      </w:r>
      <w:r w:rsidR="0022560F" w:rsidRPr="007A3DE9">
        <w:rPr>
          <w:rFonts w:ascii="Times New Roman" w:hAnsi="Times New Roman"/>
          <w:sz w:val="24"/>
          <w:szCs w:val="24"/>
        </w:rPr>
        <w:t>.</w:t>
      </w:r>
    </w:p>
    <w:p w14:paraId="4A7C72BA" w14:textId="77777777" w:rsidR="0022560F" w:rsidRPr="007A3DE9" w:rsidRDefault="0022560F" w:rsidP="003C61BC">
      <w:pPr>
        <w:ind w:hanging="720"/>
        <w:rPr>
          <w:rFonts w:ascii="Times New Roman" w:hAnsi="Times New Roman"/>
          <w:sz w:val="24"/>
          <w:szCs w:val="24"/>
        </w:rPr>
      </w:pPr>
    </w:p>
    <w:p w14:paraId="4A7C72BB" w14:textId="77777777" w:rsidR="0022560F" w:rsidRPr="007A3DE9" w:rsidRDefault="0022560F" w:rsidP="003C61BC">
      <w:pPr>
        <w:ind w:hanging="720"/>
        <w:rPr>
          <w:rFonts w:ascii="Times New Roman" w:hAnsi="Times New Roman"/>
          <w:sz w:val="24"/>
          <w:szCs w:val="24"/>
        </w:rPr>
      </w:pPr>
      <w:r w:rsidRPr="007A3DE9">
        <w:rPr>
          <w:rFonts w:ascii="Times New Roman" w:hAnsi="Times New Roman"/>
          <w:sz w:val="24"/>
          <w:szCs w:val="24"/>
        </w:rPr>
        <w:tab/>
        <w:t>WASHINGTON UTILITIES AND TRANSPORTATION COMMISSION</w:t>
      </w:r>
    </w:p>
    <w:p w14:paraId="4A7C72BC" w14:textId="77777777" w:rsidR="0022560F" w:rsidRPr="007A3DE9" w:rsidRDefault="0022560F" w:rsidP="003C61BC">
      <w:pPr>
        <w:ind w:hanging="720"/>
        <w:rPr>
          <w:rFonts w:ascii="Times New Roman" w:hAnsi="Times New Roman"/>
          <w:sz w:val="24"/>
          <w:szCs w:val="24"/>
        </w:rPr>
      </w:pPr>
    </w:p>
    <w:p w14:paraId="4A7C72BD" w14:textId="77777777" w:rsidR="0022560F" w:rsidRPr="007A3DE9" w:rsidRDefault="0022560F" w:rsidP="003C61BC">
      <w:pPr>
        <w:ind w:hanging="720"/>
        <w:rPr>
          <w:rFonts w:ascii="Times New Roman" w:hAnsi="Times New Roman"/>
          <w:sz w:val="24"/>
          <w:szCs w:val="24"/>
        </w:rPr>
      </w:pPr>
    </w:p>
    <w:p w14:paraId="4A7C72BE" w14:textId="77777777" w:rsidR="0022560F" w:rsidRPr="007A3DE9" w:rsidRDefault="0022560F" w:rsidP="003C61BC">
      <w:pPr>
        <w:ind w:hanging="720"/>
        <w:rPr>
          <w:rFonts w:ascii="Times New Roman" w:hAnsi="Times New Roman"/>
          <w:sz w:val="24"/>
          <w:szCs w:val="24"/>
        </w:rPr>
      </w:pPr>
    </w:p>
    <w:p w14:paraId="4A7C72BF" w14:textId="77777777" w:rsidR="0022560F" w:rsidRPr="007A3DE9" w:rsidRDefault="0022560F" w:rsidP="003C61BC">
      <w:pPr>
        <w:ind w:hanging="720"/>
        <w:rPr>
          <w:rFonts w:ascii="Times New Roman" w:hAnsi="Times New Roman"/>
          <w:sz w:val="24"/>
          <w:szCs w:val="24"/>
        </w:rPr>
      </w:pP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t>DAVID W. DANNER, Chairman</w:t>
      </w:r>
    </w:p>
    <w:p w14:paraId="4A7C72C0" w14:textId="77777777" w:rsidR="0022560F" w:rsidRPr="007A3DE9" w:rsidRDefault="0022560F" w:rsidP="003C61BC">
      <w:pPr>
        <w:ind w:hanging="720"/>
        <w:rPr>
          <w:rFonts w:ascii="Times New Roman" w:hAnsi="Times New Roman"/>
          <w:sz w:val="24"/>
          <w:szCs w:val="24"/>
        </w:rPr>
      </w:pPr>
    </w:p>
    <w:p w14:paraId="4A7C72C1" w14:textId="77777777" w:rsidR="00095181" w:rsidRPr="007A3DE9" w:rsidRDefault="00095181" w:rsidP="003C61BC">
      <w:pPr>
        <w:ind w:hanging="720"/>
        <w:rPr>
          <w:rFonts w:ascii="Times New Roman" w:hAnsi="Times New Roman"/>
          <w:sz w:val="24"/>
          <w:szCs w:val="24"/>
        </w:rPr>
      </w:pPr>
    </w:p>
    <w:p w14:paraId="4A7C72C2" w14:textId="77777777" w:rsidR="0022560F" w:rsidRPr="007A3DE9" w:rsidRDefault="0022560F" w:rsidP="003C61BC">
      <w:pPr>
        <w:ind w:hanging="720"/>
        <w:rPr>
          <w:rFonts w:ascii="Times New Roman" w:hAnsi="Times New Roman"/>
          <w:sz w:val="24"/>
          <w:szCs w:val="24"/>
        </w:rPr>
      </w:pPr>
    </w:p>
    <w:p w14:paraId="4A7C72C3" w14:textId="77777777" w:rsidR="0022560F" w:rsidRPr="007A3DE9" w:rsidRDefault="0022560F" w:rsidP="003C61BC">
      <w:pPr>
        <w:ind w:hanging="720"/>
        <w:rPr>
          <w:rFonts w:ascii="Times New Roman" w:hAnsi="Times New Roman"/>
          <w:sz w:val="24"/>
          <w:szCs w:val="24"/>
        </w:rPr>
      </w:pP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t>PHILIP B. JONES, Commissioner</w:t>
      </w:r>
    </w:p>
    <w:p w14:paraId="4A7C72C4" w14:textId="77777777" w:rsidR="0022560F" w:rsidRPr="007A3DE9" w:rsidRDefault="0022560F" w:rsidP="003C61BC">
      <w:pPr>
        <w:ind w:hanging="720"/>
        <w:rPr>
          <w:rFonts w:ascii="Times New Roman" w:hAnsi="Times New Roman"/>
          <w:sz w:val="24"/>
          <w:szCs w:val="24"/>
        </w:rPr>
      </w:pPr>
    </w:p>
    <w:p w14:paraId="4A7C72C5" w14:textId="77777777" w:rsidR="00095181" w:rsidRPr="007A3DE9" w:rsidRDefault="00095181" w:rsidP="003C61BC">
      <w:pPr>
        <w:ind w:hanging="720"/>
        <w:rPr>
          <w:rFonts w:ascii="Times New Roman" w:hAnsi="Times New Roman"/>
          <w:sz w:val="24"/>
          <w:szCs w:val="24"/>
        </w:rPr>
      </w:pPr>
    </w:p>
    <w:p w14:paraId="4A7C72C6" w14:textId="77777777" w:rsidR="00095181" w:rsidRPr="007A3DE9" w:rsidRDefault="00095181" w:rsidP="003C61BC">
      <w:pPr>
        <w:ind w:hanging="720"/>
        <w:rPr>
          <w:rFonts w:ascii="Times New Roman" w:hAnsi="Times New Roman"/>
          <w:sz w:val="24"/>
          <w:szCs w:val="24"/>
        </w:rPr>
      </w:pPr>
    </w:p>
    <w:p w14:paraId="4A7C72C8" w14:textId="243FA2C2" w:rsidR="007A011C" w:rsidRPr="007A3DE9" w:rsidRDefault="0022560F" w:rsidP="007A011C">
      <w:pPr>
        <w:ind w:hanging="720"/>
        <w:rPr>
          <w:rFonts w:ascii="Times New Roman" w:hAnsi="Times New Roman"/>
          <w:sz w:val="24"/>
          <w:szCs w:val="24"/>
        </w:rPr>
      </w:pP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Pr="007A3DE9">
        <w:rPr>
          <w:rFonts w:ascii="Times New Roman" w:hAnsi="Times New Roman"/>
          <w:sz w:val="24"/>
          <w:szCs w:val="24"/>
        </w:rPr>
        <w:tab/>
      </w:r>
      <w:r w:rsidR="008968E3" w:rsidRPr="007A3DE9">
        <w:rPr>
          <w:rFonts w:ascii="Times New Roman" w:hAnsi="Times New Roman"/>
          <w:sz w:val="24"/>
          <w:szCs w:val="24"/>
        </w:rPr>
        <w:t>ANN E. RENDAHL</w:t>
      </w:r>
      <w:r w:rsidR="0014698B" w:rsidRPr="007A3DE9">
        <w:rPr>
          <w:rFonts w:ascii="Times New Roman" w:hAnsi="Times New Roman"/>
          <w:sz w:val="24"/>
          <w:szCs w:val="24"/>
        </w:rPr>
        <w:t>, Commissioner</w:t>
      </w:r>
      <w:r w:rsidRPr="007A3DE9">
        <w:rPr>
          <w:rFonts w:ascii="Times New Roman" w:hAnsi="Times New Roman"/>
          <w:sz w:val="24"/>
          <w:szCs w:val="24"/>
        </w:rPr>
        <w:tab/>
      </w:r>
    </w:p>
    <w:p w14:paraId="4A7C72CA" w14:textId="77777777" w:rsidR="008C2891" w:rsidRPr="007A3DE9" w:rsidRDefault="008C2891">
      <w:pPr>
        <w:ind w:hanging="720"/>
        <w:rPr>
          <w:rFonts w:ascii="Times New Roman" w:hAnsi="Times New Roman"/>
          <w:sz w:val="24"/>
          <w:szCs w:val="24"/>
        </w:rPr>
      </w:pPr>
      <w:bookmarkStart w:id="4" w:name="_GoBack"/>
      <w:bookmarkEnd w:id="4"/>
    </w:p>
    <w:sectPr w:rsidR="008C2891" w:rsidRPr="007A3DE9"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A7019" w14:textId="77777777" w:rsidR="006E61AC" w:rsidRDefault="006E61AC" w:rsidP="00812328">
      <w:r>
        <w:separator/>
      </w:r>
    </w:p>
  </w:endnote>
  <w:endnote w:type="continuationSeparator" w:id="0">
    <w:p w14:paraId="2A5B1D6A" w14:textId="77777777" w:rsidR="006E61AC" w:rsidRDefault="006E61AC" w:rsidP="00812328">
      <w:r>
        <w:continuationSeparator/>
      </w:r>
    </w:p>
  </w:endnote>
  <w:endnote w:type="continuationNotice" w:id="1">
    <w:p w14:paraId="5DED00F7" w14:textId="77777777" w:rsidR="006E61AC" w:rsidRDefault="006E6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04460" w14:textId="77777777" w:rsidR="006E61AC" w:rsidRDefault="006E61AC" w:rsidP="00812328">
      <w:r>
        <w:separator/>
      </w:r>
    </w:p>
  </w:footnote>
  <w:footnote w:type="continuationSeparator" w:id="0">
    <w:p w14:paraId="3C532ABC" w14:textId="77777777" w:rsidR="006E61AC" w:rsidRDefault="006E61AC" w:rsidP="00812328">
      <w:r>
        <w:continuationSeparator/>
      </w:r>
    </w:p>
  </w:footnote>
  <w:footnote w:type="continuationNotice" w:id="1">
    <w:p w14:paraId="279BAA5D" w14:textId="77777777" w:rsidR="006E61AC" w:rsidRDefault="006E61AC"/>
  </w:footnote>
  <w:footnote w:id="2">
    <w:p w14:paraId="027C3C28" w14:textId="0DAEC413" w:rsidR="00112373" w:rsidRPr="00112373" w:rsidRDefault="00112373" w:rsidP="00112373">
      <w:pPr>
        <w:pStyle w:val="FootnoteText"/>
        <w:rPr>
          <w:rFonts w:ascii="Times New Roman" w:hAnsi="Times New Roman"/>
          <w:sz w:val="22"/>
          <w:szCs w:val="22"/>
        </w:rPr>
      </w:pPr>
      <w:r w:rsidRPr="00112373">
        <w:rPr>
          <w:rStyle w:val="FootnoteReference"/>
          <w:rFonts w:ascii="Times New Roman" w:hAnsi="Times New Roman"/>
          <w:sz w:val="22"/>
          <w:szCs w:val="22"/>
        </w:rPr>
        <w:footnoteRef/>
      </w:r>
      <w:r w:rsidRPr="00112373">
        <w:rPr>
          <w:rFonts w:ascii="Times New Roman" w:hAnsi="Times New Roman"/>
          <w:sz w:val="22"/>
          <w:szCs w:val="22"/>
        </w:rPr>
        <w:t xml:space="preserve"> On January 20, 2015, the </w:t>
      </w:r>
      <w:r w:rsidR="00EC1293">
        <w:rPr>
          <w:rFonts w:ascii="Times New Roman" w:hAnsi="Times New Roman"/>
          <w:sz w:val="22"/>
          <w:szCs w:val="22"/>
        </w:rPr>
        <w:t>C</w:t>
      </w:r>
      <w:r w:rsidRPr="00112373">
        <w:rPr>
          <w:rFonts w:ascii="Times New Roman" w:hAnsi="Times New Roman"/>
          <w:sz w:val="22"/>
          <w:szCs w:val="22"/>
        </w:rPr>
        <w:t xml:space="preserve">ompany filed an </w:t>
      </w:r>
      <w:r w:rsidR="00716B08">
        <w:rPr>
          <w:rFonts w:ascii="Times New Roman" w:hAnsi="Times New Roman"/>
          <w:sz w:val="22"/>
          <w:szCs w:val="22"/>
        </w:rPr>
        <w:t>a</w:t>
      </w:r>
      <w:r w:rsidRPr="00112373">
        <w:rPr>
          <w:rFonts w:ascii="Times New Roman" w:hAnsi="Times New Roman"/>
          <w:sz w:val="22"/>
          <w:szCs w:val="22"/>
        </w:rPr>
        <w:t xml:space="preserve">mended Petition to clarify the exchange areas sought for ETC designation. </w:t>
      </w:r>
      <w:r>
        <w:rPr>
          <w:rFonts w:ascii="Times New Roman" w:hAnsi="Times New Roman"/>
          <w:sz w:val="22"/>
          <w:szCs w:val="22"/>
        </w:rPr>
        <w:br/>
      </w:r>
    </w:p>
  </w:footnote>
  <w:footnote w:id="3">
    <w:p w14:paraId="488CFD9D" w14:textId="0235A272" w:rsidR="00112373" w:rsidRPr="00112373" w:rsidRDefault="00112373" w:rsidP="00112373">
      <w:pPr>
        <w:rPr>
          <w:rFonts w:ascii="Times New Roman" w:hAnsi="Times New Roman"/>
        </w:rPr>
      </w:pPr>
      <w:r w:rsidRPr="00112373">
        <w:rPr>
          <w:rStyle w:val="FootnoteReference"/>
        </w:rPr>
        <w:footnoteRef/>
      </w:r>
      <w:r w:rsidRPr="00112373">
        <w:t xml:space="preserve"> </w:t>
      </w:r>
      <w:r>
        <w:rPr>
          <w:rFonts w:ascii="Times New Roman" w:hAnsi="Times New Roman"/>
        </w:rPr>
        <w:t>The C</w:t>
      </w:r>
      <w:r w:rsidRPr="00112373">
        <w:rPr>
          <w:rFonts w:ascii="Times New Roman" w:hAnsi="Times New Roman"/>
        </w:rPr>
        <w:t>ompany is aware of the changes at the federal level that have occurred</w:t>
      </w:r>
      <w:r w:rsidR="00716B08">
        <w:rPr>
          <w:rFonts w:ascii="Times New Roman" w:hAnsi="Times New Roman"/>
        </w:rPr>
        <w:t xml:space="preserve"> since the time of its initial P</w:t>
      </w:r>
      <w:r w:rsidRPr="00112373">
        <w:rPr>
          <w:rFonts w:ascii="Times New Roman" w:hAnsi="Times New Roman"/>
        </w:rPr>
        <w:t>etition and continues to remain prepared to participate in both the high-cost and low-income programs, and to meet the Connect America Fund’s emphasis on broadband availability and affordability.</w:t>
      </w:r>
    </w:p>
    <w:p w14:paraId="11883F78" w14:textId="6282A1FB" w:rsidR="00112373" w:rsidRDefault="00112373">
      <w:pPr>
        <w:pStyle w:val="FootnoteText"/>
      </w:pPr>
    </w:p>
  </w:footnote>
  <w:footnote w:id="4">
    <w:p w14:paraId="1DEB0B76" w14:textId="77777777" w:rsidR="00112373" w:rsidRPr="00112373" w:rsidRDefault="00112373" w:rsidP="00112373">
      <w:pPr>
        <w:pStyle w:val="FootnoteText"/>
        <w:rPr>
          <w:rFonts w:ascii="Times New Roman" w:hAnsi="Times New Roman"/>
          <w:sz w:val="22"/>
          <w:szCs w:val="22"/>
        </w:rPr>
      </w:pPr>
      <w:r w:rsidRPr="00112373">
        <w:rPr>
          <w:rStyle w:val="FootnoteReference"/>
          <w:rFonts w:ascii="Times New Roman" w:hAnsi="Times New Roman"/>
          <w:sz w:val="22"/>
          <w:szCs w:val="22"/>
        </w:rPr>
        <w:footnoteRef/>
      </w:r>
      <w:r w:rsidRPr="00112373">
        <w:rPr>
          <w:rFonts w:ascii="Times New Roman" w:hAnsi="Times New Roman"/>
          <w:sz w:val="22"/>
          <w:szCs w:val="22"/>
        </w:rPr>
        <w:t xml:space="preserve"> This clarification is significant because of state taxation litigation involving the Tulalip Tribes and the State of Washington pending in federal district court.</w:t>
      </w:r>
      <w:r w:rsidRPr="00112373">
        <w:rPr>
          <w:rFonts w:ascii="Times New Roman" w:hAnsi="Times New Roman"/>
          <w:i/>
          <w:sz w:val="22"/>
          <w:szCs w:val="22"/>
        </w:rPr>
        <w:t xml:space="preserve"> Tulalip Tribes v. Smith</w:t>
      </w:r>
      <w:r w:rsidRPr="00112373">
        <w:rPr>
          <w:rFonts w:ascii="Times New Roman" w:hAnsi="Times New Roman"/>
          <w:sz w:val="22"/>
          <w:szCs w:val="22"/>
        </w:rPr>
        <w:t>, No.</w:t>
      </w:r>
      <w:r w:rsidRPr="00112373">
        <w:rPr>
          <w:rFonts w:ascii="Times New Roman" w:hAnsi="Times New Roman"/>
          <w:i/>
          <w:sz w:val="22"/>
          <w:szCs w:val="22"/>
        </w:rPr>
        <w:t xml:space="preserve"> </w:t>
      </w:r>
      <w:r w:rsidRPr="00112373">
        <w:rPr>
          <w:rFonts w:ascii="Times New Roman" w:hAnsi="Times New Roman"/>
          <w:sz w:val="22"/>
          <w:szCs w:val="22"/>
        </w:rPr>
        <w:t>2:15-cv-00940</w:t>
      </w:r>
      <w:r w:rsidRPr="00112373">
        <w:rPr>
          <w:rFonts w:ascii="Times New Roman" w:hAnsi="Times New Roman"/>
          <w:color w:val="333333"/>
          <w:sz w:val="22"/>
          <w:szCs w:val="22"/>
        </w:rPr>
        <w:t xml:space="preserve"> </w:t>
      </w:r>
      <w:r w:rsidRPr="00112373">
        <w:rPr>
          <w:rFonts w:ascii="Times New Roman" w:hAnsi="Times New Roman"/>
          <w:sz w:val="22"/>
          <w:szCs w:val="22"/>
        </w:rPr>
        <w:t>(W.D. Wash. filed June 12, 2015).</w:t>
      </w:r>
    </w:p>
  </w:footnote>
  <w:footnote w:id="5">
    <w:p w14:paraId="63D8C5BE" w14:textId="77777777" w:rsidR="00560A6C" w:rsidRPr="00560A6C" w:rsidRDefault="00560A6C" w:rsidP="00560A6C">
      <w:pPr>
        <w:rPr>
          <w:rFonts w:ascii="Times New Roman" w:hAnsi="Times New Roman"/>
        </w:rPr>
      </w:pPr>
      <w:r w:rsidRPr="00560A6C">
        <w:rPr>
          <w:rStyle w:val="FootnoteReference"/>
        </w:rPr>
        <w:footnoteRef/>
      </w:r>
      <w:r w:rsidRPr="00560A6C">
        <w:t xml:space="preserve"> </w:t>
      </w:r>
      <w:r w:rsidRPr="00560A6C">
        <w:rPr>
          <w:rFonts w:ascii="Times New Roman" w:hAnsi="Times New Roman"/>
        </w:rPr>
        <w:t>State designated federal ETCs must annually report via the FCC Forms 481 and 555, as well as comply with WAC 480-120-060, -070, and -080. Some of the reporting requirements depend upon the extent to which the company receives certain types of support and others are simply required to retain ETC status from year to year.</w:t>
      </w:r>
    </w:p>
    <w:p w14:paraId="60A6B408" w14:textId="475D1ADA" w:rsidR="00560A6C" w:rsidRDefault="00560A6C">
      <w:pPr>
        <w:pStyle w:val="FootnoteText"/>
      </w:pPr>
    </w:p>
  </w:footnote>
  <w:footnote w:id="6">
    <w:p w14:paraId="0A3A3ACC" w14:textId="77777777" w:rsidR="00716B08" w:rsidRPr="00152CE3" w:rsidRDefault="00716B08" w:rsidP="00716B08">
      <w:pPr>
        <w:pStyle w:val="FootnoteText"/>
        <w:rPr>
          <w:rFonts w:ascii="Times New Roman" w:hAnsi="Times New Roman"/>
          <w:sz w:val="24"/>
          <w:szCs w:val="24"/>
        </w:rPr>
      </w:pPr>
      <w:r w:rsidRPr="00152CE3">
        <w:rPr>
          <w:rStyle w:val="FootnoteReference"/>
          <w:rFonts w:ascii="Times New Roman" w:hAnsi="Times New Roman"/>
          <w:sz w:val="24"/>
          <w:szCs w:val="24"/>
        </w:rPr>
        <w:footnoteRef/>
      </w:r>
      <w:r w:rsidRPr="00152CE3">
        <w:rPr>
          <w:rFonts w:ascii="Times New Roman" w:hAnsi="Times New Roman"/>
          <w:sz w:val="24"/>
          <w:szCs w:val="24"/>
        </w:rPr>
        <w:t xml:space="preserve"> WAC 480-123-040.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610B81A1" w:rsidR="00812328" w:rsidRPr="001B097E" w:rsidRDefault="00812328" w:rsidP="008545E1">
    <w:pPr>
      <w:pStyle w:val="Header"/>
      <w:tabs>
        <w:tab w:val="clear" w:pos="9360"/>
        <w:tab w:val="right" w:pos="8550"/>
      </w:tabs>
    </w:pPr>
    <w:r w:rsidRPr="001B097E">
      <w:t>DOCKET UT-</w:t>
    </w:r>
    <w:r w:rsidR="001C6C14">
      <w:rPr>
        <w:szCs w:val="20"/>
      </w:rPr>
      <w:t>144138</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B90684">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B90684" w:rsidRPr="00B90684">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2184"/>
    <w:rsid w:val="00074847"/>
    <w:rsid w:val="00080045"/>
    <w:rsid w:val="00095181"/>
    <w:rsid w:val="00097679"/>
    <w:rsid w:val="000A66FD"/>
    <w:rsid w:val="000C3B0F"/>
    <w:rsid w:val="000C478B"/>
    <w:rsid w:val="000C5044"/>
    <w:rsid w:val="000D704B"/>
    <w:rsid w:val="000E072C"/>
    <w:rsid w:val="000E640C"/>
    <w:rsid w:val="000E7D69"/>
    <w:rsid w:val="00104742"/>
    <w:rsid w:val="00112373"/>
    <w:rsid w:val="00142867"/>
    <w:rsid w:val="0014698B"/>
    <w:rsid w:val="00152CE3"/>
    <w:rsid w:val="00161A7E"/>
    <w:rsid w:val="001668A0"/>
    <w:rsid w:val="001669B0"/>
    <w:rsid w:val="00171BE5"/>
    <w:rsid w:val="001801C2"/>
    <w:rsid w:val="0018668A"/>
    <w:rsid w:val="0019099D"/>
    <w:rsid w:val="001911B0"/>
    <w:rsid w:val="001B097E"/>
    <w:rsid w:val="001B3557"/>
    <w:rsid w:val="001C5AB1"/>
    <w:rsid w:val="001C6C14"/>
    <w:rsid w:val="001D0934"/>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122"/>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0A6C"/>
    <w:rsid w:val="00561139"/>
    <w:rsid w:val="0058373C"/>
    <w:rsid w:val="005A11FF"/>
    <w:rsid w:val="005A6C74"/>
    <w:rsid w:val="005D1076"/>
    <w:rsid w:val="005D5F55"/>
    <w:rsid w:val="005E5788"/>
    <w:rsid w:val="005F2D3E"/>
    <w:rsid w:val="00604FBD"/>
    <w:rsid w:val="006145A5"/>
    <w:rsid w:val="00623711"/>
    <w:rsid w:val="006309A8"/>
    <w:rsid w:val="00632C22"/>
    <w:rsid w:val="0063638F"/>
    <w:rsid w:val="0065563E"/>
    <w:rsid w:val="0065704E"/>
    <w:rsid w:val="00661662"/>
    <w:rsid w:val="006631BB"/>
    <w:rsid w:val="00665060"/>
    <w:rsid w:val="00667C97"/>
    <w:rsid w:val="00672F7B"/>
    <w:rsid w:val="0067556C"/>
    <w:rsid w:val="006941CE"/>
    <w:rsid w:val="00694E6D"/>
    <w:rsid w:val="0069675F"/>
    <w:rsid w:val="006A41EE"/>
    <w:rsid w:val="006B426E"/>
    <w:rsid w:val="006D0D23"/>
    <w:rsid w:val="006D7F9D"/>
    <w:rsid w:val="006E61AC"/>
    <w:rsid w:val="007027E1"/>
    <w:rsid w:val="007113D9"/>
    <w:rsid w:val="0071364E"/>
    <w:rsid w:val="00716B08"/>
    <w:rsid w:val="00734610"/>
    <w:rsid w:val="00747201"/>
    <w:rsid w:val="00762BE9"/>
    <w:rsid w:val="00795626"/>
    <w:rsid w:val="007A011C"/>
    <w:rsid w:val="007A3DE9"/>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A0784"/>
    <w:rsid w:val="009B4446"/>
    <w:rsid w:val="009B6E13"/>
    <w:rsid w:val="009C0C48"/>
    <w:rsid w:val="009D01BA"/>
    <w:rsid w:val="009E7DE9"/>
    <w:rsid w:val="00A041B8"/>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77C9"/>
    <w:rsid w:val="00B90684"/>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93DDF"/>
    <w:rsid w:val="00CB6556"/>
    <w:rsid w:val="00CB7077"/>
    <w:rsid w:val="00CE1362"/>
    <w:rsid w:val="00CE1F04"/>
    <w:rsid w:val="00CF65F2"/>
    <w:rsid w:val="00CF74E0"/>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1293"/>
    <w:rsid w:val="00EC4C23"/>
    <w:rsid w:val="00EC5CC7"/>
    <w:rsid w:val="00ED4C40"/>
    <w:rsid w:val="00EE698C"/>
    <w:rsid w:val="00EF3278"/>
    <w:rsid w:val="00F11BBB"/>
    <w:rsid w:val="00F17E85"/>
    <w:rsid w:val="00F21B68"/>
    <w:rsid w:val="00F276AC"/>
    <w:rsid w:val="00F34580"/>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unhideWhenUsed/>
    <w:rsid w:val="00AD03EF"/>
    <w:rPr>
      <w:sz w:val="20"/>
      <w:szCs w:val="20"/>
    </w:rPr>
  </w:style>
  <w:style w:type="character" w:customStyle="1" w:styleId="FootnoteTextChar">
    <w:name w:val="Footnote Text Char"/>
    <w:link w:val="FootnoteText"/>
    <w:uiPriority w:val="99"/>
    <w:rsid w:val="00AD03EF"/>
    <w:rPr>
      <w:sz w:val="20"/>
      <w:szCs w:val="20"/>
    </w:rPr>
  </w:style>
  <w:style w:type="character" w:styleId="FootnoteReference">
    <w:name w:val="footnote reference"/>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 w:type="paragraph" w:customStyle="1" w:styleId="Findings">
    <w:name w:val="Findings"/>
    <w:basedOn w:val="Normal"/>
    <w:rsid w:val="00716B08"/>
    <w:pPr>
      <w:numPr>
        <w:numId w:val="6"/>
      </w:numPr>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2014-12-19T08:00:00+00:00</OpenedDate>
    <Date1 xmlns="dc463f71-b30c-4ab2-9473-d307f9d35888">2016-10-27T07:00:00+00:00</Date1>
    <IsDocumentOrder xmlns="dc463f71-b30c-4ab2-9473-d307f9d35888">true</IsDocumentOrder>
    <IsHighlyConfidential xmlns="dc463f71-b30c-4ab2-9473-d307f9d35888">false</IsHighlyConfidential>
    <CaseCompanyNames xmlns="dc463f71-b30c-4ab2-9473-d307f9d35888">Salish Networks, Inc</CaseCompanyNames>
    <DocketNumber xmlns="dc463f71-b30c-4ab2-9473-d307f9d35888">144138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59A3F3B82FD345B22B95D2FF5512BD" ma:contentTypeVersion="175" ma:contentTypeDescription="" ma:contentTypeScope="" ma:versionID="30fe5f1c90188e8b4fe4c5f723d922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2.xml><?xml version="1.0" encoding="utf-8"?>
<ds:datastoreItem xmlns:ds="http://schemas.openxmlformats.org/officeDocument/2006/customXml" ds:itemID="{DA847917-FDD3-43BF-82DB-C78D209034AD}">
  <ds:schemaRefs>
    <ds:schemaRef ds:uri="751276d0-61bc-4dad-b75c-21dfd12630ad"/>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08F46F6-B98C-48D9-824E-8EB7BC87E26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08984DD-4E47-4329-8386-B71A13A0EB48}"/>
</file>

<file path=customXml/itemProps4.xml><?xml version="1.0" encoding="utf-8"?>
<ds:datastoreItem xmlns:ds="http://schemas.openxmlformats.org/officeDocument/2006/customXml" ds:itemID="{9AA256D7-B87A-42D6-A8F7-D9D61AFBCEC2}">
  <ds:schemaRefs>
    <ds:schemaRef ds:uri="http://schemas.openxmlformats.org/officeDocument/2006/bibliography"/>
  </ds:schemaRefs>
</ds:datastoreItem>
</file>

<file path=customXml/itemProps5.xml><?xml version="1.0" encoding="utf-8"?>
<ds:datastoreItem xmlns:ds="http://schemas.openxmlformats.org/officeDocument/2006/customXml" ds:itemID="{03918C5E-31D5-4E9C-81A5-C3FFE26E54D9}"/>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UT-144138 - Order 01</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UT-144138 - Order 01</dc:title>
  <dc:subject/>
  <dc:creator>Hahn, Roger (UTC)</dc:creator>
  <cp:keywords/>
  <dc:description/>
  <cp:lastModifiedBy>Kern, Cathy (UTC)</cp:lastModifiedBy>
  <cp:revision>2</cp:revision>
  <cp:lastPrinted>2016-10-26T23:05:00Z</cp:lastPrinted>
  <dcterms:created xsi:type="dcterms:W3CDTF">2016-10-26T23:05:00Z</dcterms:created>
  <dcterms:modified xsi:type="dcterms:W3CDTF">2016-10-26T23:05:00Z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0x0101006E56B4D1795A2E4DB2F0B01679ED314A005359A3F3B82FD345B22B95D2FF5512BD</vt:lpwstr>
  </property>
  <property fmtid="{D5CDD505-2E9C-101B-9397-08002B2CF9AE}" pid="3" name="_docset_NoMedatataSyncRequired">
    <vt:lpwstr>False</vt:lpwstr>
  </property>
</Properties>
</file>