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29312C"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29312C">
        <w:rPr>
          <w:sz w:val="24"/>
        </w:rPr>
        <w:t>Agenda Date:</w:t>
      </w:r>
      <w:r w:rsidRPr="0029312C">
        <w:rPr>
          <w:sz w:val="24"/>
        </w:rPr>
        <w:tab/>
      </w:r>
      <w:r w:rsidRPr="0029312C">
        <w:rPr>
          <w:sz w:val="24"/>
        </w:rPr>
        <w:tab/>
      </w:r>
      <w:r w:rsidR="00CA07A3">
        <w:rPr>
          <w:sz w:val="24"/>
        </w:rPr>
        <w:t>May 28, 2009</w:t>
      </w:r>
      <w:r w:rsidRPr="0029312C">
        <w:rPr>
          <w:sz w:val="24"/>
        </w:rPr>
        <w:tab/>
      </w:r>
    </w:p>
    <w:p w:rsidR="008956A7" w:rsidRPr="0029312C"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29312C">
        <w:rPr>
          <w:sz w:val="24"/>
        </w:rPr>
        <w:t>Item Number:</w:t>
      </w:r>
      <w:r w:rsidRPr="0029312C">
        <w:rPr>
          <w:sz w:val="24"/>
        </w:rPr>
        <w:tab/>
      </w:r>
      <w:r w:rsidRPr="0029312C">
        <w:rPr>
          <w:sz w:val="24"/>
        </w:rPr>
        <w:tab/>
      </w:r>
      <w:r w:rsidR="000A6479">
        <w:rPr>
          <w:sz w:val="24"/>
        </w:rPr>
        <w:t>B</w:t>
      </w:r>
      <w:r w:rsidR="003D3D16">
        <w:rPr>
          <w:sz w:val="24"/>
        </w:rPr>
        <w:t>4</w:t>
      </w:r>
      <w:r w:rsidRPr="0029312C">
        <w:rPr>
          <w:sz w:val="24"/>
        </w:rPr>
        <w:tab/>
      </w:r>
      <w:r w:rsidRPr="0029312C">
        <w:rPr>
          <w:sz w:val="24"/>
        </w:rPr>
        <w:tab/>
      </w:r>
    </w:p>
    <w:p w:rsidR="008956A7" w:rsidRPr="0029312C"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rsidR="008956A7" w:rsidRPr="0029312C"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29312C">
        <w:rPr>
          <w:b/>
          <w:bCs/>
          <w:sz w:val="24"/>
        </w:rPr>
        <w:t xml:space="preserve">Docket: </w:t>
      </w:r>
      <w:r w:rsidRPr="0029312C">
        <w:rPr>
          <w:b/>
          <w:bCs/>
          <w:sz w:val="24"/>
        </w:rPr>
        <w:tab/>
      </w:r>
      <w:r w:rsidRPr="0029312C">
        <w:rPr>
          <w:b/>
          <w:bCs/>
          <w:sz w:val="24"/>
        </w:rPr>
        <w:tab/>
      </w:r>
      <w:r w:rsidR="005D1F54">
        <w:rPr>
          <w:b/>
          <w:bCs/>
          <w:sz w:val="24"/>
        </w:rPr>
        <w:t>TS-0</w:t>
      </w:r>
      <w:r w:rsidR="00343D06">
        <w:rPr>
          <w:b/>
          <w:bCs/>
          <w:sz w:val="24"/>
        </w:rPr>
        <w:t>90381</w:t>
      </w:r>
    </w:p>
    <w:p w:rsidR="005D1F54" w:rsidRPr="006D300E" w:rsidRDefault="008956A7" w:rsidP="006F34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9312C">
        <w:rPr>
          <w:sz w:val="24"/>
        </w:rPr>
        <w:t>Company Name:</w:t>
      </w:r>
      <w:r w:rsidRPr="0029312C">
        <w:rPr>
          <w:sz w:val="24"/>
        </w:rPr>
        <w:tab/>
      </w:r>
      <w:r w:rsidR="005D1F54">
        <w:rPr>
          <w:sz w:val="24"/>
        </w:rPr>
        <w:t>Lake Chelan Recreation, Inc.</w:t>
      </w:r>
      <w:r w:rsidR="00397DD3">
        <w:rPr>
          <w:sz w:val="24"/>
        </w:rPr>
        <w:t>, BC-34</w:t>
      </w:r>
    </w:p>
    <w:p w:rsidR="008956A7" w:rsidRPr="0029312C" w:rsidRDefault="008956A7" w:rsidP="00DB12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rPr>
          <w:sz w:val="24"/>
        </w:rPr>
      </w:pPr>
    </w:p>
    <w:p w:rsidR="008956A7" w:rsidRPr="0029312C"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9312C">
        <w:rPr>
          <w:sz w:val="24"/>
          <w:u w:val="single"/>
        </w:rPr>
        <w:t>Staff:</w:t>
      </w:r>
      <w:r w:rsidRPr="0029312C">
        <w:rPr>
          <w:sz w:val="24"/>
        </w:rPr>
        <w:tab/>
      </w:r>
      <w:r w:rsidRPr="0029312C">
        <w:rPr>
          <w:sz w:val="24"/>
        </w:rPr>
        <w:tab/>
      </w:r>
      <w:r w:rsidRPr="0029312C">
        <w:rPr>
          <w:sz w:val="24"/>
        </w:rPr>
        <w:tab/>
      </w:r>
      <w:r w:rsidR="00343D06">
        <w:rPr>
          <w:sz w:val="24"/>
        </w:rPr>
        <w:t>Christopher Mickelson</w:t>
      </w:r>
      <w:r w:rsidR="006F3451">
        <w:rPr>
          <w:sz w:val="24"/>
        </w:rPr>
        <w:t>, Regulatory Analyst</w:t>
      </w:r>
    </w:p>
    <w:p w:rsidR="008956A7" w:rsidRPr="0029312C"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9312C">
        <w:rPr>
          <w:sz w:val="24"/>
        </w:rPr>
        <w:tab/>
      </w:r>
      <w:r w:rsidRPr="0029312C">
        <w:rPr>
          <w:sz w:val="24"/>
        </w:rPr>
        <w:tab/>
      </w:r>
      <w:r w:rsidRPr="0029312C">
        <w:rPr>
          <w:sz w:val="24"/>
        </w:rPr>
        <w:tab/>
      </w:r>
      <w:r w:rsidR="00343D06">
        <w:rPr>
          <w:sz w:val="24"/>
        </w:rPr>
        <w:t xml:space="preserve">Dennis </w:t>
      </w:r>
      <w:r w:rsidR="00312E93">
        <w:rPr>
          <w:sz w:val="24"/>
        </w:rPr>
        <w:t>Shutler</w:t>
      </w:r>
      <w:r w:rsidR="00343D06" w:rsidRPr="00343D06">
        <w:rPr>
          <w:sz w:val="24"/>
        </w:rPr>
        <w:t>, Consumer Protection Staff</w:t>
      </w:r>
    </w:p>
    <w:p w:rsidR="00387330" w:rsidRDefault="00387330" w:rsidP="00D373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D373FB" w:rsidRDefault="00CA28DE" w:rsidP="00D373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Pr>
          <w:b/>
          <w:sz w:val="24"/>
          <w:u w:val="single"/>
        </w:rPr>
        <w:t>Re</w:t>
      </w:r>
      <w:r w:rsidR="00F720D5" w:rsidRPr="0029312C">
        <w:rPr>
          <w:b/>
          <w:sz w:val="24"/>
          <w:u w:val="single"/>
        </w:rPr>
        <w:t>commendation</w:t>
      </w:r>
    </w:p>
    <w:p w:rsidR="00CA28DE" w:rsidRDefault="00CA28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BA3579" w:rsidRDefault="00D47E5F">
      <w:pPr>
        <w:widowControl/>
        <w:numPr>
          <w:ilvl w:val="0"/>
          <w:numId w:val="4"/>
        </w:numPr>
        <w:autoSpaceDE/>
        <w:autoSpaceDN/>
        <w:adjustRightInd/>
        <w:ind w:left="360"/>
        <w:rPr>
          <w:rFonts w:eastAsia="Calibri"/>
          <w:sz w:val="24"/>
          <w:lang w:bidi="en-US"/>
        </w:rPr>
      </w:pPr>
      <w:r w:rsidRPr="00D47E5F">
        <w:rPr>
          <w:rFonts w:eastAsia="Calibri"/>
          <w:sz w:val="24"/>
          <w:lang w:bidi="en-US"/>
        </w:rPr>
        <w:t xml:space="preserve">Take no action, allowing the proposed rates to become effective June 1, 2009, by operation of law, and </w:t>
      </w:r>
    </w:p>
    <w:p w:rsidR="00BA3579" w:rsidRDefault="00BA3579">
      <w:pPr>
        <w:widowControl/>
        <w:autoSpaceDE/>
        <w:autoSpaceDN/>
        <w:adjustRightInd/>
        <w:ind w:left="360"/>
        <w:rPr>
          <w:rFonts w:eastAsia="Calibri"/>
          <w:sz w:val="24"/>
          <w:lang w:bidi="en-US"/>
        </w:rPr>
      </w:pPr>
    </w:p>
    <w:p w:rsidR="00BA3579" w:rsidRDefault="00AE2C42">
      <w:pPr>
        <w:widowControl/>
        <w:numPr>
          <w:ilvl w:val="0"/>
          <w:numId w:val="4"/>
        </w:numPr>
        <w:tabs>
          <w:tab w:val="clear" w:pos="0"/>
        </w:tabs>
        <w:autoSpaceDE/>
        <w:autoSpaceDN/>
        <w:adjustRightInd/>
        <w:ind w:left="360"/>
        <w:rPr>
          <w:rFonts w:eastAsia="Calibri"/>
          <w:sz w:val="24"/>
          <w:lang w:bidi="en-US"/>
        </w:rPr>
      </w:pPr>
      <w:r>
        <w:rPr>
          <w:rFonts w:eastAsia="Calibri"/>
          <w:sz w:val="24"/>
          <w:lang w:bidi="en-US"/>
        </w:rPr>
        <w:t>I</w:t>
      </w:r>
      <w:r w:rsidR="00D47E5F" w:rsidRPr="00D47E5F">
        <w:rPr>
          <w:rFonts w:eastAsia="Calibri"/>
          <w:sz w:val="24"/>
          <w:lang w:bidi="en-US"/>
        </w:rPr>
        <w:t xml:space="preserve">ssue a </w:t>
      </w:r>
      <w:r>
        <w:rPr>
          <w:rFonts w:eastAsia="Calibri"/>
          <w:sz w:val="24"/>
          <w:lang w:bidi="en-US"/>
        </w:rPr>
        <w:t>c</w:t>
      </w:r>
      <w:r w:rsidR="00D47E5F" w:rsidRPr="00D47E5F">
        <w:rPr>
          <w:rFonts w:eastAsia="Calibri"/>
          <w:sz w:val="24"/>
          <w:lang w:bidi="en-US"/>
        </w:rPr>
        <w:t xml:space="preserve">omplaint </w:t>
      </w:r>
      <w:r>
        <w:rPr>
          <w:rFonts w:eastAsia="Calibri"/>
          <w:sz w:val="24"/>
          <w:lang w:bidi="en-US"/>
        </w:rPr>
        <w:t xml:space="preserve">against rates for </w:t>
      </w:r>
      <w:r w:rsidR="00D47E5F" w:rsidRPr="00D47E5F">
        <w:rPr>
          <w:rFonts w:eastAsia="Calibri"/>
          <w:sz w:val="24"/>
          <w:lang w:bidi="en-US"/>
        </w:rPr>
        <w:t>Lake Chelan Recreation, Inc.</w:t>
      </w:r>
    </w:p>
    <w:p w:rsidR="00BA3579" w:rsidRDefault="00BA3579">
      <w:pPr>
        <w:widowControl/>
        <w:autoSpaceDE/>
        <w:autoSpaceDN/>
        <w:adjustRightInd/>
        <w:rPr>
          <w:rFonts w:eastAsia="Calibri"/>
          <w:sz w:val="24"/>
          <w:lang w:bidi="en-US"/>
        </w:rPr>
      </w:pPr>
    </w:p>
    <w:p w:rsidR="0045500C" w:rsidRPr="00180A74" w:rsidRDefault="0045500C" w:rsidP="00180A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u w:val="single"/>
        </w:rPr>
      </w:pPr>
      <w:r w:rsidRPr="0029312C">
        <w:rPr>
          <w:b/>
          <w:bCs/>
          <w:sz w:val="24"/>
          <w:u w:val="single"/>
        </w:rPr>
        <w:t>Discussion</w:t>
      </w:r>
    </w:p>
    <w:p w:rsidR="00180A74" w:rsidRDefault="00180A74" w:rsidP="00180A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05402C" w:rsidRPr="00270284" w:rsidRDefault="002C3297" w:rsidP="00180A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C3297">
        <w:rPr>
          <w:sz w:val="24"/>
        </w:rPr>
        <w:t>On March 12, 2009, Lake Chelan Recreation</w:t>
      </w:r>
      <w:r>
        <w:rPr>
          <w:sz w:val="24"/>
        </w:rPr>
        <w:t>, Inc., (</w:t>
      </w:r>
      <w:r w:rsidRPr="002C3297">
        <w:rPr>
          <w:sz w:val="24"/>
        </w:rPr>
        <w:t>Lake Chelan Recreation or company) filed a general rate case as required in Docket TS-081877, Order 2.</w:t>
      </w:r>
      <w:r w:rsidR="00312E93">
        <w:rPr>
          <w:sz w:val="24"/>
        </w:rPr>
        <w:t xml:space="preserve"> </w:t>
      </w:r>
      <w:r w:rsidR="006D300E">
        <w:rPr>
          <w:sz w:val="24"/>
        </w:rPr>
        <w:t xml:space="preserve">The company </w:t>
      </w:r>
      <w:r w:rsidR="0005402C">
        <w:rPr>
          <w:sz w:val="24"/>
        </w:rPr>
        <w:t xml:space="preserve">provides ferry service between Chelan </w:t>
      </w:r>
      <w:r w:rsidR="00FF2C22">
        <w:rPr>
          <w:sz w:val="24"/>
        </w:rPr>
        <w:t>and</w:t>
      </w:r>
      <w:r w:rsidR="0005402C">
        <w:rPr>
          <w:sz w:val="24"/>
        </w:rPr>
        <w:t xml:space="preserve"> Stehekin</w:t>
      </w:r>
      <w:r w:rsidR="00D813AA">
        <w:rPr>
          <w:sz w:val="24"/>
        </w:rPr>
        <w:t>,</w:t>
      </w:r>
      <w:r w:rsidR="00160EB9" w:rsidRPr="00160EB9">
        <w:rPr>
          <w:sz w:val="24"/>
        </w:rPr>
        <w:t xml:space="preserve"> </w:t>
      </w:r>
      <w:r w:rsidR="00160EB9">
        <w:rPr>
          <w:sz w:val="24"/>
        </w:rPr>
        <w:t>located in the North Cascade National Park</w:t>
      </w:r>
      <w:r w:rsidR="0005402C">
        <w:rPr>
          <w:sz w:val="24"/>
        </w:rPr>
        <w:t>, a 5</w:t>
      </w:r>
      <w:r w:rsidR="000A6479">
        <w:rPr>
          <w:sz w:val="24"/>
        </w:rPr>
        <w:t>1</w:t>
      </w:r>
      <w:r w:rsidR="008C2385">
        <w:rPr>
          <w:sz w:val="24"/>
        </w:rPr>
        <w:t>-</w:t>
      </w:r>
      <w:r w:rsidR="0005402C">
        <w:rPr>
          <w:sz w:val="24"/>
        </w:rPr>
        <w:t>mile</w:t>
      </w:r>
      <w:r w:rsidR="000A6479">
        <w:rPr>
          <w:sz w:val="24"/>
        </w:rPr>
        <w:t xml:space="preserve"> one</w:t>
      </w:r>
      <w:r w:rsidR="00853C80">
        <w:rPr>
          <w:sz w:val="24"/>
        </w:rPr>
        <w:t>-</w:t>
      </w:r>
      <w:r w:rsidR="000A6479">
        <w:rPr>
          <w:sz w:val="24"/>
        </w:rPr>
        <w:t>way</w:t>
      </w:r>
      <w:r w:rsidR="0005402C">
        <w:rPr>
          <w:sz w:val="24"/>
        </w:rPr>
        <w:t xml:space="preserve"> </w:t>
      </w:r>
      <w:r w:rsidR="00160EB9">
        <w:rPr>
          <w:sz w:val="24"/>
        </w:rPr>
        <w:t>trip</w:t>
      </w:r>
      <w:r w:rsidR="00BD707C">
        <w:rPr>
          <w:sz w:val="24"/>
        </w:rPr>
        <w:t>.</w:t>
      </w:r>
      <w:r w:rsidR="0005402C">
        <w:rPr>
          <w:sz w:val="24"/>
        </w:rPr>
        <w:t xml:space="preserve"> </w:t>
      </w:r>
      <w:r w:rsidR="006D300E">
        <w:rPr>
          <w:sz w:val="24"/>
        </w:rPr>
        <w:t xml:space="preserve">The company </w:t>
      </w:r>
      <w:r w:rsidR="0005402C">
        <w:rPr>
          <w:sz w:val="24"/>
        </w:rPr>
        <w:t xml:space="preserve">also provides </w:t>
      </w:r>
      <w:r w:rsidR="00616DCB">
        <w:rPr>
          <w:sz w:val="24"/>
        </w:rPr>
        <w:t xml:space="preserve">scheduled and flag stop(s) </w:t>
      </w:r>
      <w:r w:rsidR="0005402C">
        <w:rPr>
          <w:sz w:val="24"/>
        </w:rPr>
        <w:t>ferry service to a number of small communitie</w:t>
      </w:r>
      <w:r w:rsidR="00343D06">
        <w:rPr>
          <w:sz w:val="24"/>
        </w:rPr>
        <w:t>s between Chelan and Stehekin.</w:t>
      </w:r>
      <w:r w:rsidR="00616DCB">
        <w:rPr>
          <w:sz w:val="24"/>
        </w:rPr>
        <w:t xml:space="preserve"> </w:t>
      </w:r>
    </w:p>
    <w:p w:rsidR="00312E93" w:rsidRDefault="00312E93" w:rsidP="00180A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D813AA" w:rsidRDefault="00D813AA" w:rsidP="00D813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The company proposes in its application to reduce</w:t>
      </w:r>
      <w:r w:rsidRPr="00A54305">
        <w:rPr>
          <w:sz w:val="24"/>
        </w:rPr>
        <w:t xml:space="preserve"> officer sala</w:t>
      </w:r>
      <w:r>
        <w:rPr>
          <w:sz w:val="24"/>
        </w:rPr>
        <w:t xml:space="preserve">ries, include a small pay increase for hourly employees, adjust </w:t>
      </w:r>
      <w:r w:rsidRPr="00A2780B">
        <w:rPr>
          <w:sz w:val="24"/>
        </w:rPr>
        <w:t xml:space="preserve">fuel costs </w:t>
      </w:r>
      <w:r>
        <w:rPr>
          <w:sz w:val="24"/>
        </w:rPr>
        <w:t>to $2.56</w:t>
      </w:r>
      <w:r w:rsidRPr="00A2780B">
        <w:rPr>
          <w:sz w:val="24"/>
        </w:rPr>
        <w:t xml:space="preserve"> per gallon</w:t>
      </w:r>
      <w:r>
        <w:rPr>
          <w:sz w:val="24"/>
        </w:rPr>
        <w:t xml:space="preserve">, and operate the </w:t>
      </w:r>
      <w:r w:rsidRPr="00A2780B">
        <w:rPr>
          <w:sz w:val="24"/>
        </w:rPr>
        <w:t>reduc</w:t>
      </w:r>
      <w:r>
        <w:rPr>
          <w:sz w:val="24"/>
        </w:rPr>
        <w:t>ed</w:t>
      </w:r>
      <w:r w:rsidRPr="00A2780B">
        <w:rPr>
          <w:sz w:val="24"/>
        </w:rPr>
        <w:t xml:space="preserve"> service </w:t>
      </w:r>
      <w:r>
        <w:rPr>
          <w:sz w:val="24"/>
        </w:rPr>
        <w:t xml:space="preserve">schedules </w:t>
      </w:r>
      <w:r w:rsidRPr="00A2780B">
        <w:rPr>
          <w:sz w:val="24"/>
        </w:rPr>
        <w:t>previously</w:t>
      </w:r>
      <w:r>
        <w:rPr>
          <w:sz w:val="24"/>
        </w:rPr>
        <w:t xml:space="preserve"> approved by the commission. The company concludes that the rate case and proposed operating schedules support the current fares.</w:t>
      </w:r>
    </w:p>
    <w:p w:rsidR="00A2780B" w:rsidRDefault="00A2780B" w:rsidP="00180A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382CC0" w:rsidRDefault="00382CC0" w:rsidP="00180A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b/>
          <w:bCs/>
          <w:sz w:val="24"/>
          <w:u w:val="single"/>
        </w:rPr>
        <w:t>Staff Audit and Rate Design</w:t>
      </w:r>
    </w:p>
    <w:p w:rsidR="00382CC0" w:rsidRDefault="00382CC0" w:rsidP="00180A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256E75" w:rsidRPr="003B2A62" w:rsidRDefault="00256E75" w:rsidP="00256E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Staff found that the company co-</w:t>
      </w:r>
      <w:r w:rsidRPr="003B2A62">
        <w:rPr>
          <w:sz w:val="24"/>
        </w:rPr>
        <w:t>mingled non-regulated operations</w:t>
      </w:r>
      <w:r>
        <w:rPr>
          <w:sz w:val="24"/>
        </w:rPr>
        <w:t xml:space="preserve"> (</w:t>
      </w:r>
      <w:r w:rsidRPr="003B2A62">
        <w:rPr>
          <w:sz w:val="24"/>
        </w:rPr>
        <w:t>food, souvenir</w:t>
      </w:r>
      <w:r>
        <w:rPr>
          <w:sz w:val="24"/>
        </w:rPr>
        <w:t>s and charter</w:t>
      </w:r>
      <w:r w:rsidRPr="003B2A62">
        <w:rPr>
          <w:sz w:val="24"/>
        </w:rPr>
        <w:t xml:space="preserve"> </w:t>
      </w:r>
      <w:r>
        <w:rPr>
          <w:sz w:val="24"/>
        </w:rPr>
        <w:t>services)</w:t>
      </w:r>
      <w:r w:rsidRPr="003B2A62">
        <w:rPr>
          <w:sz w:val="24"/>
        </w:rPr>
        <w:t xml:space="preserve"> with regulated operations</w:t>
      </w:r>
      <w:r>
        <w:rPr>
          <w:sz w:val="24"/>
        </w:rPr>
        <w:t xml:space="preserve"> (</w:t>
      </w:r>
      <w:r w:rsidRPr="003B2A62">
        <w:rPr>
          <w:sz w:val="24"/>
        </w:rPr>
        <w:t xml:space="preserve">passenger ferry </w:t>
      </w:r>
      <w:r w:rsidRPr="00202F06">
        <w:rPr>
          <w:sz w:val="24"/>
        </w:rPr>
        <w:t>and freight) to such a large extent that staff could not establish a fair,</w:t>
      </w:r>
      <w:r>
        <w:rPr>
          <w:sz w:val="24"/>
        </w:rPr>
        <w:t xml:space="preserve"> just and reasonable method to separate each business activity. Therefore, staff left the operations blended together</w:t>
      </w:r>
      <w:r w:rsidRPr="005513B9">
        <w:rPr>
          <w:sz w:val="24"/>
        </w:rPr>
        <w:t>.</w:t>
      </w:r>
      <w:r w:rsidRPr="00202F06">
        <w:rPr>
          <w:sz w:val="24"/>
        </w:rPr>
        <w:t xml:space="preserve"> </w:t>
      </w:r>
      <w:r>
        <w:rPr>
          <w:sz w:val="24"/>
        </w:rPr>
        <w:t>T</w:t>
      </w:r>
      <w:r w:rsidRPr="00202F06">
        <w:rPr>
          <w:sz w:val="24"/>
        </w:rPr>
        <w:t xml:space="preserve">he company should maintain </w:t>
      </w:r>
      <w:r>
        <w:rPr>
          <w:sz w:val="24"/>
        </w:rPr>
        <w:t>its</w:t>
      </w:r>
      <w:r w:rsidRPr="00202F06">
        <w:rPr>
          <w:sz w:val="24"/>
        </w:rPr>
        <w:t xml:space="preserve"> records in a manner that will allow them to provide a separate</w:t>
      </w:r>
      <w:r>
        <w:rPr>
          <w:sz w:val="24"/>
        </w:rPr>
        <w:t>, more</w:t>
      </w:r>
      <w:r w:rsidRPr="00202F06">
        <w:rPr>
          <w:sz w:val="24"/>
        </w:rPr>
        <w:t xml:space="preserve"> detailed breakdown, by regulated and non-regulated operations</w:t>
      </w:r>
      <w:r>
        <w:rPr>
          <w:sz w:val="24"/>
        </w:rPr>
        <w:t xml:space="preserve"> in the future</w:t>
      </w:r>
      <w:r w:rsidRPr="00202F06">
        <w:rPr>
          <w:sz w:val="24"/>
        </w:rPr>
        <w:t>.</w:t>
      </w:r>
    </w:p>
    <w:p w:rsidR="00256E75" w:rsidRDefault="00256E75" w:rsidP="00256E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256E75" w:rsidRDefault="00256E75" w:rsidP="00256E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Staff’s examination of the company’s financial records and supporting documents, shows a need to reassess the relationship between full fares and commuter fares. Analysis of ridership data and price differentials indicates that tourists paying full fares in the summer months are subsidizing resident travelers, who pay commuter fares. Staff believes the company needs to reevaluate its current discount to commuter fares before </w:t>
      </w:r>
      <w:r w:rsidRPr="006D004E">
        <w:rPr>
          <w:sz w:val="24"/>
        </w:rPr>
        <w:t>the company elects to reduce service stops in the future</w:t>
      </w:r>
      <w:r>
        <w:rPr>
          <w:sz w:val="24"/>
        </w:rPr>
        <w:t xml:space="preserve"> or increase the price of full fares.</w:t>
      </w:r>
    </w:p>
    <w:p w:rsidR="00FF45EC" w:rsidRDefault="00FF45EC" w:rsidP="00256E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9C3873" w:rsidRPr="009C3873" w:rsidRDefault="00532FD6" w:rsidP="009C38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Staff’s review of the company’s financial</w:t>
      </w:r>
      <w:r w:rsidR="008D55DD">
        <w:rPr>
          <w:sz w:val="24"/>
        </w:rPr>
        <w:t xml:space="preserve"> and</w:t>
      </w:r>
      <w:r>
        <w:rPr>
          <w:sz w:val="24"/>
        </w:rPr>
        <w:t xml:space="preserve"> operating data show the company’s restated 2008 operations were profitable, showing an operating ratio of </w:t>
      </w:r>
      <w:r w:rsidR="00464125">
        <w:rPr>
          <w:sz w:val="24"/>
        </w:rPr>
        <w:t>85</w:t>
      </w:r>
      <w:r w:rsidR="00A54305">
        <w:rPr>
          <w:sz w:val="24"/>
        </w:rPr>
        <w:t>.</w:t>
      </w:r>
      <w:r w:rsidR="00464125">
        <w:rPr>
          <w:sz w:val="24"/>
        </w:rPr>
        <w:t>9</w:t>
      </w:r>
      <w:r w:rsidR="0046663B">
        <w:rPr>
          <w:sz w:val="24"/>
        </w:rPr>
        <w:t xml:space="preserve"> percent</w:t>
      </w:r>
      <w:r>
        <w:rPr>
          <w:sz w:val="24"/>
        </w:rPr>
        <w:t>.</w:t>
      </w:r>
      <w:r w:rsidR="00464125">
        <w:rPr>
          <w:sz w:val="24"/>
        </w:rPr>
        <w:t xml:space="preserve"> </w:t>
      </w:r>
      <w:r w:rsidR="009C3873" w:rsidRPr="009C3873">
        <w:rPr>
          <w:sz w:val="24"/>
        </w:rPr>
        <w:t xml:space="preserve">The following </w:t>
      </w:r>
      <w:r w:rsidR="00D813AA">
        <w:rPr>
          <w:sz w:val="24"/>
        </w:rPr>
        <w:t xml:space="preserve">are </w:t>
      </w:r>
      <w:r w:rsidR="00D813AA" w:rsidRPr="009C3873">
        <w:rPr>
          <w:sz w:val="24"/>
        </w:rPr>
        <w:t>a brief description</w:t>
      </w:r>
      <w:r w:rsidR="00D813AA">
        <w:rPr>
          <w:sz w:val="24"/>
        </w:rPr>
        <w:t xml:space="preserve"> of staff’s </w:t>
      </w:r>
      <w:r w:rsidR="00443197">
        <w:rPr>
          <w:sz w:val="24"/>
        </w:rPr>
        <w:t xml:space="preserve">major </w:t>
      </w:r>
      <w:r w:rsidR="008D55DD">
        <w:rPr>
          <w:sz w:val="24"/>
        </w:rPr>
        <w:t>adjustments</w:t>
      </w:r>
      <w:r w:rsidR="00A94FF1">
        <w:rPr>
          <w:sz w:val="24"/>
        </w:rPr>
        <w:t xml:space="preserve"> to the company’s filing</w:t>
      </w:r>
      <w:r w:rsidR="009C3873" w:rsidRPr="009C3873">
        <w:rPr>
          <w:sz w:val="24"/>
        </w:rPr>
        <w:t>:</w:t>
      </w:r>
    </w:p>
    <w:p w:rsidR="009C3873" w:rsidRPr="009C3873" w:rsidRDefault="009C3873" w:rsidP="009C38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B6957" w:rsidRDefault="00FB6957" w:rsidP="009C3873">
      <w:pPr>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B6957">
        <w:rPr>
          <w:sz w:val="24"/>
        </w:rPr>
        <w:lastRenderedPageBreak/>
        <w:t xml:space="preserve">Officer salary of </w:t>
      </w:r>
      <w:r w:rsidR="00A95823" w:rsidRPr="00A54305">
        <w:rPr>
          <w:sz w:val="24"/>
        </w:rPr>
        <w:t xml:space="preserve">$100,000 was </w:t>
      </w:r>
      <w:r w:rsidR="00E266EB">
        <w:rPr>
          <w:sz w:val="24"/>
        </w:rPr>
        <w:t xml:space="preserve">reduced to </w:t>
      </w:r>
      <w:r w:rsidR="00A95823" w:rsidRPr="00A54305">
        <w:rPr>
          <w:sz w:val="24"/>
        </w:rPr>
        <w:t>$80,000</w:t>
      </w:r>
      <w:r w:rsidRPr="00FB6957">
        <w:rPr>
          <w:sz w:val="24"/>
        </w:rPr>
        <w:t xml:space="preserve"> per</w:t>
      </w:r>
      <w:r w:rsidR="00A75699">
        <w:rPr>
          <w:sz w:val="24"/>
        </w:rPr>
        <w:t xml:space="preserve"> </w:t>
      </w:r>
      <w:r w:rsidR="00D813AA">
        <w:rPr>
          <w:sz w:val="24"/>
        </w:rPr>
        <w:t xml:space="preserve">the </w:t>
      </w:r>
      <w:r w:rsidR="00A75699">
        <w:rPr>
          <w:sz w:val="24"/>
        </w:rPr>
        <w:t>company’s request, which equals the same amount in the</w:t>
      </w:r>
      <w:r w:rsidRPr="00FB6957">
        <w:rPr>
          <w:sz w:val="24"/>
        </w:rPr>
        <w:t xml:space="preserve"> last rate case</w:t>
      </w:r>
      <w:r w:rsidR="00A75699">
        <w:rPr>
          <w:sz w:val="24"/>
        </w:rPr>
        <w:t xml:space="preserve">. </w:t>
      </w:r>
      <w:r w:rsidR="00422E27">
        <w:rPr>
          <w:sz w:val="24"/>
        </w:rPr>
        <w:t>Staff allocated o</w:t>
      </w:r>
      <w:r w:rsidR="00A75699">
        <w:rPr>
          <w:sz w:val="24"/>
        </w:rPr>
        <w:t xml:space="preserve">fficer salary </w:t>
      </w:r>
      <w:r w:rsidRPr="00FB6957">
        <w:rPr>
          <w:sz w:val="24"/>
        </w:rPr>
        <w:t>across freight and passenger services based on revenue percentages.</w:t>
      </w:r>
      <w:r w:rsidR="00617519">
        <w:rPr>
          <w:sz w:val="24"/>
        </w:rPr>
        <w:t xml:space="preserve"> Staff </w:t>
      </w:r>
      <w:r w:rsidR="00422E27">
        <w:rPr>
          <w:sz w:val="24"/>
        </w:rPr>
        <w:t xml:space="preserve">also </w:t>
      </w:r>
      <w:r w:rsidR="00403A78">
        <w:rPr>
          <w:sz w:val="24"/>
        </w:rPr>
        <w:t xml:space="preserve">proposes that </w:t>
      </w:r>
      <w:r w:rsidR="00617519">
        <w:rPr>
          <w:sz w:val="24"/>
        </w:rPr>
        <w:t>t</w:t>
      </w:r>
      <w:r w:rsidR="00617519" w:rsidRPr="00617519">
        <w:rPr>
          <w:sz w:val="24"/>
        </w:rPr>
        <w:t xml:space="preserve">he </w:t>
      </w:r>
      <w:r w:rsidR="00F20E92">
        <w:rPr>
          <w:sz w:val="24"/>
        </w:rPr>
        <w:t xml:space="preserve">commission require the </w:t>
      </w:r>
      <w:r w:rsidR="00617519">
        <w:rPr>
          <w:sz w:val="24"/>
        </w:rPr>
        <w:t xml:space="preserve">officer </w:t>
      </w:r>
      <w:r w:rsidR="00F20E92">
        <w:rPr>
          <w:sz w:val="24"/>
        </w:rPr>
        <w:t xml:space="preserve">to </w:t>
      </w:r>
      <w:r w:rsidR="00617519" w:rsidRPr="00617519">
        <w:rPr>
          <w:sz w:val="24"/>
        </w:rPr>
        <w:t xml:space="preserve">maintain </w:t>
      </w:r>
      <w:r w:rsidR="00617519">
        <w:rPr>
          <w:sz w:val="24"/>
        </w:rPr>
        <w:t>a daily journal of activ</w:t>
      </w:r>
      <w:r w:rsidR="00532FD6">
        <w:rPr>
          <w:sz w:val="24"/>
        </w:rPr>
        <w:t>iti</w:t>
      </w:r>
      <w:r w:rsidR="00617519">
        <w:rPr>
          <w:sz w:val="24"/>
        </w:rPr>
        <w:t>es</w:t>
      </w:r>
      <w:r w:rsidR="00403A78">
        <w:rPr>
          <w:sz w:val="24"/>
        </w:rPr>
        <w:t xml:space="preserve"> </w:t>
      </w:r>
      <w:r w:rsidR="00F20E92">
        <w:rPr>
          <w:sz w:val="24"/>
        </w:rPr>
        <w:t xml:space="preserve">and </w:t>
      </w:r>
      <w:r w:rsidR="00532FD6">
        <w:rPr>
          <w:sz w:val="24"/>
        </w:rPr>
        <w:t>time to clearly identify actual work performed</w:t>
      </w:r>
      <w:r w:rsidR="00E109ED">
        <w:rPr>
          <w:sz w:val="24"/>
        </w:rPr>
        <w:t xml:space="preserve"> for the regulated operations of the company</w:t>
      </w:r>
      <w:r w:rsidR="00532FD6">
        <w:rPr>
          <w:sz w:val="24"/>
        </w:rPr>
        <w:t>.</w:t>
      </w:r>
    </w:p>
    <w:p w:rsidR="00FB6957" w:rsidRDefault="00FB6957" w:rsidP="00422E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F6C68" w:rsidRPr="004F6C68" w:rsidRDefault="00587082" w:rsidP="009C3873">
      <w:pPr>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Remove </w:t>
      </w:r>
      <w:r w:rsidR="00D813AA">
        <w:rPr>
          <w:sz w:val="24"/>
        </w:rPr>
        <w:t xml:space="preserve">the </w:t>
      </w:r>
      <w:r w:rsidR="004F6C68" w:rsidRPr="004F6C68">
        <w:rPr>
          <w:sz w:val="24"/>
        </w:rPr>
        <w:t xml:space="preserve">“Lady Cat” boat and related improvements and expenses (tabs, insurance, fuel, repairs, etc.) </w:t>
      </w:r>
      <w:r w:rsidR="00F20E92">
        <w:rPr>
          <w:sz w:val="24"/>
        </w:rPr>
        <w:t xml:space="preserve">because </w:t>
      </w:r>
      <w:r w:rsidR="004F6C68" w:rsidRPr="004F6C68">
        <w:rPr>
          <w:sz w:val="24"/>
        </w:rPr>
        <w:t>they are not used and useful</w:t>
      </w:r>
      <w:r w:rsidR="00E109ED">
        <w:rPr>
          <w:sz w:val="24"/>
        </w:rPr>
        <w:t xml:space="preserve"> to the regulated operations of the company</w:t>
      </w:r>
      <w:r w:rsidR="004F6C68" w:rsidRPr="004F6C68">
        <w:rPr>
          <w:sz w:val="24"/>
        </w:rPr>
        <w:t>.</w:t>
      </w:r>
    </w:p>
    <w:p w:rsidR="00FB6957" w:rsidRDefault="00FB6957" w:rsidP="00422E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9C3873" w:rsidRDefault="00587082" w:rsidP="009C3873">
      <w:pPr>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Remove </w:t>
      </w:r>
      <w:r w:rsidR="00F2315E">
        <w:rPr>
          <w:sz w:val="24"/>
        </w:rPr>
        <w:t>Medical and Dental Insurance Plans for Chelan Lanes</w:t>
      </w:r>
      <w:r w:rsidR="00A45FDD">
        <w:rPr>
          <w:sz w:val="24"/>
        </w:rPr>
        <w:t>’</w:t>
      </w:r>
      <w:r w:rsidR="00F2315E">
        <w:rPr>
          <w:sz w:val="24"/>
        </w:rPr>
        <w:t xml:space="preserve"> </w:t>
      </w:r>
      <w:r>
        <w:rPr>
          <w:sz w:val="24"/>
        </w:rPr>
        <w:t xml:space="preserve">(an affiliate) </w:t>
      </w:r>
      <w:r w:rsidR="00F2315E">
        <w:rPr>
          <w:sz w:val="24"/>
        </w:rPr>
        <w:t xml:space="preserve">employees </w:t>
      </w:r>
      <w:r>
        <w:rPr>
          <w:sz w:val="24"/>
        </w:rPr>
        <w:t>because</w:t>
      </w:r>
      <w:r w:rsidR="00F2315E">
        <w:rPr>
          <w:sz w:val="24"/>
        </w:rPr>
        <w:t xml:space="preserve"> these items are </w:t>
      </w:r>
      <w:r w:rsidR="00D813AA">
        <w:rPr>
          <w:sz w:val="24"/>
        </w:rPr>
        <w:t>not related to the regulated ferry operations</w:t>
      </w:r>
      <w:r w:rsidR="00F2315E">
        <w:rPr>
          <w:sz w:val="24"/>
        </w:rPr>
        <w:t>.</w:t>
      </w:r>
      <w:r w:rsidR="00A45FDD">
        <w:rPr>
          <w:sz w:val="24"/>
        </w:rPr>
        <w:t xml:space="preserve"> The company does this in order to get cheaper insurance rates for Chelan Lanes’ employees</w:t>
      </w:r>
      <w:r>
        <w:rPr>
          <w:sz w:val="24"/>
        </w:rPr>
        <w:t>. However</w:t>
      </w:r>
      <w:r w:rsidR="00A45FDD">
        <w:rPr>
          <w:sz w:val="24"/>
        </w:rPr>
        <w:t>, staff does not recommend running non-regulated activi</w:t>
      </w:r>
      <w:r w:rsidR="00BE5D25">
        <w:rPr>
          <w:sz w:val="24"/>
        </w:rPr>
        <w:t>ti</w:t>
      </w:r>
      <w:r w:rsidR="00A45FDD">
        <w:rPr>
          <w:sz w:val="24"/>
        </w:rPr>
        <w:t>es through the regulated portion of the business.</w:t>
      </w:r>
    </w:p>
    <w:p w:rsidR="00F2315E" w:rsidRPr="00FB6957" w:rsidRDefault="00F2315E" w:rsidP="00FB6957">
      <w:pPr>
        <w:rPr>
          <w:sz w:val="24"/>
        </w:rPr>
      </w:pPr>
    </w:p>
    <w:p w:rsidR="00F2315E" w:rsidRPr="009C3873" w:rsidRDefault="00BB7617" w:rsidP="009C3873">
      <w:pPr>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Multiple pro forma adjustments</w:t>
      </w:r>
      <w:r w:rsidR="00587082">
        <w:rPr>
          <w:sz w:val="24"/>
        </w:rPr>
        <w:t xml:space="preserve">, such as, </w:t>
      </w:r>
      <w:r w:rsidR="00616DCB">
        <w:rPr>
          <w:sz w:val="24"/>
        </w:rPr>
        <w:t xml:space="preserve">removing costs associated with </w:t>
      </w:r>
      <w:r>
        <w:rPr>
          <w:sz w:val="24"/>
        </w:rPr>
        <w:t>reduction</w:t>
      </w:r>
      <w:r w:rsidR="00616DCB">
        <w:rPr>
          <w:sz w:val="24"/>
        </w:rPr>
        <w:t>s</w:t>
      </w:r>
      <w:r>
        <w:rPr>
          <w:sz w:val="24"/>
        </w:rPr>
        <w:t xml:space="preserve"> in service (January</w:t>
      </w:r>
      <w:r w:rsidR="00DA0F6D">
        <w:rPr>
          <w:sz w:val="24"/>
        </w:rPr>
        <w:t xml:space="preserve"> ‘09</w:t>
      </w:r>
      <w:r>
        <w:rPr>
          <w:sz w:val="24"/>
        </w:rPr>
        <w:t xml:space="preserve"> through March</w:t>
      </w:r>
      <w:r w:rsidR="00DA0F6D">
        <w:rPr>
          <w:sz w:val="24"/>
        </w:rPr>
        <w:t xml:space="preserve"> ‘09</w:t>
      </w:r>
      <w:r>
        <w:rPr>
          <w:sz w:val="24"/>
        </w:rPr>
        <w:t>) based on approved time schedule</w:t>
      </w:r>
      <w:r w:rsidR="00E84AD0">
        <w:rPr>
          <w:sz w:val="24"/>
        </w:rPr>
        <w:t>s</w:t>
      </w:r>
      <w:r>
        <w:rPr>
          <w:sz w:val="24"/>
        </w:rPr>
        <w:t xml:space="preserve">, reduced crew </w:t>
      </w:r>
      <w:r w:rsidR="00E84AD0">
        <w:rPr>
          <w:sz w:val="24"/>
        </w:rPr>
        <w:t xml:space="preserve">expense </w:t>
      </w:r>
      <w:r>
        <w:rPr>
          <w:sz w:val="24"/>
        </w:rPr>
        <w:t xml:space="preserve">due to </w:t>
      </w:r>
      <w:r w:rsidR="00E84AD0">
        <w:rPr>
          <w:sz w:val="24"/>
        </w:rPr>
        <w:t xml:space="preserve">reduced </w:t>
      </w:r>
      <w:r>
        <w:rPr>
          <w:sz w:val="24"/>
        </w:rPr>
        <w:t xml:space="preserve">service, reduced payroll taxes based on crew reduction, </w:t>
      </w:r>
      <w:r w:rsidR="00616DCB">
        <w:rPr>
          <w:sz w:val="24"/>
        </w:rPr>
        <w:t xml:space="preserve">increased </w:t>
      </w:r>
      <w:r>
        <w:rPr>
          <w:sz w:val="24"/>
        </w:rPr>
        <w:t xml:space="preserve">Department of Labor and Industries insurance rate, </w:t>
      </w:r>
      <w:r w:rsidR="00616DCB">
        <w:rPr>
          <w:sz w:val="24"/>
        </w:rPr>
        <w:t xml:space="preserve">increased </w:t>
      </w:r>
      <w:r>
        <w:rPr>
          <w:sz w:val="24"/>
        </w:rPr>
        <w:t>Department of Natural Resources lease fee,</w:t>
      </w:r>
      <w:r w:rsidR="00CA07A3">
        <w:rPr>
          <w:sz w:val="24"/>
        </w:rPr>
        <w:t xml:space="preserve"> increase</w:t>
      </w:r>
      <w:r w:rsidR="00616DCB">
        <w:rPr>
          <w:sz w:val="24"/>
        </w:rPr>
        <w:t>d</w:t>
      </w:r>
      <w:r w:rsidR="00CA07A3">
        <w:rPr>
          <w:sz w:val="24"/>
        </w:rPr>
        <w:t xml:space="preserve"> insurance premiums</w:t>
      </w:r>
      <w:r>
        <w:rPr>
          <w:sz w:val="24"/>
        </w:rPr>
        <w:t>, increase</w:t>
      </w:r>
      <w:r w:rsidR="00616DCB">
        <w:rPr>
          <w:sz w:val="24"/>
        </w:rPr>
        <w:t>d</w:t>
      </w:r>
      <w:r>
        <w:rPr>
          <w:sz w:val="24"/>
        </w:rPr>
        <w:t xml:space="preserve"> property taxes and </w:t>
      </w:r>
      <w:r w:rsidR="00616DCB">
        <w:rPr>
          <w:sz w:val="24"/>
        </w:rPr>
        <w:t xml:space="preserve">increased </w:t>
      </w:r>
      <w:r>
        <w:rPr>
          <w:sz w:val="24"/>
        </w:rPr>
        <w:t>emplo</w:t>
      </w:r>
      <w:r w:rsidR="00CA07A3">
        <w:rPr>
          <w:sz w:val="24"/>
        </w:rPr>
        <w:t>yee wage</w:t>
      </w:r>
      <w:r w:rsidR="00616DCB">
        <w:rPr>
          <w:sz w:val="24"/>
        </w:rPr>
        <w:t>s</w:t>
      </w:r>
      <w:r w:rsidR="00CA07A3">
        <w:rPr>
          <w:sz w:val="24"/>
        </w:rPr>
        <w:t xml:space="preserve"> for </w:t>
      </w:r>
      <w:r w:rsidR="00616DCB">
        <w:rPr>
          <w:sz w:val="24"/>
        </w:rPr>
        <w:t xml:space="preserve">the </w:t>
      </w:r>
      <w:r>
        <w:rPr>
          <w:sz w:val="24"/>
        </w:rPr>
        <w:t>crew.</w:t>
      </w:r>
    </w:p>
    <w:p w:rsidR="00B05299" w:rsidRDefault="00B05299" w:rsidP="00FB69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05299" w:rsidRDefault="00587082" w:rsidP="009C3873">
      <w:pPr>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Removed f</w:t>
      </w:r>
      <w:r w:rsidR="00B05299">
        <w:rPr>
          <w:sz w:val="24"/>
        </w:rPr>
        <w:t>ue</w:t>
      </w:r>
      <w:r w:rsidR="00DA0F6D">
        <w:rPr>
          <w:sz w:val="24"/>
        </w:rPr>
        <w:t>l surcharge revenue</w:t>
      </w:r>
      <w:r w:rsidR="00D24830">
        <w:rPr>
          <w:sz w:val="24"/>
        </w:rPr>
        <w:t>s</w:t>
      </w:r>
      <w:r w:rsidR="00DA0F6D">
        <w:rPr>
          <w:sz w:val="24"/>
        </w:rPr>
        <w:t xml:space="preserve"> and expense</w:t>
      </w:r>
      <w:r w:rsidR="00D24830">
        <w:rPr>
          <w:sz w:val="24"/>
        </w:rPr>
        <w:t>s</w:t>
      </w:r>
      <w:r w:rsidR="00B05299">
        <w:rPr>
          <w:sz w:val="24"/>
        </w:rPr>
        <w:t xml:space="preserve"> </w:t>
      </w:r>
      <w:r>
        <w:rPr>
          <w:sz w:val="24"/>
        </w:rPr>
        <w:t xml:space="preserve">because </w:t>
      </w:r>
      <w:r w:rsidR="00B05299">
        <w:rPr>
          <w:sz w:val="24"/>
        </w:rPr>
        <w:t>these are non-recurring expenses.</w:t>
      </w:r>
    </w:p>
    <w:p w:rsidR="00443197" w:rsidRDefault="00443197" w:rsidP="00FB69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3D3D16" w:rsidRDefault="00CA07A3" w:rsidP="009C3873">
      <w:pPr>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The company originally proposed to set fuel cost levels to $2.56 per gallon</w:t>
      </w:r>
      <w:r w:rsidR="00E84AD0">
        <w:rPr>
          <w:sz w:val="24"/>
        </w:rPr>
        <w:t>. H</w:t>
      </w:r>
      <w:r>
        <w:rPr>
          <w:sz w:val="24"/>
        </w:rPr>
        <w:t xml:space="preserve">owever, </w:t>
      </w:r>
      <w:r w:rsidR="00E84AD0">
        <w:rPr>
          <w:sz w:val="24"/>
        </w:rPr>
        <w:t xml:space="preserve">consistent with the standard practice in other industries, </w:t>
      </w:r>
      <w:r>
        <w:rPr>
          <w:sz w:val="24"/>
        </w:rPr>
        <w:t>staff made a p</w:t>
      </w:r>
      <w:r w:rsidR="00B05299">
        <w:rPr>
          <w:sz w:val="24"/>
        </w:rPr>
        <w:t>ro</w:t>
      </w:r>
      <w:r w:rsidR="00587082">
        <w:rPr>
          <w:sz w:val="24"/>
        </w:rPr>
        <w:t xml:space="preserve"> </w:t>
      </w:r>
      <w:r w:rsidR="00B05299">
        <w:rPr>
          <w:sz w:val="24"/>
        </w:rPr>
        <w:t xml:space="preserve">forma adjustment to reflect the </w:t>
      </w:r>
      <w:r w:rsidR="00E84AD0">
        <w:rPr>
          <w:sz w:val="24"/>
        </w:rPr>
        <w:t xml:space="preserve">most </w:t>
      </w:r>
      <w:r w:rsidR="00B05299">
        <w:rPr>
          <w:sz w:val="24"/>
        </w:rPr>
        <w:t xml:space="preserve">recent </w:t>
      </w:r>
      <w:r w:rsidR="00587082">
        <w:rPr>
          <w:sz w:val="24"/>
        </w:rPr>
        <w:t xml:space="preserve">twelve </w:t>
      </w:r>
      <w:r w:rsidR="00B05299">
        <w:rPr>
          <w:sz w:val="24"/>
        </w:rPr>
        <w:t>month fuel cost</w:t>
      </w:r>
      <w:r w:rsidR="008E0A41">
        <w:rPr>
          <w:sz w:val="24"/>
        </w:rPr>
        <w:t xml:space="preserve"> of $3.</w:t>
      </w:r>
      <w:r>
        <w:rPr>
          <w:sz w:val="24"/>
        </w:rPr>
        <w:t>26</w:t>
      </w:r>
      <w:r w:rsidR="008E0A41">
        <w:rPr>
          <w:sz w:val="24"/>
        </w:rPr>
        <w:t>1 per gallon</w:t>
      </w:r>
      <w:r w:rsidR="00E84AD0">
        <w:rPr>
          <w:sz w:val="24"/>
        </w:rPr>
        <w:t xml:space="preserve">. Fuel is </w:t>
      </w:r>
      <w:r w:rsidR="004A4F14">
        <w:rPr>
          <w:sz w:val="24"/>
        </w:rPr>
        <w:t>24.2</w:t>
      </w:r>
      <w:r w:rsidR="00E84AD0">
        <w:rPr>
          <w:sz w:val="24"/>
        </w:rPr>
        <w:t xml:space="preserve"> percent of the company’s total expenses and this pro forma adjustment adds </w:t>
      </w:r>
      <w:r w:rsidR="00DC2921" w:rsidRPr="004A4F14">
        <w:rPr>
          <w:sz w:val="24"/>
        </w:rPr>
        <w:t>$</w:t>
      </w:r>
      <w:r w:rsidR="004A4F14">
        <w:rPr>
          <w:sz w:val="24"/>
        </w:rPr>
        <w:t>102,894</w:t>
      </w:r>
      <w:r w:rsidR="00E84AD0">
        <w:rPr>
          <w:sz w:val="24"/>
        </w:rPr>
        <w:t xml:space="preserve"> to the company’s expected costs</w:t>
      </w:r>
      <w:r w:rsidR="00D24830">
        <w:rPr>
          <w:sz w:val="24"/>
        </w:rPr>
        <w:t>.</w:t>
      </w:r>
    </w:p>
    <w:p w:rsidR="002A0A02" w:rsidRDefault="002A0A02" w:rsidP="002A0A02">
      <w:pPr>
        <w:pStyle w:val="ListParagraph"/>
        <w:rPr>
          <w:sz w:val="24"/>
        </w:rPr>
      </w:pPr>
    </w:p>
    <w:p w:rsidR="002A0A02" w:rsidRDefault="00256E75" w:rsidP="002A0A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Staff’s analysis shows the company has an operating ratio of 93.9</w:t>
      </w:r>
      <w:r w:rsidRPr="009C3873">
        <w:rPr>
          <w:sz w:val="24"/>
        </w:rPr>
        <w:t xml:space="preserve"> percent</w:t>
      </w:r>
      <w:r>
        <w:rPr>
          <w:sz w:val="24"/>
        </w:rPr>
        <w:t xml:space="preserve"> for passenger and freight services</w:t>
      </w:r>
      <w:r w:rsidRPr="009C3873">
        <w:rPr>
          <w:sz w:val="24"/>
        </w:rPr>
        <w:t xml:space="preserve"> after staff’s</w:t>
      </w:r>
      <w:r>
        <w:rPr>
          <w:sz w:val="24"/>
        </w:rPr>
        <w:t xml:space="preserve"> restating and pro forma adjustments to</w:t>
      </w:r>
      <w:r w:rsidRPr="009C3873">
        <w:rPr>
          <w:sz w:val="24"/>
        </w:rPr>
        <w:t xml:space="preserve"> the company’s books. </w:t>
      </w:r>
      <w:r w:rsidR="003D3D16">
        <w:rPr>
          <w:sz w:val="24"/>
        </w:rPr>
        <w:t xml:space="preserve"> </w:t>
      </w:r>
      <w:r>
        <w:rPr>
          <w:sz w:val="24"/>
        </w:rPr>
        <w:t xml:space="preserve">However, that analysis includes fuel </w:t>
      </w:r>
      <w:r w:rsidR="00A94FF1">
        <w:rPr>
          <w:sz w:val="24"/>
        </w:rPr>
        <w:t xml:space="preserve">expense at </w:t>
      </w:r>
      <w:r w:rsidR="001515FC">
        <w:rPr>
          <w:sz w:val="24"/>
        </w:rPr>
        <w:t>$3.261 per gallon.</w:t>
      </w:r>
      <w:r w:rsidR="00A94FF1">
        <w:rPr>
          <w:sz w:val="24"/>
        </w:rPr>
        <w:t xml:space="preserve">The company has consistently used the established fuel surcharge methodology to recover increased fuel expense. </w:t>
      </w:r>
      <w:r w:rsidR="003D3D16">
        <w:rPr>
          <w:sz w:val="24"/>
        </w:rPr>
        <w:t>The current fuel price for calculating fuel surcharge</w:t>
      </w:r>
      <w:r>
        <w:rPr>
          <w:sz w:val="24"/>
        </w:rPr>
        <w:t>s</w:t>
      </w:r>
      <w:r w:rsidR="003D3D16">
        <w:rPr>
          <w:sz w:val="24"/>
        </w:rPr>
        <w:t xml:space="preserve"> is $2.540 per gallon</w:t>
      </w:r>
      <w:r>
        <w:rPr>
          <w:sz w:val="24"/>
        </w:rPr>
        <w:t xml:space="preserve">, well below the </w:t>
      </w:r>
      <w:r w:rsidR="00A94FF1">
        <w:rPr>
          <w:sz w:val="24"/>
        </w:rPr>
        <w:t xml:space="preserve">$3.261 per gallon price </w:t>
      </w:r>
      <w:r>
        <w:rPr>
          <w:sz w:val="24"/>
        </w:rPr>
        <w:t xml:space="preserve">imbedded </w:t>
      </w:r>
      <w:r w:rsidR="00A94FF1">
        <w:rPr>
          <w:sz w:val="24"/>
        </w:rPr>
        <w:t>in fares</w:t>
      </w:r>
      <w:r>
        <w:rPr>
          <w:sz w:val="24"/>
        </w:rPr>
        <w:t xml:space="preserve">. Using the established </w:t>
      </w:r>
      <w:r w:rsidR="00A94FF1">
        <w:rPr>
          <w:sz w:val="24"/>
        </w:rPr>
        <w:t xml:space="preserve">fuel surcharge methodology, </w:t>
      </w:r>
      <w:r>
        <w:rPr>
          <w:sz w:val="24"/>
        </w:rPr>
        <w:t>the current fuel index would result in a fuel credit of $1.50 per one way fare for the month of June. Without the fuel credit, the company would earn an 88.6</w:t>
      </w:r>
      <w:r w:rsidR="00FF45EC">
        <w:rPr>
          <w:sz w:val="24"/>
        </w:rPr>
        <w:t xml:space="preserve"> percent</w:t>
      </w:r>
      <w:r>
        <w:rPr>
          <w:sz w:val="24"/>
        </w:rPr>
        <w:t xml:space="preserve"> operating ratio.</w:t>
      </w:r>
      <w:r w:rsidR="003D3D16">
        <w:rPr>
          <w:sz w:val="24"/>
        </w:rPr>
        <w:t xml:space="preserve"> </w:t>
      </w:r>
    </w:p>
    <w:p w:rsidR="00DF40EA" w:rsidRDefault="00DF40EA" w:rsidP="002A0A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AE2C42" w:rsidRDefault="00256E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Commission staff has completed its review of the company’s supporting financial documents, books and records</w:t>
      </w:r>
      <w:r w:rsidR="00A94FF1">
        <w:rPr>
          <w:sz w:val="24"/>
        </w:rPr>
        <w:t xml:space="preserve"> and con</w:t>
      </w:r>
      <w:r>
        <w:rPr>
          <w:sz w:val="24"/>
        </w:rPr>
        <w:t>clude</w:t>
      </w:r>
      <w:r w:rsidR="00A94FF1">
        <w:rPr>
          <w:sz w:val="24"/>
        </w:rPr>
        <w:t>s</w:t>
      </w:r>
      <w:r>
        <w:rPr>
          <w:sz w:val="24"/>
        </w:rPr>
        <w:t xml:space="preserve"> that </w:t>
      </w:r>
      <w:r w:rsidR="00A94FF1">
        <w:rPr>
          <w:sz w:val="24"/>
        </w:rPr>
        <w:t xml:space="preserve">the </w:t>
      </w:r>
      <w:r w:rsidR="00AE2C42" w:rsidRPr="00AE2C42">
        <w:rPr>
          <w:sz w:val="24"/>
          <w:lang w:bidi="en-US"/>
        </w:rPr>
        <w:t>company’s current rate</w:t>
      </w:r>
      <w:r w:rsidR="00AE2C42">
        <w:rPr>
          <w:sz w:val="24"/>
          <w:lang w:bidi="en-US"/>
        </w:rPr>
        <w:t>s</w:t>
      </w:r>
      <w:r w:rsidR="00AE2C42" w:rsidRPr="00AE2C42">
        <w:rPr>
          <w:sz w:val="24"/>
          <w:lang w:bidi="en-US"/>
        </w:rPr>
        <w:t xml:space="preserve"> may generate more revenue than the company requires to pay reasonable operating expenses and earn a reasonable return. </w:t>
      </w:r>
      <w:r w:rsidR="002B45FE">
        <w:rPr>
          <w:sz w:val="24"/>
          <w:lang w:bidi="en-US"/>
        </w:rPr>
        <w:t>Therefore,</w:t>
      </w:r>
      <w:r w:rsidR="00AE2C42" w:rsidRPr="00AE2C42">
        <w:rPr>
          <w:sz w:val="24"/>
          <w:lang w:bidi="en-US"/>
        </w:rPr>
        <w:t xml:space="preserve"> </w:t>
      </w:r>
      <w:r w:rsidR="00AE2C42">
        <w:rPr>
          <w:sz w:val="24"/>
          <w:lang w:bidi="en-US"/>
        </w:rPr>
        <w:t>Lake Chelan Recreation</w:t>
      </w:r>
      <w:r w:rsidR="00AE2C42" w:rsidRPr="00AE2C42">
        <w:rPr>
          <w:sz w:val="24"/>
          <w:lang w:bidi="en-US"/>
        </w:rPr>
        <w:t xml:space="preserve">’s rates may be unjust and unreasonable, in which case, the commission should </w:t>
      </w:r>
      <w:r w:rsidR="00AE2C42">
        <w:rPr>
          <w:sz w:val="24"/>
          <w:lang w:bidi="en-US"/>
        </w:rPr>
        <w:t>issue a complaint against rates for Lake Chelan Recreation, Inc.</w:t>
      </w:r>
    </w:p>
    <w:p w:rsidR="00256E75" w:rsidRDefault="00256E75" w:rsidP="00180A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107494" w:rsidRPr="00107494" w:rsidRDefault="00107494" w:rsidP="001074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107494">
        <w:rPr>
          <w:b/>
          <w:bCs/>
          <w:sz w:val="24"/>
          <w:u w:val="single"/>
        </w:rPr>
        <w:lastRenderedPageBreak/>
        <w:t>Customer Comments</w:t>
      </w:r>
    </w:p>
    <w:p w:rsidR="00107494" w:rsidRPr="00107494" w:rsidRDefault="00107494" w:rsidP="001074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107494" w:rsidRPr="00107494" w:rsidRDefault="00107494" w:rsidP="001074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107494">
        <w:rPr>
          <w:sz w:val="24"/>
        </w:rPr>
        <w:t xml:space="preserve">On </w:t>
      </w:r>
      <w:r>
        <w:rPr>
          <w:sz w:val="24"/>
        </w:rPr>
        <w:t>March 3, 2009</w:t>
      </w:r>
      <w:r w:rsidRPr="00107494">
        <w:rPr>
          <w:sz w:val="24"/>
        </w:rPr>
        <w:t>, the company provided public notice of the current filing with the commission, e-mailed notice to more than 40 interested individuals, posted notice in the main ticketing office and on the company’s web</w:t>
      </w:r>
      <w:r w:rsidR="00F07312">
        <w:rPr>
          <w:sz w:val="24"/>
        </w:rPr>
        <w:t xml:space="preserve"> </w:t>
      </w:r>
      <w:r w:rsidRPr="00107494">
        <w:rPr>
          <w:sz w:val="24"/>
        </w:rPr>
        <w:t xml:space="preserve">site </w:t>
      </w:r>
      <w:r w:rsidR="00F07312">
        <w:rPr>
          <w:sz w:val="24"/>
        </w:rPr>
        <w:t>www.</w:t>
      </w:r>
      <w:r w:rsidRPr="00107494">
        <w:rPr>
          <w:sz w:val="24"/>
        </w:rPr>
        <w:t xml:space="preserve">golakechelan.com and </w:t>
      </w:r>
      <w:r w:rsidR="00461EA3">
        <w:rPr>
          <w:sz w:val="24"/>
        </w:rPr>
        <w:t xml:space="preserve">at </w:t>
      </w:r>
      <w:r w:rsidRPr="00107494">
        <w:rPr>
          <w:sz w:val="24"/>
        </w:rPr>
        <w:t xml:space="preserve">other locations. The commission </w:t>
      </w:r>
      <w:r w:rsidR="00461EA3">
        <w:rPr>
          <w:sz w:val="24"/>
        </w:rPr>
        <w:t xml:space="preserve">has </w:t>
      </w:r>
      <w:r w:rsidRPr="00107494">
        <w:rPr>
          <w:sz w:val="24"/>
        </w:rPr>
        <w:t xml:space="preserve">received </w:t>
      </w:r>
      <w:r w:rsidR="00461EA3">
        <w:rPr>
          <w:sz w:val="24"/>
        </w:rPr>
        <w:t xml:space="preserve">no </w:t>
      </w:r>
      <w:r w:rsidRPr="00107494">
        <w:rPr>
          <w:sz w:val="24"/>
        </w:rPr>
        <w:t>customer comment</w:t>
      </w:r>
      <w:r>
        <w:rPr>
          <w:sz w:val="24"/>
        </w:rPr>
        <w:t>s</w:t>
      </w:r>
      <w:r w:rsidRPr="00107494">
        <w:rPr>
          <w:sz w:val="24"/>
        </w:rPr>
        <w:t>.</w:t>
      </w:r>
    </w:p>
    <w:p w:rsidR="00107494" w:rsidRPr="00107494" w:rsidRDefault="00107494" w:rsidP="001074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107494" w:rsidRDefault="00107494" w:rsidP="001074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Dennis Shutler, </w:t>
      </w:r>
      <w:r w:rsidRPr="00107494">
        <w:rPr>
          <w:sz w:val="24"/>
        </w:rPr>
        <w:t>Consumer Protection staff</w:t>
      </w:r>
      <w:r>
        <w:rPr>
          <w:sz w:val="24"/>
        </w:rPr>
        <w:t xml:space="preserve">, is available at </w:t>
      </w:r>
      <w:r w:rsidRPr="00107494">
        <w:rPr>
          <w:sz w:val="24"/>
        </w:rPr>
        <w:t>1-888-333-9882 with questions or concerns.</w:t>
      </w:r>
    </w:p>
    <w:p w:rsidR="00107494" w:rsidRPr="00107494" w:rsidRDefault="00107494" w:rsidP="001074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06098" w:rsidRDefault="00F720D5" w:rsidP="00180A74">
      <w:pPr>
        <w:rPr>
          <w:b/>
          <w:sz w:val="24"/>
          <w:u w:val="single"/>
        </w:rPr>
      </w:pPr>
      <w:r w:rsidRPr="0029312C">
        <w:rPr>
          <w:b/>
          <w:sz w:val="24"/>
          <w:u w:val="single"/>
        </w:rPr>
        <w:t>Conclusion</w:t>
      </w:r>
    </w:p>
    <w:p w:rsidR="00180A74" w:rsidRPr="00180A74" w:rsidRDefault="00180A74" w:rsidP="00180A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A3579" w:rsidRDefault="0086139C">
      <w:pPr>
        <w:widowControl/>
        <w:autoSpaceDE/>
        <w:autoSpaceDN/>
        <w:adjustRightInd/>
        <w:rPr>
          <w:sz w:val="24"/>
        </w:rPr>
      </w:pPr>
      <w:r w:rsidRPr="00180A74">
        <w:rPr>
          <w:sz w:val="24"/>
        </w:rPr>
        <w:t>Staff</w:t>
      </w:r>
      <w:r w:rsidR="00355461" w:rsidRPr="00180A74">
        <w:rPr>
          <w:sz w:val="24"/>
        </w:rPr>
        <w:t xml:space="preserve"> recommends that the commission </w:t>
      </w:r>
      <w:r w:rsidR="00AE2C42">
        <w:rPr>
          <w:sz w:val="24"/>
        </w:rPr>
        <w:t>t</w:t>
      </w:r>
      <w:r w:rsidR="00AE2C42" w:rsidRPr="00AE2C42">
        <w:rPr>
          <w:rFonts w:eastAsia="Calibri"/>
          <w:sz w:val="24"/>
          <w:lang w:bidi="en-US"/>
        </w:rPr>
        <w:t xml:space="preserve">ake no action, allowing the proposed rates to become effective June 1, 2009, by operation of law, and </w:t>
      </w:r>
      <w:r w:rsidR="00AE2C42">
        <w:rPr>
          <w:rFonts w:eastAsia="Calibri"/>
          <w:sz w:val="24"/>
          <w:lang w:bidi="en-US"/>
        </w:rPr>
        <w:t>i</w:t>
      </w:r>
      <w:r w:rsidR="00AE2C42" w:rsidRPr="00AE2C42">
        <w:rPr>
          <w:rFonts w:eastAsia="Calibri"/>
          <w:sz w:val="24"/>
          <w:lang w:bidi="en-US"/>
        </w:rPr>
        <w:t xml:space="preserve">ssue a </w:t>
      </w:r>
      <w:r w:rsidR="00AE2C42">
        <w:rPr>
          <w:rFonts w:eastAsia="Calibri"/>
          <w:sz w:val="24"/>
          <w:lang w:bidi="en-US"/>
        </w:rPr>
        <w:t>c</w:t>
      </w:r>
      <w:r w:rsidR="00AE2C42" w:rsidRPr="00AE2C42">
        <w:rPr>
          <w:rFonts w:eastAsia="Calibri"/>
          <w:sz w:val="24"/>
          <w:lang w:bidi="en-US"/>
        </w:rPr>
        <w:t xml:space="preserve">omplaint </w:t>
      </w:r>
      <w:r w:rsidR="00AE2C42">
        <w:rPr>
          <w:rFonts w:eastAsia="Calibri"/>
          <w:sz w:val="24"/>
          <w:lang w:bidi="en-US"/>
        </w:rPr>
        <w:t xml:space="preserve">against rates for </w:t>
      </w:r>
      <w:r w:rsidR="00AE2C42" w:rsidRPr="00AE2C42">
        <w:rPr>
          <w:rFonts w:eastAsia="Calibri"/>
          <w:sz w:val="24"/>
          <w:lang w:bidi="en-US"/>
        </w:rPr>
        <w:t>Lake Chelan Recreation, Inc.</w:t>
      </w:r>
    </w:p>
    <w:sectPr w:rsidR="00BA3579" w:rsidSect="00DA4220">
      <w:headerReference w:type="default" r:id="rId11"/>
      <w:footnotePr>
        <w:numRestart w:val="eachPage"/>
      </w:footnotePr>
      <w:endnotePr>
        <w:numFmt w:val="decimal"/>
        <w:numRestart w:val="eachSect"/>
      </w:endnotePr>
      <w:type w:val="continuous"/>
      <w:pgSz w:w="12240" w:h="15840" w:code="1"/>
      <w:pgMar w:top="1170" w:right="1440" w:bottom="1440" w:left="1440" w:header="81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321" w:rsidRDefault="00730321">
      <w:r>
        <w:separator/>
      </w:r>
    </w:p>
  </w:endnote>
  <w:endnote w:type="continuationSeparator" w:id="1">
    <w:p w:rsidR="00730321" w:rsidRDefault="007303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321" w:rsidRDefault="00730321">
      <w:r>
        <w:separator/>
      </w:r>
    </w:p>
  </w:footnote>
  <w:footnote w:type="continuationSeparator" w:id="1">
    <w:p w:rsidR="00730321" w:rsidRDefault="00730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385" w:rsidRPr="00FE0AD1" w:rsidRDefault="008C2385">
    <w:pPr>
      <w:spacing w:line="238" w:lineRule="auto"/>
    </w:pPr>
    <w:r w:rsidRPr="00FE0AD1">
      <w:t xml:space="preserve">Docket </w:t>
    </w:r>
    <w:r>
      <w:t>TS</w:t>
    </w:r>
    <w:r w:rsidRPr="00FE0AD1">
      <w:t>-0</w:t>
    </w:r>
    <w:r>
      <w:t>90381</w:t>
    </w:r>
  </w:p>
  <w:p w:rsidR="008C2385" w:rsidRPr="00FE0AD1" w:rsidRDefault="008C2385">
    <w:pPr>
      <w:spacing w:line="238" w:lineRule="auto"/>
    </w:pPr>
    <w:r>
      <w:t>May 28, 2009</w:t>
    </w:r>
  </w:p>
  <w:p w:rsidR="008C2385" w:rsidRDefault="008C2385" w:rsidP="00DA4220">
    <w:pPr>
      <w:spacing w:after="120" w:line="238" w:lineRule="auto"/>
      <w:rPr>
        <w:rStyle w:val="PageNumber"/>
      </w:rPr>
    </w:pPr>
    <w:r w:rsidRPr="00FE0AD1">
      <w:t xml:space="preserve">Page </w:t>
    </w:r>
    <w:r w:rsidR="00AF2609" w:rsidRPr="00FE0AD1">
      <w:rPr>
        <w:rStyle w:val="PageNumber"/>
      </w:rPr>
      <w:fldChar w:fldCharType="begin"/>
    </w:r>
    <w:r w:rsidRPr="00FE0AD1">
      <w:rPr>
        <w:rStyle w:val="PageNumber"/>
      </w:rPr>
      <w:instrText xml:space="preserve"> PAGE </w:instrText>
    </w:r>
    <w:r w:rsidR="00AF2609" w:rsidRPr="00FE0AD1">
      <w:rPr>
        <w:rStyle w:val="PageNumber"/>
      </w:rPr>
      <w:fldChar w:fldCharType="separate"/>
    </w:r>
    <w:r w:rsidR="00EE48A3">
      <w:rPr>
        <w:rStyle w:val="PageNumber"/>
        <w:noProof/>
      </w:rPr>
      <w:t>3</w:t>
    </w:r>
    <w:r w:rsidR="00AF2609" w:rsidRPr="00FE0AD1">
      <w:rPr>
        <w:rStyle w:val="PageNumber"/>
      </w:rPr>
      <w:fldChar w:fldCharType="end"/>
    </w:r>
  </w:p>
  <w:p w:rsidR="008C2385" w:rsidRDefault="008C2385" w:rsidP="0009550F">
    <w:pPr>
      <w:spacing w:after="120" w:line="238"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C60845"/>
    <w:multiLevelType w:val="hybridMultilevel"/>
    <w:tmpl w:val="AFDC3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13FEA"/>
    <w:multiLevelType w:val="hybridMultilevel"/>
    <w:tmpl w:val="D93E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E46ADC"/>
    <w:multiLevelType w:val="hybridMultilevel"/>
    <w:tmpl w:val="8DC4F9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2A15AF"/>
    <w:multiLevelType w:val="hybridMultilevel"/>
    <w:tmpl w:val="1C16CA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A54965"/>
    <w:multiLevelType w:val="hybridMultilevel"/>
    <w:tmpl w:val="DFD8E29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45AC1C12"/>
    <w:multiLevelType w:val="hybridMultilevel"/>
    <w:tmpl w:val="439E64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4113DD"/>
    <w:multiLevelType w:val="hybridMultilevel"/>
    <w:tmpl w:val="52B45B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9486982"/>
    <w:multiLevelType w:val="hybridMultilevel"/>
    <w:tmpl w:val="439E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6B134F8"/>
    <w:multiLevelType w:val="hybridMultilevel"/>
    <w:tmpl w:val="98C8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B26AEA"/>
    <w:multiLevelType w:val="hybridMultilevel"/>
    <w:tmpl w:val="AFDC3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C92094"/>
    <w:multiLevelType w:val="hybridMultilevel"/>
    <w:tmpl w:val="B1EEAE70"/>
    <w:lvl w:ilvl="0" w:tplc="82543DD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788967E4"/>
    <w:multiLevelType w:val="hybridMultilevel"/>
    <w:tmpl w:val="AFDC3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006476"/>
    <w:multiLevelType w:val="hybridMultilevel"/>
    <w:tmpl w:val="FB6AB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0"/>
  </w:num>
  <w:num w:numId="4">
    <w:abstractNumId w:val="13"/>
  </w:num>
  <w:num w:numId="5">
    <w:abstractNumId w:val="3"/>
  </w:num>
  <w:num w:numId="6">
    <w:abstractNumId w:val="7"/>
  </w:num>
  <w:num w:numId="7">
    <w:abstractNumId w:val="11"/>
  </w:num>
  <w:num w:numId="8">
    <w:abstractNumId w:val="12"/>
  </w:num>
  <w:num w:numId="9">
    <w:abstractNumId w:val="1"/>
  </w:num>
  <w:num w:numId="10">
    <w:abstractNumId w:val="14"/>
  </w:num>
  <w:num w:numId="11">
    <w:abstractNumId w:val="6"/>
  </w:num>
  <w:num w:numId="12">
    <w:abstractNumId w:val="5"/>
  </w:num>
  <w:num w:numId="13">
    <w:abstractNumId w:val="8"/>
  </w:num>
  <w:num w:numId="14">
    <w:abstractNumId w:val="2"/>
  </w:num>
  <w:num w:numId="15">
    <w:abstractNumId w:val="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DateAndTime/>
  <w:bordersDoNotSurroundHeader/>
  <w:bordersDoNotSurroundFooter/>
  <w:hideSpellingErrors/>
  <w:hideGrammaticalErrors/>
  <w:activeWritingStyle w:appName="MSWord" w:lang="en-US" w:vendorID="64" w:dllVersion="131078" w:nlCheck="1" w:checkStyle="1"/>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99329"/>
  </w:hdrShapeDefaults>
  <w:footnotePr>
    <w:numRestart w:val="eachPage"/>
    <w:footnote w:id="0"/>
    <w:footnote w:id="1"/>
  </w:footnotePr>
  <w:endnotePr>
    <w:numFmt w:val="decimal"/>
    <w:numRestart w:val="eachSect"/>
    <w:endnote w:id="0"/>
    <w:endnote w:id="1"/>
  </w:endnotePr>
  <w:compat/>
  <w:rsids>
    <w:rsidRoot w:val="007155BE"/>
    <w:rsid w:val="00012ED4"/>
    <w:rsid w:val="00023849"/>
    <w:rsid w:val="0002568A"/>
    <w:rsid w:val="00036407"/>
    <w:rsid w:val="000377B4"/>
    <w:rsid w:val="0004008D"/>
    <w:rsid w:val="00041309"/>
    <w:rsid w:val="00044A83"/>
    <w:rsid w:val="00047F8C"/>
    <w:rsid w:val="00053D43"/>
    <w:rsid w:val="0005402C"/>
    <w:rsid w:val="00055129"/>
    <w:rsid w:val="000623C5"/>
    <w:rsid w:val="00065632"/>
    <w:rsid w:val="00067761"/>
    <w:rsid w:val="00071EE6"/>
    <w:rsid w:val="00072E8D"/>
    <w:rsid w:val="00074C54"/>
    <w:rsid w:val="00081281"/>
    <w:rsid w:val="00084C44"/>
    <w:rsid w:val="0008683C"/>
    <w:rsid w:val="00086BA2"/>
    <w:rsid w:val="0009270C"/>
    <w:rsid w:val="0009317F"/>
    <w:rsid w:val="00094152"/>
    <w:rsid w:val="000946C7"/>
    <w:rsid w:val="0009550F"/>
    <w:rsid w:val="000A2FD7"/>
    <w:rsid w:val="000A4819"/>
    <w:rsid w:val="000A4A48"/>
    <w:rsid w:val="000A4F4E"/>
    <w:rsid w:val="000A594A"/>
    <w:rsid w:val="000A6479"/>
    <w:rsid w:val="000A6F2B"/>
    <w:rsid w:val="000B3BD8"/>
    <w:rsid w:val="000C27A2"/>
    <w:rsid w:val="000D23A6"/>
    <w:rsid w:val="000D6EE8"/>
    <w:rsid w:val="000D7DB1"/>
    <w:rsid w:val="000E3166"/>
    <w:rsid w:val="000E4F04"/>
    <w:rsid w:val="000E5DC6"/>
    <w:rsid w:val="000F139A"/>
    <w:rsid w:val="000F23B0"/>
    <w:rsid w:val="000F4ACF"/>
    <w:rsid w:val="0010219D"/>
    <w:rsid w:val="00107494"/>
    <w:rsid w:val="00111835"/>
    <w:rsid w:val="00114DD1"/>
    <w:rsid w:val="00121B78"/>
    <w:rsid w:val="00126B87"/>
    <w:rsid w:val="001357BA"/>
    <w:rsid w:val="0013698A"/>
    <w:rsid w:val="00137194"/>
    <w:rsid w:val="00137FE5"/>
    <w:rsid w:val="00144F9A"/>
    <w:rsid w:val="00150397"/>
    <w:rsid w:val="00150E8E"/>
    <w:rsid w:val="0015140F"/>
    <w:rsid w:val="001515FC"/>
    <w:rsid w:val="00160EB9"/>
    <w:rsid w:val="00161E2E"/>
    <w:rsid w:val="001625E4"/>
    <w:rsid w:val="00164B2C"/>
    <w:rsid w:val="00164BEE"/>
    <w:rsid w:val="00165F89"/>
    <w:rsid w:val="001733AD"/>
    <w:rsid w:val="00175973"/>
    <w:rsid w:val="00180222"/>
    <w:rsid w:val="00180A74"/>
    <w:rsid w:val="00186D5C"/>
    <w:rsid w:val="00187F69"/>
    <w:rsid w:val="0019005A"/>
    <w:rsid w:val="001945F2"/>
    <w:rsid w:val="00196969"/>
    <w:rsid w:val="001A1FAF"/>
    <w:rsid w:val="001A2537"/>
    <w:rsid w:val="001B4800"/>
    <w:rsid w:val="001B4D25"/>
    <w:rsid w:val="001B7ED0"/>
    <w:rsid w:val="001C043B"/>
    <w:rsid w:val="001C1638"/>
    <w:rsid w:val="001C20FB"/>
    <w:rsid w:val="001D0338"/>
    <w:rsid w:val="001D0F1D"/>
    <w:rsid w:val="001D28F3"/>
    <w:rsid w:val="001D686B"/>
    <w:rsid w:val="001D741D"/>
    <w:rsid w:val="001E436A"/>
    <w:rsid w:val="001E56CE"/>
    <w:rsid w:val="001E641B"/>
    <w:rsid w:val="001E72E0"/>
    <w:rsid w:val="001F0D61"/>
    <w:rsid w:val="001F1ADB"/>
    <w:rsid w:val="001F3B33"/>
    <w:rsid w:val="001F467F"/>
    <w:rsid w:val="001F49AA"/>
    <w:rsid w:val="00202F06"/>
    <w:rsid w:val="00203200"/>
    <w:rsid w:val="00204E23"/>
    <w:rsid w:val="00206B35"/>
    <w:rsid w:val="00232EEA"/>
    <w:rsid w:val="00234228"/>
    <w:rsid w:val="002348E0"/>
    <w:rsid w:val="002349CB"/>
    <w:rsid w:val="0024162C"/>
    <w:rsid w:val="0024435C"/>
    <w:rsid w:val="002520CC"/>
    <w:rsid w:val="00256E75"/>
    <w:rsid w:val="0025782F"/>
    <w:rsid w:val="002578A3"/>
    <w:rsid w:val="00261515"/>
    <w:rsid w:val="0026637B"/>
    <w:rsid w:val="00267644"/>
    <w:rsid w:val="00270284"/>
    <w:rsid w:val="00274EE9"/>
    <w:rsid w:val="0027629F"/>
    <w:rsid w:val="00283CD3"/>
    <w:rsid w:val="00285125"/>
    <w:rsid w:val="002876F1"/>
    <w:rsid w:val="0029312C"/>
    <w:rsid w:val="00293359"/>
    <w:rsid w:val="0029365C"/>
    <w:rsid w:val="002974EA"/>
    <w:rsid w:val="002A0A02"/>
    <w:rsid w:val="002A1B14"/>
    <w:rsid w:val="002A241A"/>
    <w:rsid w:val="002A4942"/>
    <w:rsid w:val="002A52FF"/>
    <w:rsid w:val="002A5D58"/>
    <w:rsid w:val="002B02AE"/>
    <w:rsid w:val="002B362B"/>
    <w:rsid w:val="002B3B6D"/>
    <w:rsid w:val="002B4022"/>
    <w:rsid w:val="002B45FE"/>
    <w:rsid w:val="002C1D40"/>
    <w:rsid w:val="002C3297"/>
    <w:rsid w:val="002D2507"/>
    <w:rsid w:val="002D3175"/>
    <w:rsid w:val="002D4F2A"/>
    <w:rsid w:val="002E31E1"/>
    <w:rsid w:val="002E3947"/>
    <w:rsid w:val="003014CC"/>
    <w:rsid w:val="0030204B"/>
    <w:rsid w:val="003044B6"/>
    <w:rsid w:val="00304D37"/>
    <w:rsid w:val="003057B0"/>
    <w:rsid w:val="00306B78"/>
    <w:rsid w:val="00312E93"/>
    <w:rsid w:val="00313EEB"/>
    <w:rsid w:val="003175C1"/>
    <w:rsid w:val="00320E0A"/>
    <w:rsid w:val="00323C29"/>
    <w:rsid w:val="00323EFB"/>
    <w:rsid w:val="003369D7"/>
    <w:rsid w:val="00337079"/>
    <w:rsid w:val="00337ADC"/>
    <w:rsid w:val="00343D06"/>
    <w:rsid w:val="00344515"/>
    <w:rsid w:val="0034665B"/>
    <w:rsid w:val="00350743"/>
    <w:rsid w:val="00355178"/>
    <w:rsid w:val="00355461"/>
    <w:rsid w:val="00360381"/>
    <w:rsid w:val="003609F6"/>
    <w:rsid w:val="00360D39"/>
    <w:rsid w:val="00360DAD"/>
    <w:rsid w:val="00361D71"/>
    <w:rsid w:val="00370CA1"/>
    <w:rsid w:val="00371751"/>
    <w:rsid w:val="0037313A"/>
    <w:rsid w:val="0037420B"/>
    <w:rsid w:val="00374F0F"/>
    <w:rsid w:val="00376C63"/>
    <w:rsid w:val="003808E2"/>
    <w:rsid w:val="00381966"/>
    <w:rsid w:val="00381C2A"/>
    <w:rsid w:val="00382C0C"/>
    <w:rsid w:val="00382CC0"/>
    <w:rsid w:val="003840FF"/>
    <w:rsid w:val="003858EA"/>
    <w:rsid w:val="00387330"/>
    <w:rsid w:val="00393532"/>
    <w:rsid w:val="00393E46"/>
    <w:rsid w:val="00397076"/>
    <w:rsid w:val="003975AE"/>
    <w:rsid w:val="003975F3"/>
    <w:rsid w:val="00397DD3"/>
    <w:rsid w:val="003A1285"/>
    <w:rsid w:val="003A2597"/>
    <w:rsid w:val="003A25E2"/>
    <w:rsid w:val="003A6BA6"/>
    <w:rsid w:val="003B2792"/>
    <w:rsid w:val="003B2A62"/>
    <w:rsid w:val="003B4C0C"/>
    <w:rsid w:val="003C134F"/>
    <w:rsid w:val="003C18AE"/>
    <w:rsid w:val="003C3D11"/>
    <w:rsid w:val="003D1063"/>
    <w:rsid w:val="003D10E9"/>
    <w:rsid w:val="003D3D16"/>
    <w:rsid w:val="003D7349"/>
    <w:rsid w:val="003E0C4F"/>
    <w:rsid w:val="003E2B28"/>
    <w:rsid w:val="003E2C21"/>
    <w:rsid w:val="003E35FF"/>
    <w:rsid w:val="003E4343"/>
    <w:rsid w:val="003E4D88"/>
    <w:rsid w:val="003E5230"/>
    <w:rsid w:val="003F10C8"/>
    <w:rsid w:val="003F322E"/>
    <w:rsid w:val="003F4A22"/>
    <w:rsid w:val="003F79B1"/>
    <w:rsid w:val="00403A78"/>
    <w:rsid w:val="00410294"/>
    <w:rsid w:val="0041594C"/>
    <w:rsid w:val="0042096A"/>
    <w:rsid w:val="004212C0"/>
    <w:rsid w:val="004214D5"/>
    <w:rsid w:val="00422E27"/>
    <w:rsid w:val="004318AB"/>
    <w:rsid w:val="004345F7"/>
    <w:rsid w:val="0043570F"/>
    <w:rsid w:val="0043611D"/>
    <w:rsid w:val="00440189"/>
    <w:rsid w:val="00443197"/>
    <w:rsid w:val="0045500C"/>
    <w:rsid w:val="004556E1"/>
    <w:rsid w:val="00456249"/>
    <w:rsid w:val="00460725"/>
    <w:rsid w:val="00461E5D"/>
    <w:rsid w:val="00461EA3"/>
    <w:rsid w:val="00464125"/>
    <w:rsid w:val="0046663B"/>
    <w:rsid w:val="004712F4"/>
    <w:rsid w:val="004721BB"/>
    <w:rsid w:val="00475ADF"/>
    <w:rsid w:val="004827C9"/>
    <w:rsid w:val="00482CD0"/>
    <w:rsid w:val="00492E3E"/>
    <w:rsid w:val="00495506"/>
    <w:rsid w:val="004963E3"/>
    <w:rsid w:val="004A4F14"/>
    <w:rsid w:val="004A7392"/>
    <w:rsid w:val="004B0F61"/>
    <w:rsid w:val="004B2B90"/>
    <w:rsid w:val="004B3835"/>
    <w:rsid w:val="004B5842"/>
    <w:rsid w:val="004C12AE"/>
    <w:rsid w:val="004C17CA"/>
    <w:rsid w:val="004D2855"/>
    <w:rsid w:val="004D28EE"/>
    <w:rsid w:val="004D315C"/>
    <w:rsid w:val="004D4B93"/>
    <w:rsid w:val="004E2C6A"/>
    <w:rsid w:val="004F6C68"/>
    <w:rsid w:val="0050106E"/>
    <w:rsid w:val="005029B0"/>
    <w:rsid w:val="0050347B"/>
    <w:rsid w:val="00504717"/>
    <w:rsid w:val="005101F1"/>
    <w:rsid w:val="0051776B"/>
    <w:rsid w:val="00521641"/>
    <w:rsid w:val="00523397"/>
    <w:rsid w:val="00526531"/>
    <w:rsid w:val="00532FD6"/>
    <w:rsid w:val="00540DEB"/>
    <w:rsid w:val="00540E1D"/>
    <w:rsid w:val="005441FB"/>
    <w:rsid w:val="005477C2"/>
    <w:rsid w:val="005513B9"/>
    <w:rsid w:val="0055788D"/>
    <w:rsid w:val="005612F3"/>
    <w:rsid w:val="005770E2"/>
    <w:rsid w:val="0058520C"/>
    <w:rsid w:val="00587082"/>
    <w:rsid w:val="00591345"/>
    <w:rsid w:val="00591778"/>
    <w:rsid w:val="005A41D4"/>
    <w:rsid w:val="005A647A"/>
    <w:rsid w:val="005B1834"/>
    <w:rsid w:val="005B22BC"/>
    <w:rsid w:val="005B4AE8"/>
    <w:rsid w:val="005C01C4"/>
    <w:rsid w:val="005C0529"/>
    <w:rsid w:val="005C27C6"/>
    <w:rsid w:val="005C2AC2"/>
    <w:rsid w:val="005D01FA"/>
    <w:rsid w:val="005D0D91"/>
    <w:rsid w:val="005D1F54"/>
    <w:rsid w:val="005D2373"/>
    <w:rsid w:val="005D75FB"/>
    <w:rsid w:val="005E4E38"/>
    <w:rsid w:val="005E69B8"/>
    <w:rsid w:val="005F02B7"/>
    <w:rsid w:val="005F4E63"/>
    <w:rsid w:val="0060344F"/>
    <w:rsid w:val="00605346"/>
    <w:rsid w:val="00610C4C"/>
    <w:rsid w:val="00616DCB"/>
    <w:rsid w:val="00617519"/>
    <w:rsid w:val="00622736"/>
    <w:rsid w:val="0062357E"/>
    <w:rsid w:val="00635FB4"/>
    <w:rsid w:val="0063673F"/>
    <w:rsid w:val="00642AC1"/>
    <w:rsid w:val="006504A4"/>
    <w:rsid w:val="0065301B"/>
    <w:rsid w:val="006536CD"/>
    <w:rsid w:val="006540D9"/>
    <w:rsid w:val="00654F2A"/>
    <w:rsid w:val="0065659A"/>
    <w:rsid w:val="00657547"/>
    <w:rsid w:val="00661368"/>
    <w:rsid w:val="0066300C"/>
    <w:rsid w:val="00663672"/>
    <w:rsid w:val="00665510"/>
    <w:rsid w:val="00665BFB"/>
    <w:rsid w:val="00666D66"/>
    <w:rsid w:val="00671A43"/>
    <w:rsid w:val="00674E59"/>
    <w:rsid w:val="006775D8"/>
    <w:rsid w:val="006777B2"/>
    <w:rsid w:val="006803D9"/>
    <w:rsid w:val="0068313F"/>
    <w:rsid w:val="00685562"/>
    <w:rsid w:val="0068559D"/>
    <w:rsid w:val="006870E5"/>
    <w:rsid w:val="006904F8"/>
    <w:rsid w:val="00690583"/>
    <w:rsid w:val="00692591"/>
    <w:rsid w:val="00695B38"/>
    <w:rsid w:val="00697E4B"/>
    <w:rsid w:val="006A6A03"/>
    <w:rsid w:val="006C015C"/>
    <w:rsid w:val="006C100A"/>
    <w:rsid w:val="006C35A0"/>
    <w:rsid w:val="006C46E4"/>
    <w:rsid w:val="006D004E"/>
    <w:rsid w:val="006D1C3C"/>
    <w:rsid w:val="006D300E"/>
    <w:rsid w:val="006E03AC"/>
    <w:rsid w:val="006E5135"/>
    <w:rsid w:val="006F3451"/>
    <w:rsid w:val="006F7B7C"/>
    <w:rsid w:val="00703826"/>
    <w:rsid w:val="00705045"/>
    <w:rsid w:val="007070E4"/>
    <w:rsid w:val="00713DCA"/>
    <w:rsid w:val="007148B3"/>
    <w:rsid w:val="007155BE"/>
    <w:rsid w:val="00717F25"/>
    <w:rsid w:val="00722498"/>
    <w:rsid w:val="00723E05"/>
    <w:rsid w:val="0072616F"/>
    <w:rsid w:val="00726294"/>
    <w:rsid w:val="00730321"/>
    <w:rsid w:val="00733E39"/>
    <w:rsid w:val="00734456"/>
    <w:rsid w:val="00734F40"/>
    <w:rsid w:val="00736665"/>
    <w:rsid w:val="00737B9F"/>
    <w:rsid w:val="00741ED3"/>
    <w:rsid w:val="007516C2"/>
    <w:rsid w:val="00753FA0"/>
    <w:rsid w:val="00754F16"/>
    <w:rsid w:val="00756105"/>
    <w:rsid w:val="00760DD6"/>
    <w:rsid w:val="00761BD4"/>
    <w:rsid w:val="00764EB9"/>
    <w:rsid w:val="00770022"/>
    <w:rsid w:val="00772711"/>
    <w:rsid w:val="00776F6E"/>
    <w:rsid w:val="00784CD3"/>
    <w:rsid w:val="00785645"/>
    <w:rsid w:val="00792A0E"/>
    <w:rsid w:val="007A2598"/>
    <w:rsid w:val="007A2607"/>
    <w:rsid w:val="007A3E61"/>
    <w:rsid w:val="007A6C6A"/>
    <w:rsid w:val="007B473C"/>
    <w:rsid w:val="007B491F"/>
    <w:rsid w:val="007C6237"/>
    <w:rsid w:val="007C7B37"/>
    <w:rsid w:val="007D1AC1"/>
    <w:rsid w:val="007D26D0"/>
    <w:rsid w:val="007D360C"/>
    <w:rsid w:val="007D50A8"/>
    <w:rsid w:val="007D5D07"/>
    <w:rsid w:val="007D5D8E"/>
    <w:rsid w:val="007D636B"/>
    <w:rsid w:val="007D781E"/>
    <w:rsid w:val="007E3157"/>
    <w:rsid w:val="007E7245"/>
    <w:rsid w:val="007F0A9C"/>
    <w:rsid w:val="007F158A"/>
    <w:rsid w:val="0080205C"/>
    <w:rsid w:val="008034B0"/>
    <w:rsid w:val="00804F38"/>
    <w:rsid w:val="00805510"/>
    <w:rsid w:val="008058FE"/>
    <w:rsid w:val="00807220"/>
    <w:rsid w:val="00816E13"/>
    <w:rsid w:val="00817E35"/>
    <w:rsid w:val="00824180"/>
    <w:rsid w:val="00824C1F"/>
    <w:rsid w:val="00832776"/>
    <w:rsid w:val="00832AA3"/>
    <w:rsid w:val="00840B0A"/>
    <w:rsid w:val="00842072"/>
    <w:rsid w:val="008432BC"/>
    <w:rsid w:val="00846556"/>
    <w:rsid w:val="008506EB"/>
    <w:rsid w:val="00853C80"/>
    <w:rsid w:val="00855A00"/>
    <w:rsid w:val="00855E84"/>
    <w:rsid w:val="0086139C"/>
    <w:rsid w:val="00862619"/>
    <w:rsid w:val="00863257"/>
    <w:rsid w:val="0086429A"/>
    <w:rsid w:val="00875046"/>
    <w:rsid w:val="0088039D"/>
    <w:rsid w:val="00887599"/>
    <w:rsid w:val="00891596"/>
    <w:rsid w:val="008956A7"/>
    <w:rsid w:val="008A2DF8"/>
    <w:rsid w:val="008A49D4"/>
    <w:rsid w:val="008A5620"/>
    <w:rsid w:val="008A674C"/>
    <w:rsid w:val="008B29B8"/>
    <w:rsid w:val="008B44FE"/>
    <w:rsid w:val="008B4AFD"/>
    <w:rsid w:val="008B57E9"/>
    <w:rsid w:val="008B66BD"/>
    <w:rsid w:val="008C18F1"/>
    <w:rsid w:val="008C2385"/>
    <w:rsid w:val="008C3604"/>
    <w:rsid w:val="008C3D95"/>
    <w:rsid w:val="008D2485"/>
    <w:rsid w:val="008D36A8"/>
    <w:rsid w:val="008D4834"/>
    <w:rsid w:val="008D55DD"/>
    <w:rsid w:val="008E0567"/>
    <w:rsid w:val="008E0A41"/>
    <w:rsid w:val="008E2F4B"/>
    <w:rsid w:val="008E3136"/>
    <w:rsid w:val="008E768E"/>
    <w:rsid w:val="008F51AD"/>
    <w:rsid w:val="008F5658"/>
    <w:rsid w:val="009042CA"/>
    <w:rsid w:val="009056DD"/>
    <w:rsid w:val="009130EA"/>
    <w:rsid w:val="009141AD"/>
    <w:rsid w:val="00916157"/>
    <w:rsid w:val="00917078"/>
    <w:rsid w:val="00921DA3"/>
    <w:rsid w:val="00927B36"/>
    <w:rsid w:val="0093391A"/>
    <w:rsid w:val="00934E0D"/>
    <w:rsid w:val="00936583"/>
    <w:rsid w:val="00943230"/>
    <w:rsid w:val="0094466A"/>
    <w:rsid w:val="00951684"/>
    <w:rsid w:val="0095648E"/>
    <w:rsid w:val="00957836"/>
    <w:rsid w:val="009579C1"/>
    <w:rsid w:val="00961BA1"/>
    <w:rsid w:val="00970F01"/>
    <w:rsid w:val="009745CA"/>
    <w:rsid w:val="0097676D"/>
    <w:rsid w:val="009811EC"/>
    <w:rsid w:val="00983DCE"/>
    <w:rsid w:val="00993F95"/>
    <w:rsid w:val="00994777"/>
    <w:rsid w:val="009A33FE"/>
    <w:rsid w:val="009A73DC"/>
    <w:rsid w:val="009B1387"/>
    <w:rsid w:val="009B2C08"/>
    <w:rsid w:val="009B4667"/>
    <w:rsid w:val="009B523C"/>
    <w:rsid w:val="009B7660"/>
    <w:rsid w:val="009C0707"/>
    <w:rsid w:val="009C3601"/>
    <w:rsid w:val="009C3873"/>
    <w:rsid w:val="009D2A00"/>
    <w:rsid w:val="009D4F84"/>
    <w:rsid w:val="009D629B"/>
    <w:rsid w:val="009E704F"/>
    <w:rsid w:val="009F0527"/>
    <w:rsid w:val="009F2C79"/>
    <w:rsid w:val="009F5442"/>
    <w:rsid w:val="009F5939"/>
    <w:rsid w:val="00A0489E"/>
    <w:rsid w:val="00A13F6B"/>
    <w:rsid w:val="00A216C5"/>
    <w:rsid w:val="00A23964"/>
    <w:rsid w:val="00A245A4"/>
    <w:rsid w:val="00A24E3D"/>
    <w:rsid w:val="00A277CA"/>
    <w:rsid w:val="00A2780B"/>
    <w:rsid w:val="00A3192A"/>
    <w:rsid w:val="00A335A7"/>
    <w:rsid w:val="00A40696"/>
    <w:rsid w:val="00A43275"/>
    <w:rsid w:val="00A43AB3"/>
    <w:rsid w:val="00A45FDD"/>
    <w:rsid w:val="00A47A63"/>
    <w:rsid w:val="00A50695"/>
    <w:rsid w:val="00A54305"/>
    <w:rsid w:val="00A57472"/>
    <w:rsid w:val="00A57B8A"/>
    <w:rsid w:val="00A600B6"/>
    <w:rsid w:val="00A64D82"/>
    <w:rsid w:val="00A737B7"/>
    <w:rsid w:val="00A73B9F"/>
    <w:rsid w:val="00A75699"/>
    <w:rsid w:val="00A76425"/>
    <w:rsid w:val="00A82192"/>
    <w:rsid w:val="00A8224D"/>
    <w:rsid w:val="00A82B43"/>
    <w:rsid w:val="00A84A6B"/>
    <w:rsid w:val="00A86FCB"/>
    <w:rsid w:val="00A9460F"/>
    <w:rsid w:val="00A94F66"/>
    <w:rsid w:val="00A94FF1"/>
    <w:rsid w:val="00A95823"/>
    <w:rsid w:val="00AA3519"/>
    <w:rsid w:val="00AA7A50"/>
    <w:rsid w:val="00AB2933"/>
    <w:rsid w:val="00AB6A3E"/>
    <w:rsid w:val="00AC60E1"/>
    <w:rsid w:val="00AC6FDF"/>
    <w:rsid w:val="00AC706F"/>
    <w:rsid w:val="00AC7EC8"/>
    <w:rsid w:val="00AD6225"/>
    <w:rsid w:val="00AE079E"/>
    <w:rsid w:val="00AE1B4A"/>
    <w:rsid w:val="00AE2A35"/>
    <w:rsid w:val="00AE2C42"/>
    <w:rsid w:val="00AE387E"/>
    <w:rsid w:val="00AE3CCF"/>
    <w:rsid w:val="00AE6803"/>
    <w:rsid w:val="00AE6C13"/>
    <w:rsid w:val="00AF1A52"/>
    <w:rsid w:val="00AF2609"/>
    <w:rsid w:val="00AF4BD9"/>
    <w:rsid w:val="00B01052"/>
    <w:rsid w:val="00B05299"/>
    <w:rsid w:val="00B06098"/>
    <w:rsid w:val="00B06DDF"/>
    <w:rsid w:val="00B07439"/>
    <w:rsid w:val="00B11E23"/>
    <w:rsid w:val="00B12018"/>
    <w:rsid w:val="00B133ED"/>
    <w:rsid w:val="00B13AD6"/>
    <w:rsid w:val="00B20A73"/>
    <w:rsid w:val="00B25CD7"/>
    <w:rsid w:val="00B311BB"/>
    <w:rsid w:val="00B34AE0"/>
    <w:rsid w:val="00B35EA6"/>
    <w:rsid w:val="00B364CA"/>
    <w:rsid w:val="00B52D7E"/>
    <w:rsid w:val="00B53A4A"/>
    <w:rsid w:val="00B5670F"/>
    <w:rsid w:val="00B57A59"/>
    <w:rsid w:val="00B6188E"/>
    <w:rsid w:val="00B64ACF"/>
    <w:rsid w:val="00B67A7C"/>
    <w:rsid w:val="00B714A0"/>
    <w:rsid w:val="00B74217"/>
    <w:rsid w:val="00B77AFF"/>
    <w:rsid w:val="00B83AA5"/>
    <w:rsid w:val="00B87F9F"/>
    <w:rsid w:val="00B9108D"/>
    <w:rsid w:val="00B94DB6"/>
    <w:rsid w:val="00BA05A8"/>
    <w:rsid w:val="00BA0C40"/>
    <w:rsid w:val="00BA3579"/>
    <w:rsid w:val="00BA76B9"/>
    <w:rsid w:val="00BB0594"/>
    <w:rsid w:val="00BB1861"/>
    <w:rsid w:val="00BB255C"/>
    <w:rsid w:val="00BB6EAA"/>
    <w:rsid w:val="00BB7617"/>
    <w:rsid w:val="00BB7AF1"/>
    <w:rsid w:val="00BC5CEE"/>
    <w:rsid w:val="00BC6805"/>
    <w:rsid w:val="00BD13F5"/>
    <w:rsid w:val="00BD4451"/>
    <w:rsid w:val="00BD707C"/>
    <w:rsid w:val="00BE02BD"/>
    <w:rsid w:val="00BE172A"/>
    <w:rsid w:val="00BE5D25"/>
    <w:rsid w:val="00BE7F26"/>
    <w:rsid w:val="00BF00F1"/>
    <w:rsid w:val="00BF2236"/>
    <w:rsid w:val="00BF72E3"/>
    <w:rsid w:val="00C007AB"/>
    <w:rsid w:val="00C02775"/>
    <w:rsid w:val="00C047C8"/>
    <w:rsid w:val="00C13D84"/>
    <w:rsid w:val="00C14240"/>
    <w:rsid w:val="00C142F0"/>
    <w:rsid w:val="00C23C07"/>
    <w:rsid w:val="00C2474C"/>
    <w:rsid w:val="00C24E06"/>
    <w:rsid w:val="00C25C2C"/>
    <w:rsid w:val="00C27903"/>
    <w:rsid w:val="00C316FC"/>
    <w:rsid w:val="00C37DE9"/>
    <w:rsid w:val="00C4158A"/>
    <w:rsid w:val="00C41887"/>
    <w:rsid w:val="00C42355"/>
    <w:rsid w:val="00C44B35"/>
    <w:rsid w:val="00C45B01"/>
    <w:rsid w:val="00C4692D"/>
    <w:rsid w:val="00C47104"/>
    <w:rsid w:val="00C51415"/>
    <w:rsid w:val="00C60273"/>
    <w:rsid w:val="00C60CB2"/>
    <w:rsid w:val="00C625A7"/>
    <w:rsid w:val="00C6362B"/>
    <w:rsid w:val="00C63A9C"/>
    <w:rsid w:val="00C63D8B"/>
    <w:rsid w:val="00C74055"/>
    <w:rsid w:val="00C759CB"/>
    <w:rsid w:val="00C76015"/>
    <w:rsid w:val="00C81251"/>
    <w:rsid w:val="00C83F63"/>
    <w:rsid w:val="00C83FE0"/>
    <w:rsid w:val="00C85133"/>
    <w:rsid w:val="00C855C0"/>
    <w:rsid w:val="00C861CA"/>
    <w:rsid w:val="00C96F4F"/>
    <w:rsid w:val="00C97C4B"/>
    <w:rsid w:val="00CA07A3"/>
    <w:rsid w:val="00CA28DE"/>
    <w:rsid w:val="00CC4A9A"/>
    <w:rsid w:val="00CC6230"/>
    <w:rsid w:val="00CC70B2"/>
    <w:rsid w:val="00CC71A3"/>
    <w:rsid w:val="00CD0F27"/>
    <w:rsid w:val="00CD220D"/>
    <w:rsid w:val="00CD5055"/>
    <w:rsid w:val="00CD6A67"/>
    <w:rsid w:val="00CD6BE3"/>
    <w:rsid w:val="00CF172A"/>
    <w:rsid w:val="00D01443"/>
    <w:rsid w:val="00D24830"/>
    <w:rsid w:val="00D251D9"/>
    <w:rsid w:val="00D306E8"/>
    <w:rsid w:val="00D35319"/>
    <w:rsid w:val="00D36DDC"/>
    <w:rsid w:val="00D373FB"/>
    <w:rsid w:val="00D42D24"/>
    <w:rsid w:val="00D440D4"/>
    <w:rsid w:val="00D4447C"/>
    <w:rsid w:val="00D46E5C"/>
    <w:rsid w:val="00D47E5F"/>
    <w:rsid w:val="00D62C18"/>
    <w:rsid w:val="00D6797B"/>
    <w:rsid w:val="00D73FD7"/>
    <w:rsid w:val="00D74B6A"/>
    <w:rsid w:val="00D75301"/>
    <w:rsid w:val="00D77652"/>
    <w:rsid w:val="00D813AA"/>
    <w:rsid w:val="00D85988"/>
    <w:rsid w:val="00D928CE"/>
    <w:rsid w:val="00DA0F6D"/>
    <w:rsid w:val="00DA4220"/>
    <w:rsid w:val="00DB1224"/>
    <w:rsid w:val="00DB231F"/>
    <w:rsid w:val="00DB3ABF"/>
    <w:rsid w:val="00DB4012"/>
    <w:rsid w:val="00DB40B1"/>
    <w:rsid w:val="00DB5DA5"/>
    <w:rsid w:val="00DB77FB"/>
    <w:rsid w:val="00DC2350"/>
    <w:rsid w:val="00DC2921"/>
    <w:rsid w:val="00DC53BE"/>
    <w:rsid w:val="00DD195B"/>
    <w:rsid w:val="00DD1C3F"/>
    <w:rsid w:val="00DD2DA6"/>
    <w:rsid w:val="00DD5104"/>
    <w:rsid w:val="00DD616E"/>
    <w:rsid w:val="00DD6D79"/>
    <w:rsid w:val="00DE1D10"/>
    <w:rsid w:val="00DE5A39"/>
    <w:rsid w:val="00DE7B06"/>
    <w:rsid w:val="00DF102E"/>
    <w:rsid w:val="00DF3584"/>
    <w:rsid w:val="00DF3D3F"/>
    <w:rsid w:val="00DF40EA"/>
    <w:rsid w:val="00DF714E"/>
    <w:rsid w:val="00E01E68"/>
    <w:rsid w:val="00E0291A"/>
    <w:rsid w:val="00E109ED"/>
    <w:rsid w:val="00E12702"/>
    <w:rsid w:val="00E147C1"/>
    <w:rsid w:val="00E2017D"/>
    <w:rsid w:val="00E24F4D"/>
    <w:rsid w:val="00E25CDB"/>
    <w:rsid w:val="00E266EB"/>
    <w:rsid w:val="00E270F2"/>
    <w:rsid w:val="00E3062B"/>
    <w:rsid w:val="00E3423E"/>
    <w:rsid w:val="00E354A2"/>
    <w:rsid w:val="00E41204"/>
    <w:rsid w:val="00E41834"/>
    <w:rsid w:val="00E452EA"/>
    <w:rsid w:val="00E465CC"/>
    <w:rsid w:val="00E50A92"/>
    <w:rsid w:val="00E51F63"/>
    <w:rsid w:val="00E60403"/>
    <w:rsid w:val="00E64636"/>
    <w:rsid w:val="00E7074E"/>
    <w:rsid w:val="00E73962"/>
    <w:rsid w:val="00E754AB"/>
    <w:rsid w:val="00E76A7E"/>
    <w:rsid w:val="00E77D83"/>
    <w:rsid w:val="00E84AD0"/>
    <w:rsid w:val="00E85A0E"/>
    <w:rsid w:val="00E93A5E"/>
    <w:rsid w:val="00E9426A"/>
    <w:rsid w:val="00EB0B01"/>
    <w:rsid w:val="00EB25BB"/>
    <w:rsid w:val="00EB3969"/>
    <w:rsid w:val="00EB561E"/>
    <w:rsid w:val="00EC634E"/>
    <w:rsid w:val="00ED09BE"/>
    <w:rsid w:val="00ED4F93"/>
    <w:rsid w:val="00ED6553"/>
    <w:rsid w:val="00EE1966"/>
    <w:rsid w:val="00EE1F43"/>
    <w:rsid w:val="00EE2460"/>
    <w:rsid w:val="00EE39C2"/>
    <w:rsid w:val="00EE48A3"/>
    <w:rsid w:val="00EF3A0C"/>
    <w:rsid w:val="00F01D07"/>
    <w:rsid w:val="00F04225"/>
    <w:rsid w:val="00F061F8"/>
    <w:rsid w:val="00F07312"/>
    <w:rsid w:val="00F079F0"/>
    <w:rsid w:val="00F11665"/>
    <w:rsid w:val="00F119F2"/>
    <w:rsid w:val="00F20C23"/>
    <w:rsid w:val="00F20E92"/>
    <w:rsid w:val="00F21617"/>
    <w:rsid w:val="00F2315E"/>
    <w:rsid w:val="00F322EA"/>
    <w:rsid w:val="00F3231B"/>
    <w:rsid w:val="00F35D9D"/>
    <w:rsid w:val="00F42406"/>
    <w:rsid w:val="00F51958"/>
    <w:rsid w:val="00F52FFE"/>
    <w:rsid w:val="00F54C82"/>
    <w:rsid w:val="00F56DE5"/>
    <w:rsid w:val="00F61307"/>
    <w:rsid w:val="00F66F6D"/>
    <w:rsid w:val="00F720D5"/>
    <w:rsid w:val="00F73461"/>
    <w:rsid w:val="00F816F0"/>
    <w:rsid w:val="00F839AE"/>
    <w:rsid w:val="00F879A2"/>
    <w:rsid w:val="00F90723"/>
    <w:rsid w:val="00FA1CEF"/>
    <w:rsid w:val="00FA43F4"/>
    <w:rsid w:val="00FA5CE9"/>
    <w:rsid w:val="00FA775F"/>
    <w:rsid w:val="00FB1738"/>
    <w:rsid w:val="00FB3770"/>
    <w:rsid w:val="00FB6957"/>
    <w:rsid w:val="00FB7C67"/>
    <w:rsid w:val="00FC17DA"/>
    <w:rsid w:val="00FC2812"/>
    <w:rsid w:val="00FC2E4A"/>
    <w:rsid w:val="00FC47D4"/>
    <w:rsid w:val="00FC6807"/>
    <w:rsid w:val="00FD311A"/>
    <w:rsid w:val="00FD6601"/>
    <w:rsid w:val="00FE08FC"/>
    <w:rsid w:val="00FE0AD1"/>
    <w:rsid w:val="00FE0C15"/>
    <w:rsid w:val="00FE2D4F"/>
    <w:rsid w:val="00FE70D3"/>
    <w:rsid w:val="00FF24C2"/>
    <w:rsid w:val="00FF2C22"/>
    <w:rsid w:val="00FF4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7C1"/>
    <w:pPr>
      <w:widowControl w:val="0"/>
      <w:autoSpaceDE w:val="0"/>
      <w:autoSpaceDN w:val="0"/>
      <w:adjustRightInd w:val="0"/>
    </w:pPr>
    <w:rPr>
      <w:szCs w:val="24"/>
    </w:rPr>
  </w:style>
  <w:style w:type="paragraph" w:styleId="Heading1">
    <w:name w:val="heading 1"/>
    <w:basedOn w:val="Normal"/>
    <w:next w:val="Normal"/>
    <w:qFormat/>
    <w:rsid w:val="00E147C1"/>
    <w:pPr>
      <w:keepNext/>
      <w:jc w:val="center"/>
      <w:outlineLvl w:val="0"/>
    </w:pPr>
    <w:rPr>
      <w:sz w:val="24"/>
    </w:rPr>
  </w:style>
  <w:style w:type="paragraph" w:styleId="Heading2">
    <w:name w:val="heading 2"/>
    <w:basedOn w:val="Normal"/>
    <w:next w:val="Normal"/>
    <w:qFormat/>
    <w:rsid w:val="00E147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3">
    <w:name w:val="heading 3"/>
    <w:basedOn w:val="Normal"/>
    <w:next w:val="Normal"/>
    <w:link w:val="Heading3Char"/>
    <w:semiHidden/>
    <w:unhideWhenUsed/>
    <w:qFormat/>
    <w:rsid w:val="00B25CD7"/>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DB1224"/>
    <w:pPr>
      <w:keepNext/>
      <w:spacing w:before="240" w:after="60"/>
      <w:outlineLvl w:val="3"/>
    </w:pPr>
    <w:rPr>
      <w:rFonts w:ascii="Calibri" w:hAnsi="Calibri"/>
      <w:b/>
      <w:bCs/>
      <w:sz w:val="28"/>
      <w:szCs w:val="28"/>
    </w:rPr>
  </w:style>
  <w:style w:type="paragraph" w:styleId="Heading7">
    <w:name w:val="heading 7"/>
    <w:basedOn w:val="Normal"/>
    <w:next w:val="Normal"/>
    <w:qFormat/>
    <w:rsid w:val="00E147C1"/>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147C1"/>
  </w:style>
  <w:style w:type="paragraph" w:styleId="BodyText">
    <w:name w:val="Body Text"/>
    <w:basedOn w:val="Normal"/>
    <w:link w:val="BodyTextChar"/>
    <w:rsid w:val="00E147C1"/>
    <w:rPr>
      <w:rFonts w:ascii="Courier" w:hAnsi="Courier"/>
      <w:sz w:val="24"/>
    </w:rPr>
  </w:style>
  <w:style w:type="paragraph" w:styleId="Header">
    <w:name w:val="header"/>
    <w:basedOn w:val="Normal"/>
    <w:link w:val="HeaderChar"/>
    <w:uiPriority w:val="99"/>
    <w:rsid w:val="00E147C1"/>
    <w:pPr>
      <w:tabs>
        <w:tab w:val="center" w:pos="4320"/>
        <w:tab w:val="right" w:pos="8640"/>
      </w:tabs>
    </w:pPr>
  </w:style>
  <w:style w:type="paragraph" w:styleId="Footer">
    <w:name w:val="footer"/>
    <w:basedOn w:val="Normal"/>
    <w:rsid w:val="00E147C1"/>
    <w:pPr>
      <w:tabs>
        <w:tab w:val="center" w:pos="4320"/>
        <w:tab w:val="right" w:pos="8640"/>
      </w:tabs>
    </w:pPr>
  </w:style>
  <w:style w:type="character" w:styleId="PageNumber">
    <w:name w:val="page number"/>
    <w:basedOn w:val="DefaultParagraphFont"/>
    <w:rsid w:val="00E147C1"/>
  </w:style>
  <w:style w:type="paragraph" w:styleId="BodyText2">
    <w:name w:val="Body Text 2"/>
    <w:basedOn w:val="Normal"/>
    <w:rsid w:val="00E14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uiPriority w:val="1"/>
    <w:qFormat/>
    <w:rsid w:val="00AC706F"/>
    <w:rPr>
      <w:rFonts w:ascii="Calibri" w:eastAsia="Calibri" w:hAnsi="Calibri"/>
      <w:sz w:val="22"/>
      <w:szCs w:val="22"/>
    </w:rPr>
  </w:style>
  <w:style w:type="character" w:customStyle="1" w:styleId="EmailStyle31">
    <w:name w:val="EmailStyle311"/>
    <w:aliases w:val="EmailStyle311"/>
    <w:basedOn w:val="DefaultParagraphFont"/>
    <w:semiHidden/>
    <w:personal/>
    <w:personalReply/>
    <w:rsid w:val="003A1285"/>
    <w:rPr>
      <w:rFonts w:ascii="Arial" w:hAnsi="Arial" w:cs="Arial"/>
      <w:color w:val="000080"/>
      <w:sz w:val="20"/>
      <w:szCs w:val="20"/>
    </w:rPr>
  </w:style>
  <w:style w:type="character" w:customStyle="1" w:styleId="BodyTextChar">
    <w:name w:val="Body Text Char"/>
    <w:basedOn w:val="DefaultParagraphFont"/>
    <w:link w:val="BodyText"/>
    <w:rsid w:val="00BB1861"/>
    <w:rPr>
      <w:rFonts w:ascii="Courier" w:hAnsi="Courier"/>
      <w:sz w:val="24"/>
      <w:szCs w:val="24"/>
    </w:rPr>
  </w:style>
  <w:style w:type="character" w:customStyle="1" w:styleId="HeaderChar">
    <w:name w:val="Header Char"/>
    <w:basedOn w:val="DefaultParagraphFont"/>
    <w:link w:val="Header"/>
    <w:uiPriority w:val="99"/>
    <w:rsid w:val="009B523C"/>
    <w:rPr>
      <w:szCs w:val="24"/>
    </w:rPr>
  </w:style>
  <w:style w:type="character" w:customStyle="1" w:styleId="Heading3Char">
    <w:name w:val="Heading 3 Char"/>
    <w:basedOn w:val="DefaultParagraphFont"/>
    <w:link w:val="Heading3"/>
    <w:semiHidden/>
    <w:rsid w:val="00B25CD7"/>
    <w:rPr>
      <w:rFonts w:ascii="Cambria" w:eastAsia="Times New Roman" w:hAnsi="Cambria" w:cs="Times New Roman"/>
      <w:b/>
      <w:bCs/>
      <w:sz w:val="26"/>
      <w:szCs w:val="26"/>
    </w:rPr>
  </w:style>
  <w:style w:type="character" w:styleId="Strong">
    <w:name w:val="Strong"/>
    <w:basedOn w:val="DefaultParagraphFont"/>
    <w:uiPriority w:val="22"/>
    <w:qFormat/>
    <w:rsid w:val="00B25CD7"/>
    <w:rPr>
      <w:b/>
      <w:bCs/>
    </w:rPr>
  </w:style>
  <w:style w:type="character" w:styleId="Emphasis">
    <w:name w:val="Emphasis"/>
    <w:basedOn w:val="DefaultParagraphFont"/>
    <w:uiPriority w:val="20"/>
    <w:qFormat/>
    <w:rsid w:val="00B25CD7"/>
    <w:rPr>
      <w:i/>
      <w:iCs/>
    </w:rPr>
  </w:style>
  <w:style w:type="character" w:customStyle="1" w:styleId="Heading4Char">
    <w:name w:val="Heading 4 Char"/>
    <w:basedOn w:val="DefaultParagraphFont"/>
    <w:link w:val="Heading4"/>
    <w:semiHidden/>
    <w:rsid w:val="00DB1224"/>
    <w:rPr>
      <w:rFonts w:ascii="Calibri" w:eastAsia="Times New Roman" w:hAnsi="Calibri" w:cs="Times New Roman"/>
      <w:b/>
      <w:bCs/>
      <w:sz w:val="28"/>
      <w:szCs w:val="28"/>
    </w:rPr>
  </w:style>
  <w:style w:type="paragraph" w:styleId="Caption">
    <w:name w:val="caption"/>
    <w:basedOn w:val="Normal"/>
    <w:next w:val="Normal"/>
    <w:unhideWhenUsed/>
    <w:qFormat/>
    <w:rsid w:val="0080205C"/>
    <w:rPr>
      <w:b/>
      <w:bCs/>
      <w:szCs w:val="20"/>
    </w:rPr>
  </w:style>
  <w:style w:type="paragraph" w:styleId="ListParagraph">
    <w:name w:val="List Paragraph"/>
    <w:basedOn w:val="Normal"/>
    <w:uiPriority w:val="34"/>
    <w:qFormat/>
    <w:rsid w:val="0010219D"/>
    <w:pPr>
      <w:ind w:left="720"/>
    </w:pPr>
  </w:style>
  <w:style w:type="character" w:styleId="Hyperlink">
    <w:name w:val="Hyperlink"/>
    <w:basedOn w:val="DefaultParagraphFont"/>
    <w:rsid w:val="0010749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4543357">
      <w:bodyDiv w:val="1"/>
      <w:marLeft w:val="0"/>
      <w:marRight w:val="0"/>
      <w:marTop w:val="0"/>
      <w:marBottom w:val="0"/>
      <w:divBdr>
        <w:top w:val="none" w:sz="0" w:space="0" w:color="auto"/>
        <w:left w:val="none" w:sz="0" w:space="0" w:color="auto"/>
        <w:bottom w:val="none" w:sz="0" w:space="0" w:color="auto"/>
        <w:right w:val="none" w:sz="0" w:space="0" w:color="auto"/>
      </w:divBdr>
    </w:div>
    <w:div w:id="1106004998">
      <w:bodyDiv w:val="1"/>
      <w:marLeft w:val="0"/>
      <w:marRight w:val="0"/>
      <w:marTop w:val="0"/>
      <w:marBottom w:val="0"/>
      <w:divBdr>
        <w:top w:val="none" w:sz="0" w:space="0" w:color="auto"/>
        <w:left w:val="none" w:sz="0" w:space="0" w:color="auto"/>
        <w:bottom w:val="none" w:sz="0" w:space="0" w:color="auto"/>
        <w:right w:val="none" w:sz="0" w:space="0" w:color="auto"/>
      </w:divBdr>
    </w:div>
    <w:div w:id="1162158581">
      <w:bodyDiv w:val="1"/>
      <w:marLeft w:val="0"/>
      <w:marRight w:val="0"/>
      <w:marTop w:val="0"/>
      <w:marBottom w:val="0"/>
      <w:divBdr>
        <w:top w:val="none" w:sz="0" w:space="0" w:color="auto"/>
        <w:left w:val="none" w:sz="0" w:space="0" w:color="auto"/>
        <w:bottom w:val="none" w:sz="0" w:space="0" w:color="auto"/>
        <w:right w:val="none" w:sz="0" w:space="0" w:color="auto"/>
      </w:divBdr>
    </w:div>
    <w:div w:id="1320576833">
      <w:bodyDiv w:val="1"/>
      <w:marLeft w:val="0"/>
      <w:marRight w:val="0"/>
      <w:marTop w:val="0"/>
      <w:marBottom w:val="0"/>
      <w:divBdr>
        <w:top w:val="none" w:sz="0" w:space="0" w:color="auto"/>
        <w:left w:val="none" w:sz="0" w:space="0" w:color="auto"/>
        <w:bottom w:val="none" w:sz="0" w:space="0" w:color="auto"/>
        <w:right w:val="none" w:sz="0" w:space="0" w:color="auto"/>
      </w:divBdr>
    </w:div>
    <w:div w:id="1421948770">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TS</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216</IndustryCode>
    <CaseStatus xmlns="dc463f71-b30c-4ab2-9473-d307f9d35888">Closed</CaseStatus>
    <OpenedDate xmlns="dc463f71-b30c-4ab2-9473-d307f9d35888">2009-03-12T07:00:00+00:00</OpenedDate>
    <Date1 xmlns="dc463f71-b30c-4ab2-9473-d307f9d35888">2009-05-28T07:00:00+00:00</Date1>
    <IsDocumentOrder xmlns="dc463f71-b30c-4ab2-9473-d307f9d35888" xsi:nil="true"/>
    <IsHighlyConfidential xmlns="dc463f71-b30c-4ab2-9473-d307f9d35888">false</IsHighlyConfidential>
    <CaseCompanyNames xmlns="dc463f71-b30c-4ab2-9473-d307f9d35888">LAKE CHELAN RECREATION, INC.</CaseCompanyNames>
    <DocketNumber xmlns="dc463f71-b30c-4ab2-9473-d307f9d35888">090381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5BC6C3B248BF14A8AC37F52E15C982C" ma:contentTypeVersion="123" ma:contentTypeDescription="" ma:contentTypeScope="" ma:versionID="940c0e81c2ce48b97152627b4e52e14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0DB32BF-607B-40BA-A95A-2D8CB7FAB280}"/>
</file>

<file path=customXml/itemProps2.xml><?xml version="1.0" encoding="utf-8"?>
<ds:datastoreItem xmlns:ds="http://schemas.openxmlformats.org/officeDocument/2006/customXml" ds:itemID="{542DCCC5-A8E9-4F4D-A02E-643E7EEE4D40}"/>
</file>

<file path=customXml/itemProps3.xml><?xml version="1.0" encoding="utf-8"?>
<ds:datastoreItem xmlns:ds="http://schemas.openxmlformats.org/officeDocument/2006/customXml" ds:itemID="{6CC37E6C-611A-4E3D-866C-97CBB6EAF584}"/>
</file>

<file path=customXml/itemProps4.xml><?xml version="1.0" encoding="utf-8"?>
<ds:datastoreItem xmlns:ds="http://schemas.openxmlformats.org/officeDocument/2006/customXml" ds:itemID="{9AAD64BA-16DD-447D-A608-F3D3A94184D0}"/>
</file>

<file path=customXml/itemProps5.xml><?xml version="1.0" encoding="utf-8"?>
<ds:datastoreItem xmlns:ds="http://schemas.openxmlformats.org/officeDocument/2006/customXml" ds:itemID="{081DCFCC-1F37-4D8C-8C20-135714256313}"/>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TS-090381 Memo (Suspend).docx</vt:lpstr>
    </vt:vector>
  </TitlesOfParts>
  <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TS-090381 Memo.docx</dc:title>
  <dc:subject/>
  <dc:creator>dagomez</dc:creator>
  <cp:keywords/>
  <dc:description/>
  <cp:lastModifiedBy>Lisa Wyse, Records Manager</cp:lastModifiedBy>
  <cp:revision>2</cp:revision>
  <cp:lastPrinted>2009-05-22T18:12:00Z</cp:lastPrinted>
  <dcterms:created xsi:type="dcterms:W3CDTF">2009-05-22T23:33:00Z</dcterms:created>
  <dcterms:modified xsi:type="dcterms:W3CDTF">2009-05-22T23:33:00Z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0x0101006E56B4D1795A2E4DB2F0B01679ED314A00B5BC6C3B248BF14A8AC37F52E15C982C</vt:lpwstr>
  </property>
  <property fmtid="{D5CDD505-2E9C-101B-9397-08002B2CF9AE}" pid="3" name="TemplateUrl">
    <vt:lpwstr/>
  </property>
  <property fmtid="{D5CDD505-2E9C-101B-9397-08002B2CF9AE}" pid="4" name="Order">
    <vt:r8>1700</vt:r8>
  </property>
  <property fmtid="{D5CDD505-2E9C-101B-9397-08002B2CF9AE}" pid="5" name="xd_ProgID">
    <vt:lpwstr/>
  </property>
  <property fmtid="{D5CDD505-2E9C-101B-9397-08002B2CF9AE}" pid="6" name="_CopySource">
    <vt:lpwstr>http://utcportal/om/om04302009/Supporting Documents/TS-090381 Memo.docx</vt:lpwstr>
  </property>
  <property fmtid="{D5CDD505-2E9C-101B-9397-08002B2CF9AE}" pid="7" name="_SourceUrl">
    <vt:lpwstr/>
  </property>
  <property fmtid="{D5CDD505-2E9C-101B-9397-08002B2CF9AE}" pid="8" name="Item ID">
    <vt:lpwstr>15</vt:lpwstr>
  </property>
  <property fmtid="{D5CDD505-2E9C-101B-9397-08002B2CF9AE}" pid="9" name="xd_Signature">
    <vt:bool>false</vt:bool>
  </property>
  <property fmtid="{D5CDD505-2E9C-101B-9397-08002B2CF9AE}" pid="10" name="_docset_NoMedatataSyncRequired">
    <vt:lpwstr>False</vt:lpwstr>
  </property>
</Properties>
</file>