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CDF91" w14:textId="77777777" w:rsidR="006F41EE" w:rsidRDefault="006F41EE">
      <w:pPr>
        <w:jc w:val="center"/>
        <w:outlineLvl w:val="0"/>
        <w:rPr>
          <w:b/>
          <w:szCs w:val="24"/>
        </w:rPr>
      </w:pPr>
      <w:bookmarkStart w:id="0" w:name="_zzmpFIXED_CaptionTable"/>
      <w:r>
        <w:rPr>
          <w:b/>
          <w:szCs w:val="24"/>
        </w:rPr>
        <w:t>BEFORE THE WASHINGTON UTILITIES AND TRANSPORTATION COMMISSION</w:t>
      </w:r>
    </w:p>
    <w:p w14:paraId="78599411" w14:textId="77777777" w:rsidR="006F41EE" w:rsidRDefault="006F41EE">
      <w:pPr>
        <w:pStyle w:val="Court"/>
        <w:spacing w:after="0"/>
        <w:rPr>
          <w:szCs w:val="24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5058"/>
        <w:gridCol w:w="4410"/>
      </w:tblGrid>
      <w:tr w:rsidR="006F41EE" w14:paraId="06FFE9D6" w14:textId="77777777">
        <w:tc>
          <w:tcPr>
            <w:tcW w:w="5058" w:type="dxa"/>
            <w:tcBorders>
              <w:bottom w:val="single" w:sz="4" w:space="0" w:color="auto"/>
              <w:right w:val="single" w:sz="4" w:space="0" w:color="auto"/>
            </w:tcBorders>
          </w:tcPr>
          <w:bookmarkEnd w:id="0"/>
          <w:p w14:paraId="1F923A94" w14:textId="77777777" w:rsidR="00BA4A33" w:rsidRPr="0066604B" w:rsidRDefault="00BA4A33" w:rsidP="00BA4A33">
            <w:pPr>
              <w:pStyle w:val="plain"/>
              <w:widowControl w:val="0"/>
              <w:rPr>
                <w:szCs w:val="24"/>
              </w:rPr>
            </w:pPr>
            <w:r w:rsidRPr="0066604B">
              <w:rPr>
                <w:szCs w:val="24"/>
              </w:rPr>
              <w:t>WASHINGTON UTILITIES AND</w:t>
            </w:r>
          </w:p>
          <w:p w14:paraId="47DDF08B" w14:textId="77777777" w:rsidR="00BA4A33" w:rsidRPr="0066604B" w:rsidRDefault="00BA4A33" w:rsidP="00BA4A33">
            <w:pPr>
              <w:pStyle w:val="plain"/>
              <w:widowControl w:val="0"/>
              <w:rPr>
                <w:szCs w:val="24"/>
              </w:rPr>
            </w:pPr>
            <w:r w:rsidRPr="0066604B">
              <w:rPr>
                <w:szCs w:val="24"/>
              </w:rPr>
              <w:t>TRANSPORTATION COMMISSION,</w:t>
            </w:r>
          </w:p>
          <w:p w14:paraId="2861E7DA" w14:textId="77777777" w:rsidR="00BA4A33" w:rsidRPr="0066604B" w:rsidRDefault="00BA4A33" w:rsidP="00BA4A33">
            <w:pPr>
              <w:pStyle w:val="plain"/>
              <w:widowControl w:val="0"/>
              <w:rPr>
                <w:szCs w:val="24"/>
              </w:rPr>
            </w:pPr>
          </w:p>
          <w:p w14:paraId="4F086A7D" w14:textId="77777777" w:rsidR="00BA4A33" w:rsidRPr="0066604B" w:rsidRDefault="00BA4A33" w:rsidP="00BA4A33">
            <w:pPr>
              <w:pStyle w:val="plain"/>
              <w:widowControl w:val="0"/>
              <w:tabs>
                <w:tab w:val="left" w:pos="2528"/>
              </w:tabs>
              <w:rPr>
                <w:szCs w:val="24"/>
              </w:rPr>
            </w:pPr>
            <w:r w:rsidRPr="0066604B">
              <w:rPr>
                <w:szCs w:val="24"/>
              </w:rPr>
              <w:tab/>
              <w:t>Complainant,</w:t>
            </w:r>
          </w:p>
          <w:p w14:paraId="10EA2484" w14:textId="77777777" w:rsidR="00BA4A33" w:rsidRPr="0066604B" w:rsidRDefault="00BA4A33" w:rsidP="00BA4A33">
            <w:pPr>
              <w:pStyle w:val="plain"/>
              <w:widowControl w:val="0"/>
              <w:rPr>
                <w:szCs w:val="24"/>
              </w:rPr>
            </w:pPr>
          </w:p>
          <w:p w14:paraId="01878D09" w14:textId="77777777" w:rsidR="00BA4A33" w:rsidRPr="0066604B" w:rsidRDefault="00BA4A33" w:rsidP="00BA4A33">
            <w:pPr>
              <w:pStyle w:val="plain"/>
              <w:widowControl w:val="0"/>
              <w:rPr>
                <w:szCs w:val="24"/>
              </w:rPr>
            </w:pPr>
            <w:bookmarkStart w:id="1" w:name="lblVersus"/>
            <w:r>
              <w:rPr>
                <w:szCs w:val="24"/>
              </w:rPr>
              <w:t xml:space="preserve">           </w:t>
            </w:r>
            <w:r w:rsidRPr="0066604B">
              <w:rPr>
                <w:szCs w:val="24"/>
              </w:rPr>
              <w:t>v.</w:t>
            </w:r>
            <w:bookmarkEnd w:id="1"/>
          </w:p>
          <w:p w14:paraId="483A44C5" w14:textId="77777777" w:rsidR="00BA4A33" w:rsidRPr="0066604B" w:rsidRDefault="00BA4A33" w:rsidP="00BA4A33">
            <w:pPr>
              <w:pStyle w:val="plain"/>
              <w:widowControl w:val="0"/>
              <w:tabs>
                <w:tab w:val="left" w:pos="306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14:paraId="7E6D23BD" w14:textId="77777777" w:rsidR="00BA4A33" w:rsidRDefault="00BA4A33" w:rsidP="00BA4A33"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NORTHWEST NATURAL GAS </w:t>
            </w:r>
          </w:p>
          <w:p w14:paraId="3C00FDBA" w14:textId="77777777" w:rsidR="00BA4A33" w:rsidRPr="0066604B" w:rsidRDefault="00BA4A33" w:rsidP="00BA4A33"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>COMPANY,</w:t>
            </w:r>
          </w:p>
          <w:p w14:paraId="0D1289FC" w14:textId="77777777" w:rsidR="00BA4A33" w:rsidRPr="0066604B" w:rsidRDefault="00BA4A33" w:rsidP="00BA4A33">
            <w:pPr>
              <w:pStyle w:val="plain"/>
              <w:widowControl w:val="0"/>
              <w:rPr>
                <w:szCs w:val="24"/>
              </w:rPr>
            </w:pPr>
          </w:p>
          <w:p w14:paraId="1B4451FB" w14:textId="77777777" w:rsidR="006F41EE" w:rsidRDefault="00BA4A33" w:rsidP="00BA4A33">
            <w:r w:rsidRPr="0066604B">
              <w:rPr>
                <w:szCs w:val="24"/>
              </w:rPr>
              <w:tab/>
              <w:t>Respondent.</w:t>
            </w:r>
          </w:p>
        </w:tc>
        <w:tc>
          <w:tcPr>
            <w:tcW w:w="4410" w:type="dxa"/>
            <w:tcBorders>
              <w:left w:val="single" w:sz="4" w:space="0" w:color="auto"/>
            </w:tcBorders>
          </w:tcPr>
          <w:p w14:paraId="2709BDF6" w14:textId="77777777" w:rsidR="006F41EE" w:rsidRDefault="006F41EE"/>
          <w:p w14:paraId="3BC94D8D" w14:textId="77777777" w:rsidR="00BA4A33" w:rsidRDefault="00BA4A33"/>
          <w:p w14:paraId="34B0E321" w14:textId="3A7B1302" w:rsidR="00BA4A33" w:rsidRPr="0066604B" w:rsidRDefault="00BA4A33" w:rsidP="00BA4A33">
            <w:pPr>
              <w:pStyle w:val="plain"/>
              <w:widowControl w:val="0"/>
              <w:ind w:left="-24"/>
              <w:rPr>
                <w:szCs w:val="24"/>
              </w:rPr>
            </w:pPr>
            <w:r w:rsidRPr="0066604B">
              <w:rPr>
                <w:szCs w:val="24"/>
              </w:rPr>
              <w:t>Docket No. U</w:t>
            </w:r>
            <w:r>
              <w:rPr>
                <w:szCs w:val="24"/>
              </w:rPr>
              <w:t>G</w:t>
            </w:r>
            <w:r w:rsidRPr="0066604B">
              <w:rPr>
                <w:szCs w:val="24"/>
              </w:rPr>
              <w:t>-</w:t>
            </w:r>
            <w:r w:rsidR="00CE692A">
              <w:t>181053</w:t>
            </w:r>
            <w:bookmarkStart w:id="2" w:name="_GoBack"/>
            <w:bookmarkEnd w:id="2"/>
          </w:p>
          <w:p w14:paraId="010638B7" w14:textId="77777777" w:rsidR="00B25D9D" w:rsidRDefault="00B25D9D">
            <w:pPr>
              <w:rPr>
                <w:szCs w:val="24"/>
              </w:rPr>
            </w:pPr>
          </w:p>
          <w:p w14:paraId="66BA8225" w14:textId="77777777" w:rsidR="00B25D9D" w:rsidRDefault="00B25D9D">
            <w:pPr>
              <w:rPr>
                <w:szCs w:val="24"/>
              </w:rPr>
            </w:pPr>
          </w:p>
          <w:p w14:paraId="1C1FB217" w14:textId="77777777" w:rsidR="006F41EE" w:rsidRDefault="006F41EE">
            <w:r>
              <w:rPr>
                <w:szCs w:val="24"/>
              </w:rPr>
              <w:t xml:space="preserve">NOTICE OF APPEARANCE ON </w:t>
            </w:r>
            <w:r>
              <w:t xml:space="preserve">BEHALF OF </w:t>
            </w:r>
            <w:r w:rsidR="00BA4A33">
              <w:t xml:space="preserve">NORTHWEST </w:t>
            </w:r>
            <w:r>
              <w:t xml:space="preserve">NATURAL GAS </w:t>
            </w:r>
            <w:r w:rsidR="00BA4A33">
              <w:t>COMPANY</w:t>
            </w:r>
          </w:p>
        </w:tc>
      </w:tr>
    </w:tbl>
    <w:p w14:paraId="22BA632D" w14:textId="4374FF56" w:rsidR="006F41EE" w:rsidRDefault="00F27F87" w:rsidP="00F27F87">
      <w:pPr>
        <w:tabs>
          <w:tab w:val="left" w:pos="720"/>
        </w:tabs>
        <w:spacing w:before="240" w:line="480" w:lineRule="exact"/>
        <w:ind w:hanging="720"/>
        <w:jc w:val="both"/>
        <w:rPr>
          <w:szCs w:val="24"/>
        </w:rPr>
      </w:pPr>
      <w:r w:rsidRPr="00F27F87">
        <w:rPr>
          <w:i/>
          <w:szCs w:val="24"/>
        </w:rPr>
        <w:t>1</w:t>
      </w:r>
      <w:r>
        <w:rPr>
          <w:szCs w:val="24"/>
        </w:rPr>
        <w:tab/>
      </w:r>
      <w:r>
        <w:rPr>
          <w:szCs w:val="24"/>
        </w:rPr>
        <w:tab/>
      </w:r>
      <w:r w:rsidR="006F41EE">
        <w:rPr>
          <w:szCs w:val="24"/>
        </w:rPr>
        <w:t xml:space="preserve">Pursuant to WAC 480-07-345(2), </w:t>
      </w:r>
      <w:r w:rsidR="006B53B9">
        <w:rPr>
          <w:szCs w:val="24"/>
        </w:rPr>
        <w:t>Lisa Rackner and Jocelyn Pease of the law firm McDowell Rackner Gibson</w:t>
      </w:r>
      <w:r w:rsidR="008A7595">
        <w:rPr>
          <w:szCs w:val="24"/>
        </w:rPr>
        <w:t xml:space="preserve"> PC</w:t>
      </w:r>
      <w:r w:rsidR="006B53B9">
        <w:rPr>
          <w:szCs w:val="24"/>
        </w:rPr>
        <w:t xml:space="preserve"> </w:t>
      </w:r>
      <w:r w:rsidR="006F41EE">
        <w:rPr>
          <w:szCs w:val="24"/>
        </w:rPr>
        <w:t>hereby submit this Notice of Appearance</w:t>
      </w:r>
      <w:r w:rsidR="006B53B9">
        <w:rPr>
          <w:szCs w:val="24"/>
        </w:rPr>
        <w:t xml:space="preserve"> in the above-captioned proceeding as counsel for </w:t>
      </w:r>
      <w:r w:rsidR="00BA4A33">
        <w:rPr>
          <w:szCs w:val="24"/>
        </w:rPr>
        <w:t xml:space="preserve">Northwest </w:t>
      </w:r>
      <w:r w:rsidR="006B53B9">
        <w:rPr>
          <w:szCs w:val="24"/>
        </w:rPr>
        <w:t xml:space="preserve">Natural Gas </w:t>
      </w:r>
      <w:r w:rsidR="00BA4A33">
        <w:rPr>
          <w:szCs w:val="24"/>
        </w:rPr>
        <w:t xml:space="preserve">Company </w:t>
      </w:r>
      <w:r w:rsidR="006B53B9">
        <w:rPr>
          <w:szCs w:val="24"/>
        </w:rPr>
        <w:t>(“</w:t>
      </w:r>
      <w:r w:rsidR="00BA4A33">
        <w:rPr>
          <w:szCs w:val="24"/>
        </w:rPr>
        <w:t>NW Natural” or “Company</w:t>
      </w:r>
      <w:r w:rsidR="006B53B9">
        <w:rPr>
          <w:szCs w:val="24"/>
        </w:rPr>
        <w:t>”)</w:t>
      </w:r>
      <w:r w:rsidR="006F41EE">
        <w:rPr>
          <w:szCs w:val="24"/>
        </w:rPr>
        <w:t>.  Lisa Rackner is a member in good standing of the Washington State Bar (Bar No. 39969).</w:t>
      </w:r>
      <w:r w:rsidR="0021561D">
        <w:rPr>
          <w:szCs w:val="24"/>
        </w:rPr>
        <w:t xml:space="preserve">  Jocelyn Pease is a member in good standing of the Washington State Bar (Bar No. </w:t>
      </w:r>
      <w:r w:rsidR="0021561D" w:rsidRPr="0021561D">
        <w:rPr>
          <w:szCs w:val="24"/>
        </w:rPr>
        <w:t>50266</w:t>
      </w:r>
      <w:r w:rsidR="0021561D">
        <w:rPr>
          <w:szCs w:val="24"/>
        </w:rPr>
        <w:t xml:space="preserve">). </w:t>
      </w:r>
    </w:p>
    <w:p w14:paraId="637B842C" w14:textId="77777777" w:rsidR="00BA4A33" w:rsidRDefault="00BA4A33" w:rsidP="008A7595">
      <w:pPr>
        <w:spacing w:before="240" w:line="480" w:lineRule="exact"/>
        <w:rPr>
          <w:szCs w:val="24"/>
        </w:rPr>
      </w:pPr>
    </w:p>
    <w:tbl>
      <w:tblPr>
        <w:tblStyle w:val="TableGrid"/>
        <w:tblW w:w="5922" w:type="dxa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2"/>
      </w:tblGrid>
      <w:tr w:rsidR="00BA4A33" w:rsidRPr="0066604B" w14:paraId="4ECCAB89" w14:textId="77777777" w:rsidTr="00FA669F">
        <w:tc>
          <w:tcPr>
            <w:tcW w:w="5922" w:type="dxa"/>
          </w:tcPr>
          <w:p w14:paraId="148A6920" w14:textId="77777777" w:rsidR="00BA4A33" w:rsidRPr="0066604B" w:rsidRDefault="00BA4A33" w:rsidP="00FA669F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>Respectfully submitted this</w:t>
            </w:r>
            <w:r>
              <w:rPr>
                <w:szCs w:val="24"/>
              </w:rPr>
              <w:t xml:space="preserve"> 31</w:t>
            </w:r>
            <w:r w:rsidRPr="009432E0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day of </w:t>
            </w:r>
            <w:proofErr w:type="gramStart"/>
            <w:r>
              <w:rPr>
                <w:szCs w:val="24"/>
              </w:rPr>
              <w:t>December,</w:t>
            </w:r>
            <w:proofErr w:type="gramEnd"/>
            <w:r>
              <w:rPr>
                <w:szCs w:val="24"/>
              </w:rPr>
              <w:t xml:space="preserve"> 2018</w:t>
            </w:r>
            <w:r w:rsidRPr="0066604B">
              <w:rPr>
                <w:szCs w:val="24"/>
              </w:rPr>
              <w:t>.</w:t>
            </w:r>
          </w:p>
          <w:p w14:paraId="1CEF9BA3" w14:textId="77777777" w:rsidR="00BA4A33" w:rsidRPr="0066604B" w:rsidRDefault="00BA4A33" w:rsidP="00FA669F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14:paraId="2F3279BB" w14:textId="77777777" w:rsidR="00BA4A33" w:rsidRPr="0066604B" w:rsidRDefault="00BA4A33" w:rsidP="00FA669F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14:paraId="3E74D9A5" w14:textId="77777777" w:rsidR="00BA4A33" w:rsidRPr="0066604B" w:rsidRDefault="00BA4A33" w:rsidP="00FA669F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14:paraId="23CE5933" w14:textId="77777777" w:rsidR="00BA4A33" w:rsidRPr="0066604B" w:rsidRDefault="00BA4A33" w:rsidP="00FA669F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>________________________________________</w:t>
            </w:r>
          </w:p>
          <w:p w14:paraId="3E40AD3A" w14:textId="77777777" w:rsidR="00BA4A33" w:rsidRDefault="00BA4A33" w:rsidP="00FA669F">
            <w:pPr>
              <w:rPr>
                <w:szCs w:val="24"/>
              </w:rPr>
            </w:pPr>
            <w:r>
              <w:rPr>
                <w:szCs w:val="24"/>
              </w:rPr>
              <w:t>Lisa Rackner</w:t>
            </w:r>
          </w:p>
          <w:p w14:paraId="524270A5" w14:textId="77777777" w:rsidR="00BA4A33" w:rsidRPr="0066604B" w:rsidRDefault="00BA4A33" w:rsidP="00FA669F">
            <w:pPr>
              <w:rPr>
                <w:szCs w:val="24"/>
              </w:rPr>
            </w:pPr>
            <w:r>
              <w:rPr>
                <w:szCs w:val="24"/>
              </w:rPr>
              <w:t>Jocelyn Pease</w:t>
            </w:r>
          </w:p>
          <w:p w14:paraId="59E85D54" w14:textId="77777777" w:rsidR="00BA4A33" w:rsidRPr="0066604B" w:rsidRDefault="00BA4A33" w:rsidP="00FA669F">
            <w:pPr>
              <w:rPr>
                <w:szCs w:val="24"/>
              </w:rPr>
            </w:pPr>
            <w:r w:rsidRPr="0066604B">
              <w:rPr>
                <w:szCs w:val="24"/>
              </w:rPr>
              <w:t>McDowell Rackner &amp; Gibson PC</w:t>
            </w:r>
          </w:p>
          <w:p w14:paraId="4251553A" w14:textId="77777777" w:rsidR="00BA4A33" w:rsidRPr="0066604B" w:rsidRDefault="00BA4A33" w:rsidP="00FA669F">
            <w:pPr>
              <w:rPr>
                <w:szCs w:val="24"/>
              </w:rPr>
            </w:pPr>
            <w:r>
              <w:rPr>
                <w:szCs w:val="24"/>
              </w:rPr>
              <w:t>419 SW</w:t>
            </w:r>
            <w:r w:rsidRPr="0066604B">
              <w:rPr>
                <w:szCs w:val="24"/>
              </w:rPr>
              <w:t xml:space="preserve"> </w:t>
            </w:r>
            <w:r>
              <w:rPr>
                <w:szCs w:val="24"/>
              </w:rPr>
              <w:t>11th</w:t>
            </w:r>
            <w:r w:rsidRPr="0066604B">
              <w:rPr>
                <w:szCs w:val="24"/>
              </w:rPr>
              <w:t xml:space="preserve"> Avenue, Suite 400</w:t>
            </w:r>
          </w:p>
          <w:p w14:paraId="453F799F" w14:textId="77777777" w:rsidR="00BA4A33" w:rsidRPr="0066604B" w:rsidRDefault="00BA4A33" w:rsidP="00FA669F">
            <w:pPr>
              <w:rPr>
                <w:szCs w:val="24"/>
              </w:rPr>
            </w:pPr>
            <w:r w:rsidRPr="0066604B">
              <w:rPr>
                <w:szCs w:val="24"/>
              </w:rPr>
              <w:t>Portland, OR 97205</w:t>
            </w:r>
          </w:p>
          <w:p w14:paraId="2F29A3A7" w14:textId="77777777" w:rsidR="00BA4A33" w:rsidRPr="0066604B" w:rsidRDefault="00BA4A33" w:rsidP="00FA669F">
            <w:pPr>
              <w:rPr>
                <w:szCs w:val="24"/>
              </w:rPr>
            </w:pPr>
            <w:r>
              <w:rPr>
                <w:szCs w:val="24"/>
              </w:rPr>
              <w:t>Telephone: (503) 595-3925</w:t>
            </w:r>
          </w:p>
          <w:p w14:paraId="6B77FDCE" w14:textId="77777777" w:rsidR="00BA4A33" w:rsidRPr="0066604B" w:rsidRDefault="00BA4A33" w:rsidP="00FA669F">
            <w:pPr>
              <w:pStyle w:val="normalblock"/>
              <w:keepNext/>
              <w:keepLines/>
              <w:spacing w:line="240" w:lineRule="auto"/>
              <w:rPr>
                <w:rStyle w:val="Hyperlink"/>
                <w:szCs w:val="24"/>
              </w:rPr>
            </w:pPr>
            <w:r w:rsidRPr="0066604B">
              <w:rPr>
                <w:szCs w:val="24"/>
              </w:rPr>
              <w:t xml:space="preserve">Email: </w:t>
            </w:r>
            <w:hyperlink r:id="rId7" w:history="1">
              <w:r w:rsidRPr="001248F0">
                <w:rPr>
                  <w:rStyle w:val="Hyperlink"/>
                  <w:szCs w:val="24"/>
                </w:rPr>
                <w:t>lisa@mrg-law.com</w:t>
              </w:r>
            </w:hyperlink>
          </w:p>
          <w:p w14:paraId="7550B441" w14:textId="77777777" w:rsidR="00BA4A33" w:rsidRPr="0066604B" w:rsidRDefault="00BA4A33" w:rsidP="00FA669F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14:paraId="34201B86" w14:textId="77777777" w:rsidR="00BA4A33" w:rsidRPr="0066604B" w:rsidRDefault="00BA4A33" w:rsidP="00FA669F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>Attorney</w:t>
            </w:r>
            <w:r>
              <w:rPr>
                <w:szCs w:val="24"/>
              </w:rPr>
              <w:t>s</w:t>
            </w:r>
            <w:r w:rsidRPr="0066604B">
              <w:rPr>
                <w:szCs w:val="24"/>
              </w:rPr>
              <w:t xml:space="preserve"> for </w:t>
            </w:r>
            <w:r>
              <w:rPr>
                <w:szCs w:val="24"/>
              </w:rPr>
              <w:t>Northwest Natural Gas Company</w:t>
            </w:r>
          </w:p>
        </w:tc>
      </w:tr>
    </w:tbl>
    <w:p w14:paraId="1CDD8807" w14:textId="77777777" w:rsidR="0054241A" w:rsidRDefault="0054241A" w:rsidP="00BA4A33">
      <w:pPr>
        <w:spacing w:before="240" w:line="480" w:lineRule="exact"/>
        <w:rPr>
          <w:szCs w:val="24"/>
        </w:rPr>
      </w:pPr>
    </w:p>
    <w:sectPr w:rsidR="0054241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-1757" w:right="1440" w:bottom="-1728" w:left="1800" w:header="720" w:footer="38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52486" w14:textId="77777777" w:rsidR="00707949" w:rsidRDefault="00707949">
      <w:r>
        <w:separator/>
      </w:r>
    </w:p>
  </w:endnote>
  <w:endnote w:type="continuationSeparator" w:id="0">
    <w:p w14:paraId="7E0C8A6D" w14:textId="77777777" w:rsidR="00707949" w:rsidRDefault="0070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8"/>
      <w:gridCol w:w="747"/>
      <w:gridCol w:w="8343"/>
    </w:tblGrid>
    <w:tr w:rsidR="00707949" w14:paraId="43C19E38" w14:textId="77777777">
      <w:trPr>
        <w:trHeight w:hRule="exact" w:val="835"/>
      </w:trPr>
      <w:tc>
        <w:tcPr>
          <w:tcW w:w="728" w:type="dxa"/>
        </w:tcPr>
        <w:p w14:paraId="5F388366" w14:textId="77777777" w:rsidR="00707949" w:rsidRDefault="00707949">
          <w:pPr>
            <w:pStyle w:val="Footer"/>
            <w:ind w:right="72"/>
            <w:jc w:val="right"/>
            <w:rPr>
              <w:szCs w:val="24"/>
            </w:rPr>
          </w:pPr>
          <w:r>
            <w:rPr>
              <w:szCs w:val="24"/>
            </w:rPr>
            <w:t>Page</w:t>
          </w:r>
        </w:p>
      </w:tc>
      <w:tc>
        <w:tcPr>
          <w:tcW w:w="747" w:type="dxa"/>
        </w:tcPr>
        <w:p w14:paraId="1615D59F" w14:textId="77777777" w:rsidR="00707949" w:rsidRDefault="00707949">
          <w:pPr>
            <w:pStyle w:val="Footer"/>
            <w:tabs>
              <w:tab w:val="center" w:pos="432"/>
            </w:tabs>
            <w:rPr>
              <w:rStyle w:val="PageNumber"/>
              <w:szCs w:val="24"/>
            </w:rPr>
          </w:pPr>
          <w:r>
            <w:rPr>
              <w:rStyle w:val="PageNumber"/>
              <w:szCs w:val="24"/>
            </w:rPr>
            <w:fldChar w:fldCharType="begin"/>
          </w:r>
          <w:r>
            <w:rPr>
              <w:rStyle w:val="PageNumber"/>
              <w:szCs w:val="24"/>
            </w:rPr>
            <w:instrText xml:space="preserve"> PAGE \* MERGEFORMAT \* MERGEFORMAT </w:instrText>
          </w:r>
          <w:r>
            <w:rPr>
              <w:rStyle w:val="PageNumber"/>
              <w:szCs w:val="24"/>
            </w:rPr>
            <w:fldChar w:fldCharType="separate"/>
          </w:r>
          <w:r>
            <w:rPr>
              <w:rStyle w:val="PageNumber"/>
              <w:noProof/>
              <w:szCs w:val="24"/>
            </w:rPr>
            <w:t>2</w:t>
          </w:r>
          <w:r>
            <w:rPr>
              <w:rStyle w:val="PageNumber"/>
              <w:szCs w:val="24"/>
            </w:rPr>
            <w:fldChar w:fldCharType="end"/>
          </w:r>
          <w:r>
            <w:rPr>
              <w:rStyle w:val="PageNumber"/>
              <w:szCs w:val="24"/>
            </w:rPr>
            <w:tab/>
            <w:t>-</w:t>
          </w:r>
        </w:p>
      </w:tc>
      <w:tc>
        <w:tcPr>
          <w:tcW w:w="8343" w:type="dxa"/>
        </w:tcPr>
        <w:p w14:paraId="5EB0E803" w14:textId="77777777" w:rsidR="00707949" w:rsidRDefault="00707949">
          <w:pPr>
            <w:pStyle w:val="DocumentTitle"/>
            <w:tabs>
              <w:tab w:val="clear" w:pos="1238"/>
            </w:tabs>
            <w:spacing w:after="0"/>
            <w:ind w:left="83"/>
            <w:rPr>
              <w:szCs w:val="24"/>
            </w:rPr>
          </w:pPr>
          <w:r>
            <w:rPr>
              <w:szCs w:val="24"/>
            </w:rPr>
            <w:t>NOTICE OF APPEARANCE</w:t>
          </w:r>
        </w:p>
      </w:tc>
    </w:tr>
  </w:tbl>
  <w:p w14:paraId="75DFB018" w14:textId="77777777" w:rsidR="00707949" w:rsidRDefault="00707949">
    <w:pPr>
      <w:pStyle w:val="Footer"/>
      <w:spacing w:line="240" w:lineRule="exact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8"/>
      <w:gridCol w:w="747"/>
      <w:gridCol w:w="8343"/>
    </w:tblGrid>
    <w:tr w:rsidR="00707949" w:rsidRPr="008A7595" w14:paraId="01FF338C" w14:textId="77777777" w:rsidTr="00707949">
      <w:trPr>
        <w:trHeight w:hRule="exact" w:val="835"/>
      </w:trPr>
      <w:tc>
        <w:tcPr>
          <w:tcW w:w="728" w:type="dxa"/>
        </w:tcPr>
        <w:p w14:paraId="56F5E938" w14:textId="77777777" w:rsidR="00707949" w:rsidRPr="008A7595" w:rsidRDefault="00707949" w:rsidP="008A7595">
          <w:pPr>
            <w:pStyle w:val="Footer"/>
          </w:pPr>
          <w:r w:rsidRPr="008A7595">
            <w:t>PAGE</w:t>
          </w:r>
        </w:p>
      </w:tc>
      <w:tc>
        <w:tcPr>
          <w:tcW w:w="747" w:type="dxa"/>
        </w:tcPr>
        <w:p w14:paraId="3300E774" w14:textId="77777777" w:rsidR="00707949" w:rsidRPr="008A7595" w:rsidRDefault="00707949" w:rsidP="008A7595">
          <w:pPr>
            <w:pStyle w:val="Footer"/>
          </w:pPr>
          <w:r w:rsidRPr="008A7595">
            <w:fldChar w:fldCharType="begin"/>
          </w:r>
          <w:r w:rsidRPr="008A7595">
            <w:instrText xml:space="preserve"> PAGE </w:instrText>
          </w:r>
          <w:r w:rsidRPr="008A7595">
            <w:fldChar w:fldCharType="separate"/>
          </w:r>
          <w:r w:rsidR="001F5BE9">
            <w:rPr>
              <w:noProof/>
            </w:rPr>
            <w:t>1</w:t>
          </w:r>
          <w:r w:rsidRPr="008A7595">
            <w:fldChar w:fldCharType="end"/>
          </w:r>
          <w:r w:rsidRPr="008A7595">
            <w:t xml:space="preserve"> -</w:t>
          </w:r>
        </w:p>
      </w:tc>
      <w:tc>
        <w:tcPr>
          <w:tcW w:w="8343" w:type="dxa"/>
        </w:tcPr>
        <w:p w14:paraId="44BC2C60" w14:textId="77777777" w:rsidR="00707949" w:rsidRPr="008A7595" w:rsidRDefault="00707949" w:rsidP="008A7595">
          <w:pPr>
            <w:pStyle w:val="Footer"/>
          </w:pPr>
          <w:r w:rsidRPr="008A7595">
            <w:t>NOTICE OF APPEARANCE</w:t>
          </w:r>
        </w:p>
      </w:tc>
    </w:tr>
  </w:tbl>
  <w:p w14:paraId="36693F14" w14:textId="77777777" w:rsidR="00707949" w:rsidRPr="008A7595" w:rsidRDefault="00707949" w:rsidP="008A7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0A689" w14:textId="77777777" w:rsidR="00707949" w:rsidRDefault="00707949">
      <w:pPr>
        <w:pStyle w:val="Footer"/>
      </w:pPr>
      <w:r>
        <w:separator/>
      </w:r>
    </w:p>
  </w:footnote>
  <w:footnote w:type="continuationSeparator" w:id="0">
    <w:p w14:paraId="619C5B96" w14:textId="77777777" w:rsidR="00707949" w:rsidRDefault="00707949">
      <w:pPr>
        <w:pStyle w:val="TOAHeading"/>
        <w:jc w:val="left"/>
      </w:pPr>
      <w:r>
        <w:separator/>
      </w:r>
    </w:p>
  </w:footnote>
  <w:footnote w:type="continuationNotice" w:id="1">
    <w:p w14:paraId="3005A6C6" w14:textId="77777777" w:rsidR="00707949" w:rsidRDefault="00707949">
      <w:pPr>
        <w:jc w:val="right"/>
      </w:pPr>
      <w:r>
        <w:t>(continued...)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tblInd w:w="-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9136"/>
    </w:tblGrid>
    <w:tr w:rsidR="00707949" w14:paraId="68D85BD7" w14:textId="77777777">
      <w:trPr>
        <w:trHeight w:hRule="exact" w:val="14880"/>
      </w:trPr>
      <w:tc>
        <w:tcPr>
          <w:tcW w:w="778" w:type="dxa"/>
        </w:tcPr>
        <w:p w14:paraId="00201A28" w14:textId="77777777" w:rsidR="00707949" w:rsidRDefault="00707949">
          <w:pPr>
            <w:pStyle w:val="HeaderNumbers"/>
            <w:spacing w:before="860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9120" w:type="dxa"/>
        </w:tcPr>
        <w:p w14:paraId="6A981E89" w14:textId="77777777" w:rsidR="00707949" w:rsidRDefault="00707949">
          <w:pPr>
            <w:tabs>
              <w:tab w:val="left" w:pos="6075"/>
            </w:tabs>
            <w:rPr>
              <w:rFonts w:ascii="Arial" w:hAnsi="Arial" w:cs="Arial"/>
              <w:sz w:val="22"/>
              <w:szCs w:val="22"/>
            </w:rPr>
          </w:pPr>
        </w:p>
      </w:tc>
    </w:tr>
  </w:tbl>
  <w:p w14:paraId="4F4828D0" w14:textId="77777777" w:rsidR="00707949" w:rsidRDefault="00707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tblInd w:w="-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8"/>
      <w:gridCol w:w="17"/>
      <w:gridCol w:w="9103"/>
      <w:gridCol w:w="17"/>
    </w:tblGrid>
    <w:tr w:rsidR="00707949" w14:paraId="3BBB56EB" w14:textId="77777777">
      <w:trPr>
        <w:gridAfter w:val="1"/>
        <w:wAfter w:w="17" w:type="dxa"/>
        <w:trHeight w:hRule="exact" w:val="14880"/>
      </w:trPr>
      <w:tc>
        <w:tcPr>
          <w:tcW w:w="778" w:type="dxa"/>
        </w:tcPr>
        <w:p w14:paraId="666FED77" w14:textId="77777777" w:rsidR="00707949" w:rsidRDefault="00707949">
          <w:pPr>
            <w:pStyle w:val="HeaderNumbers"/>
            <w:spacing w:before="860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9120" w:type="dxa"/>
          <w:gridSpan w:val="2"/>
        </w:tcPr>
        <w:p w14:paraId="6EF5D8A0" w14:textId="77777777" w:rsidR="00707949" w:rsidRDefault="00707949">
          <w:pPr>
            <w:rPr>
              <w:rFonts w:ascii="Arial" w:hAnsi="Arial" w:cs="Arial"/>
              <w:sz w:val="22"/>
              <w:szCs w:val="22"/>
            </w:rPr>
          </w:pPr>
        </w:p>
        <w:p w14:paraId="68846FA1" w14:textId="77777777" w:rsidR="00707949" w:rsidRDefault="00707949">
          <w:pPr>
            <w:rPr>
              <w:rFonts w:ascii="Arial" w:hAnsi="Arial" w:cs="Arial"/>
              <w:sz w:val="22"/>
              <w:szCs w:val="22"/>
            </w:rPr>
          </w:pPr>
        </w:p>
      </w:tc>
    </w:tr>
    <w:tr w:rsidR="00707949" w14:paraId="27A37832" w14:textId="77777777">
      <w:trPr>
        <w:trHeight w:hRule="exact" w:val="14880"/>
      </w:trPr>
      <w:tc>
        <w:tcPr>
          <w:tcW w:w="795" w:type="dxa"/>
          <w:gridSpan w:val="2"/>
        </w:tcPr>
        <w:p w14:paraId="1D0250A3" w14:textId="77777777" w:rsidR="00707949" w:rsidRDefault="00707949">
          <w:pPr>
            <w:pStyle w:val="HeaderNumbers"/>
            <w:spacing w:before="860"/>
            <w:rPr>
              <w:rFonts w:ascii="Arial" w:hAnsi="Arial" w:cs="Arial"/>
            </w:rPr>
          </w:pPr>
        </w:p>
      </w:tc>
      <w:tc>
        <w:tcPr>
          <w:tcW w:w="9120" w:type="dxa"/>
          <w:gridSpan w:val="2"/>
        </w:tcPr>
        <w:p w14:paraId="7CDC39D4" w14:textId="77777777" w:rsidR="00707949" w:rsidRDefault="00707949">
          <w:pPr>
            <w:tabs>
              <w:tab w:val="left" w:pos="3600"/>
            </w:tabs>
            <w:rPr>
              <w:rFonts w:ascii="Arial" w:hAnsi="Arial" w:cs="Arial"/>
            </w:rPr>
          </w:pPr>
        </w:p>
      </w:tc>
    </w:tr>
  </w:tbl>
  <w:p w14:paraId="4546EB82" w14:textId="77777777" w:rsidR="00707949" w:rsidRDefault="00707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C55A9B1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FFFFFF7E"/>
    <w:multiLevelType w:val="singleLevel"/>
    <w:tmpl w:val="17486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48A67DC4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FFFFFF88"/>
    <w:multiLevelType w:val="singleLevel"/>
    <w:tmpl w:val="06C05312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AFB89E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D722F4AE"/>
    <w:lvl w:ilvl="0">
      <w:start w:val="1"/>
      <w:numFmt w:val="upperRoman"/>
      <w:suff w:val="space"/>
      <w:lvlText w:val="%1."/>
      <w:lvlJc w:val="center"/>
      <w:pPr>
        <w:ind w:left="720"/>
      </w:pPr>
      <w:rPr>
        <w:rFonts w:ascii="Times New Roman Bold" w:hAnsi="Times New Roman Bold" w:cs="Times New Roman Bold" w:hint="default"/>
        <w:b/>
        <w:i w:val="0"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 Bold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cs="Times New Roman Bold" w:hint="default"/>
        <w:b/>
        <w:i w:val="0"/>
        <w:sz w:val="24"/>
        <w:szCs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u w:val="none"/>
      </w:rPr>
    </w:lvl>
    <w:lvl w:ilvl="4">
      <w:start w:val="1"/>
      <w:numFmt w:val="lowerRoman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6480" w:hanging="720"/>
      </w:pPr>
      <w:rPr>
        <w:rFonts w:hint="default"/>
        <w:b w:val="0"/>
        <w:i w:val="0"/>
        <w:u w:val="none"/>
      </w:rPr>
    </w:lvl>
  </w:abstractNum>
  <w:abstractNum w:abstractNumId="6" w15:restartNumberingAfterBreak="0">
    <w:nsid w:val="047957BA"/>
    <w:multiLevelType w:val="hybridMultilevel"/>
    <w:tmpl w:val="6D26BF9C"/>
    <w:lvl w:ilvl="0" w:tplc="DDD25266">
      <w:start w:val="1"/>
      <w:numFmt w:val="decimal"/>
      <w:lvlText w:val="(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8E40D1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BA4B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5C4B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F47D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940A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EE0D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D6AB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086A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67F7121"/>
    <w:multiLevelType w:val="multilevel"/>
    <w:tmpl w:val="B3FA2CA0"/>
    <w:lvl w:ilvl="0">
      <w:start w:val="1"/>
      <w:numFmt w:val="decimal"/>
      <w:lvlText w:val="%1"/>
      <w:lvlJc w:val="left"/>
      <w:pPr>
        <w:tabs>
          <w:tab w:val="num" w:pos="144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8" w15:restartNumberingAfterBreak="0">
    <w:nsid w:val="0A396B92"/>
    <w:multiLevelType w:val="multilevel"/>
    <w:tmpl w:val="D98447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0BC8229B"/>
    <w:multiLevelType w:val="hybridMultilevel"/>
    <w:tmpl w:val="A968982E"/>
    <w:lvl w:ilvl="0" w:tplc="03A4FBFC">
      <w:start w:val="1"/>
      <w:numFmt w:val="decimal"/>
      <w:lvlText w:val="(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BE58E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8B1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E8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67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8E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C0B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ED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20F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E9628E"/>
    <w:multiLevelType w:val="multilevel"/>
    <w:tmpl w:val="DB1C757A"/>
    <w:name w:val="HeadingStyles||Heading|3|3|0|1|0|33||1|0|33||1|0|33||1|0|33||1|0|33||1|0|33||1|0|32||1|0|32||1|0|32||"/>
    <w:lvl w:ilvl="0">
      <w:start w:val="1"/>
      <w:numFmt w:val="upperRoman"/>
      <w:pStyle w:val="Heading1"/>
      <w:lvlText w:val="%1.  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1" w15:restartNumberingAfterBreak="0">
    <w:nsid w:val="0EAB5C49"/>
    <w:multiLevelType w:val="hybridMultilevel"/>
    <w:tmpl w:val="307A04EC"/>
    <w:lvl w:ilvl="0" w:tplc="8DC44196">
      <w:start w:val="1"/>
      <w:numFmt w:val="decimal"/>
      <w:lvlText w:val="(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993885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782C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7CC4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86CA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E638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84C6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3CF5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982E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14253C7"/>
    <w:multiLevelType w:val="hybridMultilevel"/>
    <w:tmpl w:val="1AC8AE26"/>
    <w:lvl w:ilvl="0" w:tplc="0FAED2A8">
      <w:start w:val="3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5A92C67"/>
    <w:multiLevelType w:val="multilevel"/>
    <w:tmpl w:val="AA24A960"/>
    <w:lvl w:ilvl="0">
      <w:start w:val="1"/>
      <w:numFmt w:val="decimal"/>
      <w:lvlText w:val="%1"/>
      <w:lvlJc w:val="left"/>
      <w:pPr>
        <w:tabs>
          <w:tab w:val="num" w:pos="1440"/>
        </w:tabs>
        <w:ind w:left="720" w:hanging="14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4" w15:restartNumberingAfterBreak="0">
    <w:nsid w:val="1EB36FCE"/>
    <w:multiLevelType w:val="hybridMultilevel"/>
    <w:tmpl w:val="FB023326"/>
    <w:lvl w:ilvl="0" w:tplc="42401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43E2838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73CC2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E216164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8F76308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C203F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470C0E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A58C62A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95AF35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1FB50F02"/>
    <w:multiLevelType w:val="hybridMultilevel"/>
    <w:tmpl w:val="04F0D512"/>
    <w:lvl w:ilvl="0" w:tplc="24D43D32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08A0941"/>
    <w:multiLevelType w:val="hybridMultilevel"/>
    <w:tmpl w:val="B150EFEE"/>
    <w:lvl w:ilvl="0" w:tplc="108ABC3A">
      <w:start w:val="1"/>
      <w:numFmt w:val="decimal"/>
      <w:lvlText w:val="(%1)"/>
      <w:lvlJc w:val="left"/>
      <w:pPr>
        <w:tabs>
          <w:tab w:val="num" w:pos="9000"/>
        </w:tabs>
        <w:ind w:left="900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260B28FF"/>
    <w:multiLevelType w:val="multilevel"/>
    <w:tmpl w:val="6ED4294E"/>
    <w:lvl w:ilvl="0">
      <w:start w:val="1"/>
      <w:numFmt w:val="decimal"/>
      <w:lvlText w:val="%1"/>
      <w:lvlJc w:val="left"/>
      <w:pPr>
        <w:tabs>
          <w:tab w:val="num" w:pos="1440"/>
        </w:tabs>
        <w:ind w:left="720" w:hanging="14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8" w15:restartNumberingAfterBreak="0">
    <w:nsid w:val="275510EC"/>
    <w:multiLevelType w:val="hybridMultilevel"/>
    <w:tmpl w:val="B3904AD8"/>
    <w:lvl w:ilvl="0" w:tplc="C5F0FEBE">
      <w:start w:val="1"/>
      <w:numFmt w:val="decimal"/>
      <w:lvlText w:val="(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6E843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B09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E05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A0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0A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BCB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CFC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0A7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E75CB4"/>
    <w:multiLevelType w:val="hybridMultilevel"/>
    <w:tmpl w:val="748CB992"/>
    <w:lvl w:ilvl="0" w:tplc="0B78369A">
      <w:start w:val="1"/>
      <w:numFmt w:val="decimal"/>
      <w:lvlText w:val="(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220C6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A06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E6D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C4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162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767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22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80F7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F541A6"/>
    <w:multiLevelType w:val="multilevel"/>
    <w:tmpl w:val="FD065A3E"/>
    <w:lvl w:ilvl="0">
      <w:start w:val="5"/>
      <w:numFmt w:val="lowerLetter"/>
      <w:lvlText w:val="(%1)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2941843"/>
    <w:multiLevelType w:val="hybridMultilevel"/>
    <w:tmpl w:val="621400BE"/>
    <w:lvl w:ilvl="0" w:tplc="0BC6F23C">
      <w:start w:val="5"/>
      <w:numFmt w:val="lowerLetter"/>
      <w:lvlText w:val="(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B50E6B66">
      <w:start w:val="1"/>
      <w:numFmt w:val="upp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C525F26"/>
    <w:multiLevelType w:val="multilevel"/>
    <w:tmpl w:val="91D05D0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41C97423"/>
    <w:multiLevelType w:val="hybridMultilevel"/>
    <w:tmpl w:val="794CB72C"/>
    <w:lvl w:ilvl="0" w:tplc="F75059B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A60768"/>
    <w:multiLevelType w:val="multilevel"/>
    <w:tmpl w:val="14CE67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5" w15:restartNumberingAfterBreak="0">
    <w:nsid w:val="56FA73FD"/>
    <w:multiLevelType w:val="hybridMultilevel"/>
    <w:tmpl w:val="A6EC34C2"/>
    <w:lvl w:ilvl="0" w:tplc="1116BA12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B6264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9C71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407E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5680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D86C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3C5A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50F8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22ED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EDF5EF7"/>
    <w:multiLevelType w:val="singleLevel"/>
    <w:tmpl w:val="D7F69A30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64734AD7"/>
    <w:multiLevelType w:val="multilevel"/>
    <w:tmpl w:val="BD92133E"/>
    <w:lvl w:ilvl="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9000"/>
        </w:tabs>
        <w:ind w:left="8640" w:firstLine="0"/>
      </w:pPr>
      <w:rPr>
        <w:rFonts w:hint="default"/>
      </w:rPr>
    </w:lvl>
  </w:abstractNum>
  <w:abstractNum w:abstractNumId="28" w15:restartNumberingAfterBreak="0">
    <w:nsid w:val="65CE584D"/>
    <w:multiLevelType w:val="multilevel"/>
    <w:tmpl w:val="81A05F4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9" w15:restartNumberingAfterBreak="0">
    <w:nsid w:val="665C1342"/>
    <w:multiLevelType w:val="hybridMultilevel"/>
    <w:tmpl w:val="999C82EC"/>
    <w:lvl w:ilvl="0" w:tplc="6F44217C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0" w15:restartNumberingAfterBreak="0">
    <w:nsid w:val="66E828A2"/>
    <w:multiLevelType w:val="hybridMultilevel"/>
    <w:tmpl w:val="06182618"/>
    <w:lvl w:ilvl="0" w:tplc="7D187FFE">
      <w:start w:val="1"/>
      <w:numFmt w:val="decimal"/>
      <w:lvlText w:val="(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B5BC7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1E5E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930E7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70BE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4607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E264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7A9D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04C4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649321D"/>
    <w:multiLevelType w:val="multilevel"/>
    <w:tmpl w:val="8D7A06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2" w15:restartNumberingAfterBreak="0">
    <w:nsid w:val="7C6E4C8F"/>
    <w:multiLevelType w:val="multilevel"/>
    <w:tmpl w:val="D4C0525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21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  <w:num w:numId="2">
    <w:abstractNumId w:val="14"/>
  </w:num>
  <w:num w:numId="3">
    <w:abstractNumId w:val="25"/>
  </w:num>
  <w:num w:numId="4">
    <w:abstractNumId w:val="5"/>
  </w:num>
  <w:num w:numId="5">
    <w:abstractNumId w:val="11"/>
  </w:num>
  <w:num w:numId="6">
    <w:abstractNumId w:val="6"/>
  </w:num>
  <w:num w:numId="7">
    <w:abstractNumId w:val="18"/>
  </w:num>
  <w:num w:numId="8">
    <w:abstractNumId w:val="10"/>
  </w:num>
  <w:num w:numId="9">
    <w:abstractNumId w:val="30"/>
  </w:num>
  <w:num w:numId="10">
    <w:abstractNumId w:val="19"/>
  </w:num>
  <w:num w:numId="11">
    <w:abstractNumId w:val="9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4">
    <w:abstractNumId w:val="10"/>
  </w:num>
  <w:num w:numId="15">
    <w:abstractNumId w:val="26"/>
  </w:num>
  <w:num w:numId="16">
    <w:abstractNumId w:val="10"/>
    <w:lvlOverride w:ilvl="0">
      <w:startOverride w:val="500"/>
    </w:lvlOverride>
  </w:num>
  <w:num w:numId="17">
    <w:abstractNumId w:val="10"/>
  </w:num>
  <w:num w:numId="18">
    <w:abstractNumId w:val="10"/>
  </w:num>
  <w:num w:numId="19">
    <w:abstractNumId w:val="27"/>
  </w:num>
  <w:num w:numId="20">
    <w:abstractNumId w:val="3"/>
  </w:num>
  <w:num w:numId="21">
    <w:abstractNumId w:val="4"/>
  </w:num>
  <w:num w:numId="22">
    <w:abstractNumId w:val="3"/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"/>
  </w:num>
  <w:num w:numId="27">
    <w:abstractNumId w:val="2"/>
  </w:num>
  <w:num w:numId="28">
    <w:abstractNumId w:val="2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10"/>
  </w:num>
  <w:num w:numId="32">
    <w:abstractNumId w:val="21"/>
  </w:num>
  <w:num w:numId="33">
    <w:abstractNumId w:val="15"/>
  </w:num>
  <w:num w:numId="34">
    <w:abstractNumId w:val="16"/>
  </w:num>
  <w:num w:numId="35">
    <w:abstractNumId w:val="12"/>
  </w:num>
  <w:num w:numId="36">
    <w:abstractNumId w:val="23"/>
  </w:num>
  <w:num w:numId="37">
    <w:abstractNumId w:val="29"/>
  </w:num>
  <w:num w:numId="38">
    <w:abstractNumId w:val="20"/>
  </w:num>
  <w:num w:numId="39">
    <w:abstractNumId w:val="22"/>
  </w:num>
  <w:num w:numId="40">
    <w:abstractNumId w:val="8"/>
  </w:num>
  <w:num w:numId="41">
    <w:abstractNumId w:val="24"/>
  </w:num>
  <w:num w:numId="42">
    <w:abstractNumId w:val="31"/>
  </w:num>
  <w:num w:numId="43">
    <w:abstractNumId w:val="28"/>
  </w:num>
  <w:num w:numId="44">
    <w:abstractNumId w:val="7"/>
  </w:num>
  <w:num w:numId="45">
    <w:abstractNumId w:val="13"/>
  </w:num>
  <w:num w:numId="46">
    <w:abstractNumId w:val="17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</w:endnotePr>
  <w:compat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0"/>
    <w:docVar w:name="cbxMaxLevel" w:val="6"/>
    <w:docVar w:name="cbxMinLevel" w:val="1"/>
    <w:docVar w:name="cbxScheduleStyles" w:val="0"/>
    <w:docVar w:name="cbxTOCScheme" w:val="4"/>
    <w:docVar w:name="chkApplyManualFormatsToTOC" w:val="0"/>
    <w:docVar w:name="chkApplyTOC9" w:val="0"/>
    <w:docVar w:name="chkHyperlinks" w:val="0"/>
    <w:docVar w:name="chkInsertAsField" w:val="0"/>
    <w:docVar w:name="chkStyles" w:val="1"/>
    <w:docVar w:name="chkTCEntries" w:val="0"/>
    <w:docVar w:name="chkTwoColumn" w:val="0"/>
    <w:docVar w:name="HeadingStyles" w:val="||Heading|3|3|0|1|0|33||1|0|33||1|0|33||1|0|33||1|0|33||1|0|33||1|0|32||1|0|32||1|0|32||"/>
    <w:docVar w:name="MPDocID" w:val="4553602.4"/>
    <w:docVar w:name="NewDocStampType" w:val="1"/>
    <w:docVar w:name="optCreateFrom" w:val="0"/>
    <w:docVar w:name="optInclude" w:val="0"/>
    <w:docVar w:name="StyleExclusions" w:val=",Heading 7,Heading 8,Heading 9,Title,"/>
    <w:docVar w:name="StyleInclusions" w:val=",Heading 1,Heading 2,Heading 3,Heading 4,Heading 5,Heading 6,"/>
    <w:docVar w:name="zzmpFixedCurScheme" w:val="ingStyles"/>
    <w:docVar w:name="zzmpFixedCurScheme_9.0" w:val="1HeadingStyles"/>
    <w:docVar w:name="zzmpnSession" w:val="0.4526483"/>
  </w:docVars>
  <w:rsids>
    <w:rsidRoot w:val="00DF2AA9"/>
    <w:rsid w:val="000A789E"/>
    <w:rsid w:val="001C0ACD"/>
    <w:rsid w:val="001E440A"/>
    <w:rsid w:val="001F5BE9"/>
    <w:rsid w:val="0021561D"/>
    <w:rsid w:val="00232D88"/>
    <w:rsid w:val="00281764"/>
    <w:rsid w:val="00292C18"/>
    <w:rsid w:val="003306E3"/>
    <w:rsid w:val="00381149"/>
    <w:rsid w:val="00396095"/>
    <w:rsid w:val="004666E9"/>
    <w:rsid w:val="00517A2F"/>
    <w:rsid w:val="0054241A"/>
    <w:rsid w:val="0056676A"/>
    <w:rsid w:val="006834A8"/>
    <w:rsid w:val="006B53B9"/>
    <w:rsid w:val="006B590B"/>
    <w:rsid w:val="006F41EE"/>
    <w:rsid w:val="00707949"/>
    <w:rsid w:val="0078617A"/>
    <w:rsid w:val="007956FB"/>
    <w:rsid w:val="007B3AEE"/>
    <w:rsid w:val="008A7595"/>
    <w:rsid w:val="009A70B8"/>
    <w:rsid w:val="00A35918"/>
    <w:rsid w:val="00B25D9D"/>
    <w:rsid w:val="00BA4A33"/>
    <w:rsid w:val="00C20D72"/>
    <w:rsid w:val="00C312E5"/>
    <w:rsid w:val="00C45AC4"/>
    <w:rsid w:val="00CE692A"/>
    <w:rsid w:val="00D03742"/>
    <w:rsid w:val="00D65735"/>
    <w:rsid w:val="00D70CC6"/>
    <w:rsid w:val="00DC14E0"/>
    <w:rsid w:val="00DD0D18"/>
    <w:rsid w:val="00DD3AC7"/>
    <w:rsid w:val="00DF2AA9"/>
    <w:rsid w:val="00EB71ED"/>
    <w:rsid w:val="00F27F87"/>
    <w:rsid w:val="00F4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62928E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40" w:lineRule="exact"/>
    </w:pPr>
    <w:rPr>
      <w:sz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8"/>
      </w:numPr>
      <w:spacing w:before="240"/>
      <w:jc w:val="center"/>
      <w:outlineLvl w:val="0"/>
    </w:pPr>
    <w:rPr>
      <w:b/>
      <w:bCs/>
    </w:rPr>
  </w:style>
  <w:style w:type="paragraph" w:styleId="Heading2">
    <w:name w:val="heading 2"/>
    <w:aliases w:val="h2"/>
    <w:basedOn w:val="Normal"/>
    <w:next w:val="BodyDouble"/>
    <w:qFormat/>
    <w:pPr>
      <w:keepNext/>
      <w:keepLines/>
      <w:numPr>
        <w:ilvl w:val="1"/>
        <w:numId w:val="18"/>
      </w:numPr>
      <w:spacing w:before="240"/>
      <w:outlineLvl w:val="1"/>
    </w:pPr>
    <w:rPr>
      <w:rFonts w:ascii="Times New Roman Bold" w:hAnsi="Times New Roman Bold" w:cs="Times New Roman Bold"/>
      <w:b/>
      <w:bCs/>
      <w:szCs w:val="24"/>
    </w:rPr>
  </w:style>
  <w:style w:type="paragraph" w:styleId="Heading3">
    <w:name w:val="heading 3"/>
    <w:aliases w:val="h3"/>
    <w:basedOn w:val="Normal"/>
    <w:next w:val="BodyDouble"/>
    <w:qFormat/>
    <w:pPr>
      <w:keepNext/>
      <w:keepLines/>
      <w:numPr>
        <w:ilvl w:val="2"/>
        <w:numId w:val="18"/>
      </w:numPr>
      <w:spacing w:before="240"/>
      <w:outlineLvl w:val="2"/>
    </w:pPr>
    <w:rPr>
      <w:rFonts w:ascii="Times New Roman Bold" w:hAnsi="Times New Roman Bold" w:cs="Times New Roman Bold"/>
      <w:b/>
      <w:bCs/>
      <w:szCs w:val="24"/>
    </w:rPr>
  </w:style>
  <w:style w:type="paragraph" w:styleId="Heading4">
    <w:name w:val="heading 4"/>
    <w:aliases w:val="h4"/>
    <w:basedOn w:val="Normal"/>
    <w:next w:val="BodyDouble"/>
    <w:qFormat/>
    <w:pPr>
      <w:keepNext/>
      <w:keepLines/>
      <w:numPr>
        <w:ilvl w:val="3"/>
        <w:numId w:val="18"/>
      </w:numPr>
      <w:spacing w:before="240"/>
      <w:outlineLvl w:val="3"/>
    </w:pPr>
    <w:rPr>
      <w:rFonts w:ascii="Times New Roman Bold" w:hAnsi="Times New Roman Bold" w:cs="Times New Roman Bold"/>
      <w:b/>
      <w:bCs/>
      <w:szCs w:val="24"/>
    </w:rPr>
  </w:style>
  <w:style w:type="paragraph" w:styleId="Heading5">
    <w:name w:val="heading 5"/>
    <w:aliases w:val="h5"/>
    <w:basedOn w:val="Normal"/>
    <w:next w:val="BodyDouble"/>
    <w:qFormat/>
    <w:pPr>
      <w:keepNext/>
      <w:keepLines/>
      <w:numPr>
        <w:ilvl w:val="4"/>
        <w:numId w:val="18"/>
      </w:numPr>
      <w:spacing w:before="240"/>
      <w:outlineLvl w:val="4"/>
    </w:pPr>
    <w:rPr>
      <w:rFonts w:ascii="Times New Roman Bold" w:hAnsi="Times New Roman Bold" w:cs="Times New Roman Bold"/>
      <w:b/>
      <w:bCs/>
      <w:szCs w:val="24"/>
    </w:rPr>
  </w:style>
  <w:style w:type="paragraph" w:styleId="Heading6">
    <w:name w:val="heading 6"/>
    <w:aliases w:val="h6"/>
    <w:basedOn w:val="Normal"/>
    <w:next w:val="BodyDouble"/>
    <w:qFormat/>
    <w:pPr>
      <w:keepNext/>
      <w:keepLines/>
      <w:numPr>
        <w:ilvl w:val="5"/>
        <w:numId w:val="18"/>
      </w:numPr>
      <w:spacing w:before="240"/>
      <w:outlineLvl w:val="5"/>
    </w:pPr>
    <w:rPr>
      <w:rFonts w:ascii="Times New Roman Bold" w:hAnsi="Times New Roman Bold"/>
      <w:b/>
      <w:szCs w:val="24"/>
    </w:rPr>
  </w:style>
  <w:style w:type="paragraph" w:styleId="Heading7">
    <w:name w:val="heading 7"/>
    <w:aliases w:val="h7"/>
    <w:basedOn w:val="Normal"/>
    <w:next w:val="BodyDouble"/>
    <w:qFormat/>
    <w:pPr>
      <w:keepNext/>
      <w:keepLines/>
      <w:numPr>
        <w:ilvl w:val="6"/>
        <w:numId w:val="18"/>
      </w:numPr>
      <w:spacing w:line="480" w:lineRule="exact"/>
      <w:outlineLvl w:val="6"/>
    </w:pPr>
    <w:rPr>
      <w:szCs w:val="24"/>
    </w:rPr>
  </w:style>
  <w:style w:type="paragraph" w:styleId="Heading8">
    <w:name w:val="heading 8"/>
    <w:aliases w:val="h8"/>
    <w:basedOn w:val="Normal"/>
    <w:next w:val="BodyDouble"/>
    <w:qFormat/>
    <w:pPr>
      <w:keepNext/>
      <w:keepLines/>
      <w:numPr>
        <w:ilvl w:val="7"/>
        <w:numId w:val="18"/>
      </w:numPr>
      <w:spacing w:line="480" w:lineRule="exact"/>
      <w:outlineLvl w:val="7"/>
    </w:pPr>
    <w:rPr>
      <w:szCs w:val="24"/>
    </w:rPr>
  </w:style>
  <w:style w:type="paragraph" w:styleId="Heading9">
    <w:name w:val="heading 9"/>
    <w:aliases w:val="h9"/>
    <w:basedOn w:val="Normal"/>
    <w:next w:val="Normal"/>
    <w:qFormat/>
    <w:pPr>
      <w:keepNext/>
      <w:keepLines/>
      <w:numPr>
        <w:ilvl w:val="8"/>
        <w:numId w:val="18"/>
      </w:numPr>
      <w:spacing w:line="480" w:lineRule="exact"/>
      <w:outlineLvl w:val="8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Double">
    <w:name w:val="Body Double"/>
    <w:aliases w:val="bd"/>
    <w:basedOn w:val="Normal"/>
    <w:pPr>
      <w:spacing w:line="480" w:lineRule="exact"/>
      <w:ind w:firstLine="720"/>
    </w:pPr>
    <w:rPr>
      <w:szCs w:val="24"/>
    </w:rPr>
  </w:style>
  <w:style w:type="paragraph" w:styleId="BodyText">
    <w:name w:val="Body Text"/>
    <w:basedOn w:val="Normal"/>
    <w:pPr>
      <w:spacing w:line="480" w:lineRule="exact"/>
      <w:ind w:firstLine="720"/>
    </w:p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paragraph" w:styleId="Caption">
    <w:name w:val="caption"/>
    <w:basedOn w:val="Normal"/>
    <w:next w:val="Normal"/>
    <w:qFormat/>
    <w:pPr>
      <w:widowControl w:val="0"/>
    </w:pPr>
    <w:rPr>
      <w:bCs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000"/>
      </w:tabs>
      <w:spacing w:line="240" w:lineRule="atLeast"/>
    </w:pPr>
  </w:style>
  <w:style w:type="paragraph" w:styleId="Header">
    <w:name w:val="header"/>
    <w:basedOn w:val="Normal"/>
    <w:pPr>
      <w:widowControl w:val="0"/>
      <w:tabs>
        <w:tab w:val="center" w:pos="4320"/>
        <w:tab w:val="right" w:pos="9360"/>
      </w:tabs>
    </w:pPr>
  </w:style>
  <w:style w:type="paragraph" w:customStyle="1" w:styleId="HeaderNumbers">
    <w:name w:val="HeaderNumbers"/>
    <w:basedOn w:val="Normal"/>
    <w:pPr>
      <w:widowControl w:val="0"/>
      <w:spacing w:before="720" w:line="480" w:lineRule="exact"/>
      <w:ind w:right="144"/>
      <w:jc w:val="right"/>
    </w:pPr>
  </w:style>
  <w:style w:type="paragraph" w:styleId="NormalIndent">
    <w:name w:val="Normal Indent"/>
    <w:basedOn w:val="Normal"/>
    <w:pPr>
      <w:widowControl w:val="0"/>
      <w:ind w:left="720" w:right="720"/>
    </w:pPr>
  </w:style>
  <w:style w:type="character" w:styleId="PageNumber">
    <w:name w:val="page number"/>
    <w:rPr>
      <w:sz w:val="24"/>
    </w:rPr>
  </w:style>
  <w:style w:type="paragraph" w:customStyle="1" w:styleId="PleadingSignature">
    <w:name w:val="Pleading Signature"/>
    <w:basedOn w:val="Normal"/>
    <w:pPr>
      <w:keepNext/>
      <w:keepLines/>
    </w:pPr>
  </w:style>
  <w:style w:type="paragraph" w:styleId="Quote">
    <w:name w:val="Quote"/>
    <w:basedOn w:val="Normal"/>
    <w:next w:val="BodyTextContinued"/>
    <w:qFormat/>
    <w:pPr>
      <w:spacing w:before="24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widowControl w:val="0"/>
      <w:tabs>
        <w:tab w:val="right" w:leader="dot" w:pos="8928"/>
      </w:tabs>
      <w:spacing w:after="120"/>
      <w:ind w:left="360" w:right="1440" w:hanging="360"/>
    </w:pPr>
  </w:style>
  <w:style w:type="paragraph" w:styleId="TOAHeading">
    <w:name w:val="toa heading"/>
    <w:basedOn w:val="Normal"/>
    <w:next w:val="TableofAuthorities"/>
    <w:semiHidden/>
    <w:pPr>
      <w:keepNext/>
      <w:widowControl w:val="0"/>
      <w:spacing w:before="120" w:after="120"/>
      <w:jc w:val="center"/>
    </w:pPr>
    <w:rPr>
      <w:b/>
      <w:caps/>
    </w:rPr>
  </w:style>
  <w:style w:type="paragraph" w:styleId="FootnoteText">
    <w:name w:val="footnote text"/>
    <w:basedOn w:val="Normal"/>
    <w:link w:val="FootnoteTextChar"/>
    <w:semiHidden/>
    <w:pPr>
      <w:spacing w:after="120"/>
      <w:ind w:firstLine="720"/>
    </w:pPr>
  </w:style>
  <w:style w:type="paragraph" w:customStyle="1" w:styleId="Court">
    <w:name w:val="Court"/>
    <w:basedOn w:val="Normal"/>
    <w:pPr>
      <w:spacing w:after="240"/>
      <w:jc w:val="center"/>
    </w:pPr>
    <w:rPr>
      <w:caps/>
    </w:rPr>
  </w:style>
  <w:style w:type="paragraph" w:customStyle="1" w:styleId="DocumentTitle">
    <w:name w:val="Document Title"/>
    <w:basedOn w:val="Normal"/>
    <w:pPr>
      <w:widowControl w:val="0"/>
      <w:tabs>
        <w:tab w:val="left" w:pos="1238"/>
      </w:tabs>
      <w:spacing w:after="240"/>
      <w:ind w:left="259" w:right="115"/>
    </w:pPr>
  </w:style>
  <w:style w:type="paragraph" w:customStyle="1" w:styleId="FooterDocumentTitle">
    <w:name w:val="Footer Document Title"/>
    <w:basedOn w:val="Normal"/>
    <w:pPr>
      <w:spacing w:line="240" w:lineRule="auto"/>
    </w:pPr>
  </w:style>
  <w:style w:type="paragraph" w:customStyle="1" w:styleId="FirmInformation">
    <w:name w:val="Firm Information"/>
    <w:basedOn w:val="Normal"/>
    <w:pPr>
      <w:tabs>
        <w:tab w:val="left" w:pos="1296"/>
      </w:tabs>
    </w:pPr>
  </w:style>
  <w:style w:type="paragraph" w:customStyle="1" w:styleId="FirmName">
    <w:name w:val="Firm Name"/>
    <w:basedOn w:val="Normal"/>
    <w:pPr>
      <w:spacing w:line="240" w:lineRule="auto"/>
      <w:jc w:val="center"/>
    </w:pPr>
    <w:rPr>
      <w:rFonts w:hAnsi="Times New Roman Bold"/>
      <w:b/>
      <w:caps/>
      <w:sz w:val="22"/>
    </w:rPr>
  </w:style>
  <w:style w:type="paragraph" w:customStyle="1" w:styleId="FirmAddress">
    <w:name w:val="Firm Address"/>
    <w:basedOn w:val="FirmName"/>
    <w:rPr>
      <w:rFonts w:hAnsi="Times New Roman"/>
      <w:b w:val="0"/>
      <w:caps w:val="0"/>
      <w:sz w:val="18"/>
    </w:rPr>
  </w:style>
  <w:style w:type="character" w:customStyle="1" w:styleId="zzmpTrailerItem">
    <w:name w:val="zzmpTrailerItem"/>
    <w:rPr>
      <w:rFonts w:ascii="Times New Roman" w:hAnsi="Times New Roman"/>
      <w:b w:val="0"/>
      <w:i w:val="0"/>
      <w:caps w:val="0"/>
      <w:smallCaps w:val="0"/>
      <w:dstrike w:val="0"/>
      <w:shadow w:val="0"/>
      <w:emboss w:val="0"/>
      <w:imprint w:val="0"/>
      <w:noProof/>
      <w:vanish w:val="0"/>
      <w:color w:val="auto"/>
      <w:spacing w:val="0"/>
      <w:position w:val="0"/>
      <w:sz w:val="16"/>
      <w:u w:val="none"/>
      <w:effect w:val="none"/>
      <w:vertAlign w:val="baseline"/>
    </w:rPr>
  </w:style>
  <w:style w:type="paragraph" w:styleId="BodyTextIndent">
    <w:name w:val="Body Text Indent"/>
    <w:basedOn w:val="Normal"/>
    <w:pPr>
      <w:ind w:left="1980" w:firstLine="1460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spacing w:line="480" w:lineRule="auto"/>
      <w:ind w:left="720" w:hanging="720"/>
    </w:pPr>
    <w:rPr>
      <w:b/>
    </w:rPr>
  </w:style>
  <w:style w:type="paragraph" w:styleId="BodyTextIndent3">
    <w:name w:val="Body Text Indent 3"/>
    <w:basedOn w:val="Normal"/>
    <w:pPr>
      <w:tabs>
        <w:tab w:val="left" w:pos="720"/>
        <w:tab w:val="left" w:pos="1260"/>
      </w:tabs>
      <w:spacing w:line="240" w:lineRule="auto"/>
      <w:ind w:left="720" w:hanging="1260"/>
    </w:pPr>
    <w:rPr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rvBodyContinued">
    <w:name w:val="Srv Body Continued"/>
    <w:basedOn w:val="SrvBody"/>
    <w:pPr>
      <w:ind w:firstLine="0"/>
    </w:pPr>
  </w:style>
  <w:style w:type="paragraph" w:customStyle="1" w:styleId="SrvBody">
    <w:name w:val="Srv Body"/>
    <w:basedOn w:val="Normal"/>
    <w:pPr>
      <w:spacing w:line="480" w:lineRule="exact"/>
      <w:ind w:firstLine="720"/>
    </w:pPr>
    <w:rPr>
      <w:szCs w:val="24"/>
    </w:rPr>
  </w:style>
  <w:style w:type="paragraph" w:customStyle="1" w:styleId="SrvSignature">
    <w:name w:val="Srv Signature"/>
    <w:basedOn w:val="SrvBody"/>
    <w:pPr>
      <w:keepLines/>
      <w:tabs>
        <w:tab w:val="right" w:pos="9000"/>
      </w:tabs>
      <w:spacing w:line="240" w:lineRule="exact"/>
      <w:ind w:left="4320" w:firstLine="0"/>
    </w:pPr>
  </w:style>
  <w:style w:type="paragraph" w:customStyle="1" w:styleId="SrvTitle">
    <w:name w:val="Srv Title"/>
    <w:basedOn w:val="SrvBody"/>
    <w:pPr>
      <w:tabs>
        <w:tab w:val="left" w:pos="0"/>
      </w:tabs>
      <w:ind w:firstLine="0"/>
      <w:jc w:val="center"/>
    </w:pPr>
    <w:rPr>
      <w:b/>
      <w:caps/>
    </w:rPr>
  </w:style>
  <w:style w:type="paragraph" w:customStyle="1" w:styleId="SrvTableText">
    <w:name w:val="Srv Table Text"/>
    <w:basedOn w:val="SrvBody"/>
    <w:pPr>
      <w:spacing w:after="240" w:line="240" w:lineRule="exact"/>
      <w:ind w:firstLine="0"/>
    </w:pPr>
  </w:style>
  <w:style w:type="paragraph" w:customStyle="1" w:styleId="SrvRecipient">
    <w:name w:val="Srv Recipient"/>
    <w:basedOn w:val="SrvBody"/>
    <w:pPr>
      <w:spacing w:line="240" w:lineRule="exact"/>
      <w:ind w:firstLine="0"/>
    </w:pPr>
  </w:style>
  <w:style w:type="paragraph" w:customStyle="1" w:styleId="Quote1">
    <w:name w:val="Quote 1&quot;"/>
    <w:aliases w:val="q1"/>
    <w:basedOn w:val="Normal"/>
    <w:pPr>
      <w:spacing w:before="240"/>
      <w:ind w:left="1440" w:right="1440"/>
    </w:pPr>
    <w:rPr>
      <w:szCs w:val="24"/>
    </w:rPr>
  </w:style>
  <w:style w:type="character" w:customStyle="1" w:styleId="documentbody1">
    <w:name w:val="documentbody1"/>
    <w:rPr>
      <w:rFonts w:ascii="Verdana" w:hAnsi="Verdana" w:hint="default"/>
      <w:sz w:val="19"/>
      <w:szCs w:val="19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ListNumber">
    <w:name w:val="List Number"/>
    <w:basedOn w:val="Normal"/>
    <w:pPr>
      <w:numPr>
        <w:numId w:val="22"/>
      </w:numPr>
      <w:spacing w:before="240"/>
    </w:pPr>
    <w:rPr>
      <w:szCs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styleId="ListBullet">
    <w:name w:val="List Bullet"/>
    <w:basedOn w:val="Normal"/>
    <w:autoRedefine/>
    <w:pPr>
      <w:numPr>
        <w:numId w:val="21"/>
      </w:numPr>
      <w:spacing w:before="240"/>
      <w:ind w:left="1080"/>
    </w:pPr>
    <w:rPr>
      <w:szCs w:val="24"/>
    </w:rPr>
  </w:style>
  <w:style w:type="paragraph" w:styleId="ListNumber2">
    <w:name w:val="List Number 2"/>
    <w:basedOn w:val="Normal"/>
    <w:pPr>
      <w:tabs>
        <w:tab w:val="num" w:pos="2160"/>
      </w:tabs>
      <w:spacing w:before="240"/>
      <w:ind w:left="2160" w:hanging="720"/>
    </w:pPr>
  </w:style>
  <w:style w:type="paragraph" w:customStyle="1" w:styleId="TOCHeader">
    <w:name w:val="TOC Header"/>
    <w:basedOn w:val="Normal"/>
    <w:pPr>
      <w:spacing w:line="240" w:lineRule="auto"/>
      <w:ind w:left="115" w:right="115"/>
      <w:jc w:val="center"/>
    </w:pPr>
    <w:rPr>
      <w:b/>
      <w:cap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pPr>
      <w:keepLines/>
      <w:tabs>
        <w:tab w:val="right" w:leader="dot" w:pos="8928"/>
      </w:tabs>
      <w:spacing w:after="12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keepLines/>
      <w:tabs>
        <w:tab w:val="right" w:leader="dot" w:pos="8928"/>
      </w:tabs>
      <w:spacing w:after="120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keepLines/>
      <w:tabs>
        <w:tab w:val="right" w:leader="dot" w:pos="8928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keepLines/>
      <w:tabs>
        <w:tab w:val="right" w:leader="dot" w:pos="8928"/>
      </w:tabs>
      <w:spacing w:after="120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keepLines/>
      <w:tabs>
        <w:tab w:val="right" w:leader="dot" w:pos="8928"/>
      </w:tabs>
      <w:spacing w:after="120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keepLines/>
      <w:tabs>
        <w:tab w:val="right" w:leader="dot" w:pos="8928"/>
      </w:tabs>
      <w:spacing w:after="120"/>
      <w:ind w:left="4320" w:right="720" w:hanging="720"/>
    </w:pPr>
  </w:style>
  <w:style w:type="paragraph" w:styleId="TOC7">
    <w:name w:val="toc 7"/>
    <w:basedOn w:val="Normal"/>
    <w:next w:val="Normal"/>
    <w:autoRedefine/>
    <w:semiHidden/>
    <w:pPr>
      <w:keepLines/>
      <w:tabs>
        <w:tab w:val="right" w:leader="dot" w:pos="8928"/>
      </w:tabs>
      <w:spacing w:after="120"/>
      <w:ind w:left="5040" w:right="720" w:hanging="720"/>
    </w:pPr>
  </w:style>
  <w:style w:type="paragraph" w:styleId="TOC8">
    <w:name w:val="toc 8"/>
    <w:basedOn w:val="Normal"/>
    <w:next w:val="Normal"/>
    <w:autoRedefine/>
    <w:semiHidden/>
    <w:pPr>
      <w:keepLines/>
      <w:tabs>
        <w:tab w:val="right" w:leader="dot" w:pos="8928"/>
      </w:tabs>
      <w:spacing w:after="120"/>
      <w:ind w:left="5760" w:right="720" w:hanging="720"/>
    </w:pPr>
  </w:style>
  <w:style w:type="paragraph" w:styleId="TOC9">
    <w:name w:val="toc 9"/>
    <w:basedOn w:val="Normal"/>
    <w:next w:val="Normal"/>
    <w:autoRedefine/>
    <w:semiHidden/>
    <w:pPr>
      <w:keepLines/>
      <w:tabs>
        <w:tab w:val="right" w:leader="dot" w:pos="8928"/>
      </w:tabs>
      <w:spacing w:after="120"/>
      <w:ind w:left="6480" w:right="720" w:hanging="720"/>
    </w:pPr>
  </w:style>
  <w:style w:type="paragraph" w:customStyle="1" w:styleId="TxBrp18">
    <w:name w:val="TxBr_p18"/>
    <w:basedOn w:val="Normal"/>
    <w:pPr>
      <w:widowControl w:val="0"/>
      <w:tabs>
        <w:tab w:val="left" w:pos="629"/>
        <w:tab w:val="left" w:pos="1366"/>
      </w:tabs>
      <w:autoSpaceDE w:val="0"/>
      <w:autoSpaceDN w:val="0"/>
      <w:adjustRightInd w:val="0"/>
      <w:spacing w:line="538" w:lineRule="atLeast"/>
      <w:ind w:left="1366" w:hanging="737"/>
    </w:pPr>
    <w:rPr>
      <w:sz w:val="20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Pr>
      <w:sz w:val="24"/>
      <w:lang w:val="en-US" w:eastAsia="en-US" w:bidi="ar-SA"/>
    </w:rPr>
  </w:style>
  <w:style w:type="character" w:customStyle="1" w:styleId="FooterChar">
    <w:name w:val="Footer Char"/>
    <w:link w:val="Footer"/>
    <w:rPr>
      <w:sz w:val="24"/>
    </w:rPr>
  </w:style>
  <w:style w:type="paragraph" w:customStyle="1" w:styleId="plain">
    <w:name w:val="plain"/>
    <w:basedOn w:val="Normal"/>
    <w:rsid w:val="00BA4A33"/>
    <w:pPr>
      <w:spacing w:line="240" w:lineRule="auto"/>
    </w:pPr>
    <w:rPr>
      <w:lang w:eastAsia="zh-CN"/>
    </w:rPr>
  </w:style>
  <w:style w:type="paragraph" w:customStyle="1" w:styleId="normalblock">
    <w:name w:val="normal block"/>
    <w:basedOn w:val="Normal"/>
    <w:rsid w:val="00BA4A33"/>
    <w:pPr>
      <w:spacing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sa@mrg-law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2018-12-31T08:00:00+00:00</OpenedDate>
    <SignificantOrder xmlns="dc463f71-b30c-4ab2-9473-d307f9d35888">false</SignificantOrder>
    <Date1 xmlns="dc463f71-b30c-4ab2-9473-d307f9d35888">2018-12-31T08:00:00+00:00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Northwest Natural Gas Company</CaseCompanyNames>
    <Nickname xmlns="http://schemas.microsoft.com/sharepoint/v3" xsi:nil="true"/>
    <DocketNumber xmlns="dc463f71-b30c-4ab2-9473-d307f9d35888">181053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C0F86E6201B749BFF193A83EBAB7E2" ma:contentTypeVersion="76" ma:contentTypeDescription="" ma:contentTypeScope="" ma:versionID="a883e322bdab798471268fcb39c534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C3834-0AE1-4C25-A3F8-9BF8EB569653}"/>
</file>

<file path=customXml/itemProps2.xml><?xml version="1.0" encoding="utf-8"?>
<ds:datastoreItem xmlns:ds="http://schemas.openxmlformats.org/officeDocument/2006/customXml" ds:itemID="{5E3D09BD-2B61-4A1A-9E85-8C0189BDA1D1}"/>
</file>

<file path=customXml/itemProps3.xml><?xml version="1.0" encoding="utf-8"?>
<ds:datastoreItem xmlns:ds="http://schemas.openxmlformats.org/officeDocument/2006/customXml" ds:itemID="{0FA269D4-48EF-4E09-B5E5-B10ED3DB10F8}"/>
</file>

<file path=customXml/itemProps4.xml><?xml version="1.0" encoding="utf-8"?>
<ds:datastoreItem xmlns:ds="http://schemas.openxmlformats.org/officeDocument/2006/customXml" ds:itemID="{4346FB81-AF90-4434-9112-DDF339D97A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843</Characters>
  <Application>Microsoft Office Word</Application>
  <DocSecurity>2</DocSecurity>
  <PresentationFormat/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UG-170929 - Notice of Appearance  (00021863.DOCX;1)</vt:lpstr>
    </vt:vector>
  </TitlesOfParts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UG-______ - NW Natural's Notice of Appearance (00043378-1).DOCX</dc:title>
  <dc:subject/>
  <dc:creator/>
  <cp:keywords/>
  <cp:lastModifiedBy/>
  <cp:revision>1</cp:revision>
  <dcterms:created xsi:type="dcterms:W3CDTF">2018-12-24T19:37:00Z</dcterms:created>
  <dcterms:modified xsi:type="dcterms:W3CDTF">2018-12-31T20:28:00Z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0x0101006E56B4D1795A2E4DB2F0B01679ED314A007AC0F86E6201B749BFF193A83EBAB7E2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