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BE8C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6" w14:textId="1BF1D793" w:rsidR="00EA0594" w:rsidRPr="00391AFB" w:rsidRDefault="000C38A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1</w:t>
      </w:r>
      <w:r w:rsidR="00FA31FA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, 2016</w:t>
      </w:r>
    </w:p>
    <w:p w14:paraId="244BE8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A" w14:textId="77777777" w:rsidR="000920DA" w:rsidRPr="008E34A9" w:rsidRDefault="003A1324" w:rsidP="000920D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920DA" w:rsidRPr="008E34A9">
        <w:rPr>
          <w:rFonts w:ascii="Times New Roman" w:hAnsi="Times New Roman"/>
          <w:sz w:val="24"/>
        </w:rPr>
        <w:t xml:space="preserve">, </w:t>
      </w:r>
      <w:r w:rsidR="000920DA">
        <w:rPr>
          <w:rFonts w:ascii="Times New Roman" w:hAnsi="Times New Roman"/>
          <w:sz w:val="24"/>
        </w:rPr>
        <w:t xml:space="preserve">Executive Director and </w:t>
      </w:r>
      <w:r w:rsidR="000920DA" w:rsidRPr="008E34A9">
        <w:rPr>
          <w:rFonts w:ascii="Times New Roman" w:hAnsi="Times New Roman"/>
          <w:sz w:val="24"/>
        </w:rPr>
        <w:t>Secretary</w:t>
      </w:r>
    </w:p>
    <w:p w14:paraId="244BE8DB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44BE8DC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244BE8DD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244BE8DE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44BE8D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0" w14:textId="45083F47" w:rsidR="00711347" w:rsidRPr="00391AFB" w:rsidRDefault="0071134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182BBC">
        <w:rPr>
          <w:rFonts w:ascii="Times New Roman" w:hAnsi="Times New Roman"/>
          <w:i/>
          <w:sz w:val="24"/>
        </w:rPr>
        <w:t>WUTC v. Puget Sound Energy</w:t>
      </w:r>
    </w:p>
    <w:p w14:paraId="244BE8E1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182BBC">
        <w:rPr>
          <w:rFonts w:ascii="Times New Roman" w:hAnsi="Times New Roman"/>
          <w:sz w:val="24"/>
        </w:rPr>
        <w:t>s UE-072300 and UG-072301</w:t>
      </w:r>
      <w:r>
        <w:rPr>
          <w:rFonts w:ascii="Times New Roman" w:hAnsi="Times New Roman"/>
          <w:sz w:val="24"/>
        </w:rPr>
        <w:t xml:space="preserve"> </w:t>
      </w:r>
    </w:p>
    <w:p w14:paraId="244BE8E2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44BE8E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0920DA">
        <w:rPr>
          <w:rFonts w:ascii="Times New Roman" w:hAnsi="Times New Roman"/>
          <w:sz w:val="24"/>
        </w:rPr>
        <w:t xml:space="preserve">Mr. </w:t>
      </w:r>
      <w:r w:rsidR="003A1324">
        <w:rPr>
          <w:rFonts w:ascii="Times New Roman" w:hAnsi="Times New Roman"/>
          <w:sz w:val="24"/>
        </w:rPr>
        <w:t>King</w:t>
      </w:r>
      <w:r w:rsidR="000920DA">
        <w:rPr>
          <w:rFonts w:ascii="Times New Roman" w:hAnsi="Times New Roman"/>
          <w:sz w:val="24"/>
        </w:rPr>
        <w:t>:</w:t>
      </w:r>
      <w:r w:rsidRPr="00391AFB">
        <w:rPr>
          <w:rFonts w:ascii="Times New Roman" w:hAnsi="Times New Roman"/>
          <w:sz w:val="24"/>
        </w:rPr>
        <w:t xml:space="preserve">  </w:t>
      </w:r>
    </w:p>
    <w:p w14:paraId="244BE8E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5" w14:textId="6FDAEBD9" w:rsidR="00803373" w:rsidRPr="006009E9" w:rsidRDefault="00F943A8" w:rsidP="00D13593">
      <w:pPr>
        <w:rPr>
          <w:rFonts w:ascii="Times New Roman" w:hAnsi="Times New Roman"/>
          <w:sz w:val="24"/>
        </w:rPr>
      </w:pPr>
      <w:r w:rsidRPr="006009E9">
        <w:rPr>
          <w:rFonts w:ascii="Times New Roman" w:hAnsi="Times New Roman"/>
          <w:sz w:val="24"/>
        </w:rPr>
        <w:t xml:space="preserve">Enclosed for filing in the above-referenced </w:t>
      </w:r>
      <w:r w:rsidR="00182BBC" w:rsidRPr="006009E9">
        <w:rPr>
          <w:rFonts w:ascii="Times New Roman" w:hAnsi="Times New Roman"/>
          <w:sz w:val="24"/>
        </w:rPr>
        <w:t xml:space="preserve">docket are the original </w:t>
      </w:r>
      <w:r w:rsidR="000C38A2">
        <w:rPr>
          <w:rFonts w:ascii="Times New Roman" w:hAnsi="Times New Roman"/>
          <w:sz w:val="24"/>
        </w:rPr>
        <w:t>Confidentiality Agreements signed by Christopher M. Casey, Andrew J. O’Connell,</w:t>
      </w:r>
      <w:r w:rsidR="00FA31FA">
        <w:rPr>
          <w:rFonts w:ascii="Times New Roman" w:hAnsi="Times New Roman"/>
          <w:sz w:val="24"/>
        </w:rPr>
        <w:t xml:space="preserve"> David Nightingale, David Panco, Brad Cebulko, Deborah Reynolds, Mark Vasconi and Jason Ball</w:t>
      </w:r>
      <w:bookmarkStart w:id="0" w:name="_GoBack"/>
      <w:bookmarkEnd w:id="0"/>
      <w:r w:rsidRPr="006009E9">
        <w:rPr>
          <w:rFonts w:ascii="Times New Roman" w:hAnsi="Times New Roman"/>
          <w:sz w:val="24"/>
        </w:rPr>
        <w:t>.</w:t>
      </w:r>
      <w:r w:rsidR="00813052" w:rsidRPr="006009E9">
        <w:rPr>
          <w:rFonts w:ascii="Times New Roman" w:hAnsi="Times New Roman"/>
          <w:sz w:val="24"/>
        </w:rPr>
        <w:t xml:space="preserve"> </w:t>
      </w:r>
      <w:r w:rsidR="00803373" w:rsidRPr="006009E9">
        <w:rPr>
          <w:rFonts w:ascii="Times New Roman" w:hAnsi="Times New Roman"/>
          <w:sz w:val="24"/>
        </w:rPr>
        <w:t xml:space="preserve"> </w:t>
      </w:r>
    </w:p>
    <w:p w14:paraId="244BE8E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44BE8E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B" w14:textId="144E7355" w:rsidR="00813052" w:rsidRPr="00391AFB" w:rsidRDefault="002E13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CASEY</w:t>
      </w:r>
    </w:p>
    <w:p w14:paraId="244BE8ED" w14:textId="66D1E276" w:rsidR="00803373" w:rsidRPr="00391AFB" w:rsidRDefault="002E13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244BE8E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F" w14:textId="040F1CAC" w:rsidR="00803373" w:rsidRDefault="002E13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CMC/emd</w:t>
      </w:r>
    </w:p>
    <w:p w14:paraId="244BE8F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44BE8F1" w14:textId="42E893BE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51482D">
        <w:rPr>
          <w:rFonts w:ascii="Times New Roman" w:hAnsi="Times New Roman"/>
          <w:sz w:val="24"/>
        </w:rPr>
        <w:t xml:space="preserve"> w/enc.</w:t>
      </w:r>
    </w:p>
    <w:sectPr w:rsidR="001E37F4" w:rsidRPr="00391AFB" w:rsidSect="006B58D5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43C7A"/>
    <w:rsid w:val="00054D17"/>
    <w:rsid w:val="000802F4"/>
    <w:rsid w:val="000920DA"/>
    <w:rsid w:val="000C38A2"/>
    <w:rsid w:val="000F19C7"/>
    <w:rsid w:val="00182BBC"/>
    <w:rsid w:val="00183B95"/>
    <w:rsid w:val="001C55F2"/>
    <w:rsid w:val="001E0E86"/>
    <w:rsid w:val="001E37F4"/>
    <w:rsid w:val="00221E7A"/>
    <w:rsid w:val="00247A75"/>
    <w:rsid w:val="002C5D32"/>
    <w:rsid w:val="002E13E2"/>
    <w:rsid w:val="00344151"/>
    <w:rsid w:val="00376763"/>
    <w:rsid w:val="00391AFB"/>
    <w:rsid w:val="003A1324"/>
    <w:rsid w:val="003F0B63"/>
    <w:rsid w:val="00444F47"/>
    <w:rsid w:val="00467F71"/>
    <w:rsid w:val="004D7B9C"/>
    <w:rsid w:val="0051482D"/>
    <w:rsid w:val="005B2F91"/>
    <w:rsid w:val="006009E9"/>
    <w:rsid w:val="00664F04"/>
    <w:rsid w:val="006B58D5"/>
    <w:rsid w:val="006D5D86"/>
    <w:rsid w:val="00711347"/>
    <w:rsid w:val="00803373"/>
    <w:rsid w:val="0080451A"/>
    <w:rsid w:val="00813052"/>
    <w:rsid w:val="00860654"/>
    <w:rsid w:val="00934C88"/>
    <w:rsid w:val="0095627D"/>
    <w:rsid w:val="009D0A8F"/>
    <w:rsid w:val="009F135B"/>
    <w:rsid w:val="00A02E2F"/>
    <w:rsid w:val="00A57448"/>
    <w:rsid w:val="00A75C5E"/>
    <w:rsid w:val="00A9675E"/>
    <w:rsid w:val="00B53D8A"/>
    <w:rsid w:val="00D13593"/>
    <w:rsid w:val="00D313BD"/>
    <w:rsid w:val="00DC4C8B"/>
    <w:rsid w:val="00EA0594"/>
    <w:rsid w:val="00EB51AA"/>
    <w:rsid w:val="00F525F7"/>
    <w:rsid w:val="00F943A8"/>
    <w:rsid w:val="00FA31FA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44BE8CF"/>
  <w15:docId w15:val="{CF060A33-EFBC-4D1B-AC1F-6C924CF2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B9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3B95"/>
  </w:style>
  <w:style w:type="paragraph" w:styleId="BalloonText">
    <w:name w:val="Balloon Text"/>
    <w:basedOn w:val="Normal"/>
    <w:link w:val="BalloonTextChar"/>
    <w:rsid w:val="00467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2016-02-16T23:26:24+00:00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FAEC650-AA75-404D-A680-78566735F5E7}"/>
</file>

<file path=customXml/itemProps2.xml><?xml version="1.0" encoding="utf-8"?>
<ds:datastoreItem xmlns:ds="http://schemas.openxmlformats.org/officeDocument/2006/customXml" ds:itemID="{44E04F13-B6B1-45AA-B889-F418450DC06A}"/>
</file>

<file path=customXml/itemProps3.xml><?xml version="1.0" encoding="utf-8"?>
<ds:datastoreItem xmlns:ds="http://schemas.openxmlformats.org/officeDocument/2006/customXml" ds:itemID="{391764A2-DD90-4680-B702-E72ECFCCC467}"/>
</file>

<file path=customXml/itemProps4.xml><?xml version="1.0" encoding="utf-8"?>
<ds:datastoreItem xmlns:ds="http://schemas.openxmlformats.org/officeDocument/2006/customXml" ds:itemID="{7B350226-3D3C-45B3-9BE3-E925E68671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5</cp:revision>
  <cp:lastPrinted>2014-04-16T16:55:00Z</cp:lastPrinted>
  <dcterms:created xsi:type="dcterms:W3CDTF">2016-02-11T19:34:00Z</dcterms:created>
  <dcterms:modified xsi:type="dcterms:W3CDTF">2016-02-16T22:19:00Z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