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114372" w:rsidRDefault="00F67B7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May 9, 2017</w:t>
      </w: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C62FB3" w:rsidRPr="00391AFB" w:rsidRDefault="00C62FB3">
      <w:pPr>
        <w:widowControl/>
        <w:rPr>
          <w:rFonts w:ascii="Times New Roman" w:hAnsi="Times New Roman"/>
          <w:sz w:val="24"/>
        </w:rPr>
      </w:pPr>
    </w:p>
    <w:p w:rsidR="00114372" w:rsidRPr="00EB1A6E" w:rsidRDefault="001F2397">
      <w:pPr>
        <w:widowControl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SENT VIA WEB PORTAL AND ABC LMI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</w:p>
    <w:p w:rsidR="00114372" w:rsidRPr="008E34A9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Executive Director and Se</w:t>
      </w:r>
      <w:r w:rsidRPr="008E34A9">
        <w:rPr>
          <w:rFonts w:ascii="Times New Roman" w:hAnsi="Times New Roman"/>
          <w:sz w:val="24"/>
        </w:rPr>
        <w:t>cretary</w:t>
      </w:r>
    </w:p>
    <w:p w:rsidR="00114372" w:rsidRPr="008E34A9" w:rsidRDefault="00114372">
      <w:pPr>
        <w:widowControl/>
        <w:rPr>
          <w:rFonts w:ascii="Times New Roman" w:hAnsi="Times New Roman"/>
          <w:sz w:val="24"/>
        </w:rPr>
      </w:pPr>
      <w:smartTag w:uri="urn:schemas:contacts" w:element="Sn">
        <w:smartTag w:uri="urn:schemas-microsoft-com:office:smarttags" w:element="State">
          <w:smartTag w:uri="urn:schemas-microsoft-com:office:smarttags" w:element="place">
            <w:r w:rsidRPr="008E34A9">
              <w:rPr>
                <w:rFonts w:ascii="Times New Roman" w:hAnsi="Times New Roman"/>
                <w:sz w:val="24"/>
              </w:rPr>
              <w:t>Washington</w:t>
            </w:r>
          </w:smartTag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114372" w:rsidRPr="008E34A9" w:rsidRDefault="00114372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114372" w:rsidRPr="008E34A9" w:rsidRDefault="00114372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114372" w:rsidRPr="008E34A9" w:rsidRDefault="00114372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</w:p>
    <w:p w:rsidR="00153EA7" w:rsidRDefault="00114372">
      <w:pPr>
        <w:widowControl/>
        <w:rPr>
          <w:rFonts w:ascii="Times New Roman" w:hAnsi="Times New Roman"/>
          <w:noProof/>
          <w:sz w:val="24"/>
        </w:rPr>
      </w:pPr>
      <w:r w:rsidRPr="00391AFB">
        <w:rPr>
          <w:rFonts w:ascii="Times New Roman" w:hAnsi="Times New Roman"/>
          <w:sz w:val="24"/>
        </w:rPr>
        <w:t>Re:</w:t>
      </w:r>
      <w:r w:rsidRPr="00391AFB">
        <w:rPr>
          <w:rFonts w:ascii="Times New Roman" w:hAnsi="Times New Roman"/>
          <w:sz w:val="24"/>
        </w:rPr>
        <w:tab/>
      </w:r>
      <w:r w:rsidR="00153EA7" w:rsidRPr="00153EA7">
        <w:rPr>
          <w:rFonts w:ascii="Times New Roman" w:hAnsi="Times New Roman"/>
          <w:i/>
          <w:noProof/>
          <w:sz w:val="24"/>
        </w:rPr>
        <w:t>Wash. Utils. &amp; Transp. Comm’n v. Puget Sound Energy</w:t>
      </w:r>
      <w:r w:rsidRPr="002E2BA3">
        <w:rPr>
          <w:rFonts w:ascii="Times New Roman" w:hAnsi="Times New Roman"/>
          <w:noProof/>
          <w:sz w:val="24"/>
        </w:rPr>
        <w:t xml:space="preserve"> </w:t>
      </w:r>
    </w:p>
    <w:p w:rsidR="00114372" w:rsidRPr="00391AFB" w:rsidRDefault="00153EA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ab/>
      </w:r>
      <w:r w:rsidR="00114372" w:rsidRPr="002E2BA3">
        <w:rPr>
          <w:rFonts w:ascii="Times New Roman" w:hAnsi="Times New Roman"/>
          <w:noProof/>
          <w:sz w:val="24"/>
        </w:rPr>
        <w:t>(Greenwood Explosion Complaint)</w:t>
      </w:r>
      <w:r w:rsidR="00C62FB3">
        <w:rPr>
          <w:rFonts w:ascii="Times New Roman" w:hAnsi="Times New Roman"/>
          <w:sz w:val="24"/>
        </w:rPr>
        <w:t xml:space="preserve">, </w:t>
      </w:r>
      <w:r w:rsidR="00114372" w:rsidRPr="000E028E">
        <w:rPr>
          <w:rFonts w:ascii="Times New Roman" w:hAnsi="Times New Roman"/>
          <w:sz w:val="24"/>
        </w:rPr>
        <w:t xml:space="preserve">Docket </w:t>
      </w:r>
      <w:r w:rsidR="00114372" w:rsidRPr="002E2BA3">
        <w:rPr>
          <w:rFonts w:ascii="Times New Roman" w:hAnsi="Times New Roman"/>
          <w:noProof/>
          <w:sz w:val="24"/>
        </w:rPr>
        <w:t>PG-160924</w:t>
      </w: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Dear Mr. King</w:t>
      </w:r>
      <w:r w:rsidRPr="00391AFB">
        <w:rPr>
          <w:rFonts w:ascii="Times New Roman" w:hAnsi="Times New Roman"/>
          <w:sz w:val="24"/>
        </w:rPr>
        <w:t>:</w:t>
      </w: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</w:p>
    <w:p w:rsidR="00114372" w:rsidRDefault="00463CA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 the Commission’s </w:t>
      </w:r>
      <w:r>
        <w:rPr>
          <w:rFonts w:ascii="Times New Roman" w:hAnsi="Times New Roman"/>
          <w:sz w:val="24"/>
        </w:rPr>
        <w:t>Order 03: Order Granting in Part, Denying in Part, and Holding in Abeyance in Part Motions to Strike</w:t>
      </w:r>
      <w:r w:rsidR="00D45A6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filed May 5, 2017</w:t>
      </w:r>
      <w:r>
        <w:rPr>
          <w:rFonts w:ascii="Times New Roman" w:hAnsi="Times New Roman"/>
          <w:sz w:val="24"/>
        </w:rPr>
        <w:t>, enclosed for filing in the above</w:t>
      </w:r>
      <w:r>
        <w:rPr>
          <w:rFonts w:ascii="Times New Roman" w:hAnsi="Times New Roman"/>
          <w:sz w:val="24"/>
        </w:rPr>
        <w:noBreakHyphen/>
      </w:r>
      <w:r w:rsidR="00114372">
        <w:rPr>
          <w:rFonts w:ascii="Times New Roman" w:hAnsi="Times New Roman"/>
          <w:sz w:val="24"/>
        </w:rPr>
        <w:t xml:space="preserve">referenced docket are the original and </w:t>
      </w:r>
      <w:r w:rsidR="00E51246">
        <w:rPr>
          <w:rFonts w:ascii="Times New Roman" w:hAnsi="Times New Roman"/>
          <w:sz w:val="24"/>
        </w:rPr>
        <w:t>four</w:t>
      </w:r>
      <w:r w:rsidR="00C62FB3">
        <w:rPr>
          <w:rFonts w:ascii="Times New Roman" w:hAnsi="Times New Roman"/>
          <w:sz w:val="24"/>
        </w:rPr>
        <w:t xml:space="preserve"> (4) copies of the</w:t>
      </w:r>
      <w:r w:rsidR="007E342A">
        <w:rPr>
          <w:rFonts w:ascii="Times New Roman" w:hAnsi="Times New Roman"/>
          <w:sz w:val="24"/>
        </w:rPr>
        <w:t xml:space="preserve"> redacted version of</w:t>
      </w:r>
      <w:r w:rsidR="00C62FB3">
        <w:rPr>
          <w:rFonts w:ascii="Times New Roman" w:hAnsi="Times New Roman"/>
          <w:sz w:val="24"/>
        </w:rPr>
        <w:t xml:space="preserve"> Direct </w:t>
      </w:r>
      <w:r w:rsidR="00F67B7E">
        <w:rPr>
          <w:rFonts w:ascii="Times New Roman" w:hAnsi="Times New Roman"/>
          <w:sz w:val="24"/>
        </w:rPr>
        <w:t>Testimony of Sebastian Coppola</w:t>
      </w:r>
      <w:r w:rsidR="00C62FB3">
        <w:rPr>
          <w:rFonts w:ascii="Times New Roman" w:hAnsi="Times New Roman"/>
          <w:sz w:val="24"/>
        </w:rPr>
        <w:t xml:space="preserve"> on behalf</w:t>
      </w:r>
      <w:r w:rsidR="00691CEA">
        <w:rPr>
          <w:rFonts w:ascii="Times New Roman" w:hAnsi="Times New Roman"/>
          <w:sz w:val="24"/>
        </w:rPr>
        <w:t xml:space="preserve"> of Public Counsel</w:t>
      </w:r>
      <w:r>
        <w:rPr>
          <w:rFonts w:ascii="Times New Roman" w:hAnsi="Times New Roman"/>
          <w:sz w:val="24"/>
        </w:rPr>
        <w:t>,</w:t>
      </w:r>
      <w:r w:rsidR="00F67B7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provided </w:t>
      </w:r>
      <w:r w:rsidR="00F67B7E">
        <w:rPr>
          <w:rFonts w:ascii="Times New Roman" w:hAnsi="Times New Roman"/>
          <w:sz w:val="24"/>
        </w:rPr>
        <w:t>in legislative (red-lined) format, indicating stricken language</w:t>
      </w:r>
      <w:r>
        <w:rPr>
          <w:rFonts w:ascii="Times New Roman" w:hAnsi="Times New Roman"/>
          <w:sz w:val="24"/>
        </w:rPr>
        <w:t xml:space="preserve"> as outlined in paragraph 16 of the Order</w:t>
      </w:r>
      <w:r w:rsidR="00F67B7E">
        <w:rPr>
          <w:rFonts w:ascii="Times New Roman" w:hAnsi="Times New Roman"/>
          <w:sz w:val="24"/>
        </w:rPr>
        <w:t xml:space="preserve">.  Also enclosed </w:t>
      </w:r>
      <w:bookmarkStart w:id="0" w:name="_GoBack"/>
      <w:bookmarkEnd w:id="0"/>
      <w:r w:rsidR="00F67B7E">
        <w:rPr>
          <w:rFonts w:ascii="Times New Roman" w:hAnsi="Times New Roman"/>
          <w:sz w:val="24"/>
        </w:rPr>
        <w:t>is a</w:t>
      </w:r>
      <w:r w:rsidR="00691CEA">
        <w:rPr>
          <w:rFonts w:ascii="Times New Roman" w:hAnsi="Times New Roman"/>
          <w:sz w:val="24"/>
        </w:rPr>
        <w:t xml:space="preserve"> </w:t>
      </w:r>
      <w:r w:rsidR="00114372">
        <w:rPr>
          <w:rFonts w:ascii="Times New Roman" w:hAnsi="Times New Roman"/>
          <w:sz w:val="24"/>
        </w:rPr>
        <w:t>Certificate of Service.</w:t>
      </w:r>
    </w:p>
    <w:p w:rsidR="00F67B7E" w:rsidRDefault="00F67B7E">
      <w:pPr>
        <w:widowControl/>
        <w:rPr>
          <w:rFonts w:ascii="Times New Roman" w:hAnsi="Times New Roman"/>
          <w:sz w:val="24"/>
        </w:rPr>
      </w:pPr>
    </w:p>
    <w:p w:rsidR="00F67B7E" w:rsidRDefault="00F67B7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Thank you.  </w:t>
      </w: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Sincerely,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114372" w:rsidRPr="001F1B3B" w:rsidRDefault="00F67B7E">
      <w:pPr>
        <w:widowControl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noProof/>
          <w:sz w:val="24"/>
        </w:rPr>
        <w:t>ARMIKKA R. BRYANT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  <w:r w:rsidRPr="002E2BA3">
        <w:rPr>
          <w:rFonts w:ascii="Times New Roman" w:hAnsi="Times New Roman"/>
          <w:noProof/>
          <w:sz w:val="24"/>
        </w:rPr>
        <w:t>Assistant Attorney General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  <w:r w:rsidRPr="002E2BA3">
        <w:rPr>
          <w:rFonts w:ascii="Times New Roman" w:hAnsi="Times New Roman"/>
          <w:noProof/>
          <w:sz w:val="24"/>
        </w:rPr>
        <w:t>Public Counsel</w:t>
      </w:r>
      <w:r w:rsidR="00F67B7E">
        <w:rPr>
          <w:rFonts w:ascii="Times New Roman" w:hAnsi="Times New Roman"/>
          <w:noProof/>
          <w:sz w:val="24"/>
        </w:rPr>
        <w:t xml:space="preserve"> Unit </w:t>
      </w:r>
    </w:p>
    <w:p w:rsidR="00114372" w:rsidRDefault="00F67B7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(206) 389-2055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114372" w:rsidRDefault="00F67B7E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ARB</w:t>
      </w:r>
      <w:proofErr w:type="gramStart"/>
      <w:r w:rsidR="00114372">
        <w:rPr>
          <w:rFonts w:ascii="Times New Roman" w:hAnsi="Times New Roman"/>
          <w:sz w:val="24"/>
        </w:rPr>
        <w:t>:cm</w:t>
      </w:r>
      <w:proofErr w:type="spellEnd"/>
      <w:proofErr w:type="gramEnd"/>
    </w:p>
    <w:p w:rsidR="00114372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</w:t>
      </w:r>
      <w:r>
        <w:rPr>
          <w:rFonts w:ascii="Times New Roman" w:hAnsi="Times New Roman"/>
          <w:sz w:val="24"/>
        </w:rPr>
        <w:tab/>
        <w:t>Service List (First Class Mail &amp; E-mail)</w:t>
      </w:r>
    </w:p>
    <w:sectPr w:rsidR="00114372" w:rsidSect="00114372"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paperSrc w:first="4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E028E"/>
    <w:rsid w:val="00114372"/>
    <w:rsid w:val="00153EA7"/>
    <w:rsid w:val="001F1B3B"/>
    <w:rsid w:val="001F2397"/>
    <w:rsid w:val="002F252D"/>
    <w:rsid w:val="002F61CB"/>
    <w:rsid w:val="0038181D"/>
    <w:rsid w:val="003E4E74"/>
    <w:rsid w:val="00463CA8"/>
    <w:rsid w:val="00476A38"/>
    <w:rsid w:val="00496588"/>
    <w:rsid w:val="004A11F4"/>
    <w:rsid w:val="00585864"/>
    <w:rsid w:val="00691CEA"/>
    <w:rsid w:val="007C1F21"/>
    <w:rsid w:val="007E342A"/>
    <w:rsid w:val="009170D2"/>
    <w:rsid w:val="009468FE"/>
    <w:rsid w:val="00AF5AAC"/>
    <w:rsid w:val="00C62FB3"/>
    <w:rsid w:val="00CF01F7"/>
    <w:rsid w:val="00D45A6B"/>
    <w:rsid w:val="00E51246"/>
    <w:rsid w:val="00E83D98"/>
    <w:rsid w:val="00EB1A6E"/>
    <w:rsid w:val="00F67B7E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:contacts" w:name="S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FB6010BD7C244F832F2550A4FDB451" ma:contentTypeVersion="104" ma:contentTypeDescription="" ma:contentTypeScope="" ma:versionID="70108c337b55e46c27b473e9ff4530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015</IndustryCode>
    <CaseStatus xmlns="dc463f71-b30c-4ab2-9473-d307f9d35888">Closed</CaseStatus>
    <OpenedDate xmlns="dc463f71-b30c-4ab2-9473-d307f9d35888">2016-07-18T07:00:00+00:00</OpenedDate>
    <Date1 xmlns="dc463f71-b30c-4ab2-9473-d307f9d35888">2017-05-09T07:00:00+00:00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160924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5C13C17-AE76-44AE-B993-542580AEF34D}"/>
</file>

<file path=customXml/itemProps2.xml><?xml version="1.0" encoding="utf-8"?>
<ds:datastoreItem xmlns:ds="http://schemas.openxmlformats.org/officeDocument/2006/customXml" ds:itemID="{446ED948-D894-4AE9-9D22-0BB21C7319A3}"/>
</file>

<file path=customXml/itemProps3.xml><?xml version="1.0" encoding="utf-8"?>
<ds:datastoreItem xmlns:ds="http://schemas.openxmlformats.org/officeDocument/2006/customXml" ds:itemID="{4734C3C8-F751-4728-9E88-C66A65675C6C}"/>
</file>

<file path=customXml/itemProps4.xml><?xml version="1.0" encoding="utf-8"?>
<ds:datastoreItem xmlns:ds="http://schemas.openxmlformats.org/officeDocument/2006/customXml" ds:itemID="{DC0A63C5-7A75-4FCE-9697-C4B031159A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154</Words>
  <Characters>861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10729169</dc:subject>
  <dc:creator>Information Services</dc:creator>
  <cp:lastModifiedBy>Mak, Chanda (ATG)</cp:lastModifiedBy>
  <cp:revision>9</cp:revision>
  <cp:lastPrinted>2017-05-09T00:21:00Z</cp:lastPrinted>
  <dcterms:created xsi:type="dcterms:W3CDTF">2016-12-21T22:53:00Z</dcterms:created>
  <dcterms:modified xsi:type="dcterms:W3CDTF">2017-05-09T00:31:00Z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0x0101006E56B4D1795A2E4DB2F0B01679ED314A0003FB6010BD7C244F832F2550A4FDB451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