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4FC1D" w14:textId="77777777" w:rsidR="001F06CA" w:rsidRDefault="001F06CA" w:rsidP="001F06C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BA4FC31" wp14:editId="2BA4FC32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A4FC1E" w14:textId="77777777" w:rsidR="001F06CA" w:rsidRDefault="001F06CA" w:rsidP="001F06C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BA4FC1F" w14:textId="77777777"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BA4FC20" w14:textId="77777777" w:rsidR="001F06CA" w:rsidRDefault="001F06CA" w:rsidP="001F06C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BA4FC21" w14:textId="77777777"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2BA4FC22" w14:textId="77777777" w:rsidR="001F06CA" w:rsidRDefault="001F06CA" w:rsidP="001F06C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BA4FC23" w14:textId="2F65B0DF" w:rsidR="000947D3" w:rsidRPr="00FB3508" w:rsidRDefault="00FB3508" w:rsidP="000947D3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508">
        <w:rPr>
          <w:rFonts w:ascii="Times New Roman" w:hAnsi="Times New Roman" w:cs="Times New Roman"/>
          <w:sz w:val="24"/>
          <w:szCs w:val="24"/>
        </w:rPr>
        <w:t>November 1</w:t>
      </w:r>
      <w:r w:rsidR="00193632">
        <w:rPr>
          <w:rFonts w:ascii="Times New Roman" w:hAnsi="Times New Roman" w:cs="Times New Roman"/>
          <w:sz w:val="24"/>
          <w:szCs w:val="24"/>
        </w:rPr>
        <w:t>8</w:t>
      </w:r>
      <w:r w:rsidRPr="00FB3508">
        <w:rPr>
          <w:rFonts w:ascii="Times New Roman" w:hAnsi="Times New Roman" w:cs="Times New Roman"/>
          <w:sz w:val="24"/>
          <w:szCs w:val="24"/>
        </w:rPr>
        <w:t>, 2015</w:t>
      </w:r>
    </w:p>
    <w:p w14:paraId="2BA4FC24" w14:textId="77777777"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B3F17A0" w14:textId="77777777" w:rsidR="00193632" w:rsidRPr="00FB3508" w:rsidRDefault="00193632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BA4FC25" w14:textId="412F6006" w:rsidR="000947D3" w:rsidRPr="00FB3508" w:rsidRDefault="000947D3" w:rsidP="00D67815">
      <w:pPr>
        <w:spacing w:line="264" w:lineRule="auto"/>
        <w:ind w:left="720" w:hanging="720"/>
      </w:pPr>
      <w:r w:rsidRPr="00FB3508">
        <w:t>RE:</w:t>
      </w:r>
      <w:r w:rsidRPr="00FB3508">
        <w:tab/>
      </w:r>
      <w:r w:rsidRPr="00FB3508">
        <w:rPr>
          <w:i/>
        </w:rPr>
        <w:t>In the Matter of</w:t>
      </w:r>
      <w:r w:rsidR="00D67815" w:rsidRPr="00FB3508">
        <w:rPr>
          <w:i/>
        </w:rPr>
        <w:t xml:space="preserve"> Determining the Proper Carrier Classification of, and Complaint for Penalties against </w:t>
      </w:r>
      <w:r w:rsidR="00FB3508" w:rsidRPr="00FB3508">
        <w:rPr>
          <w:i/>
        </w:rPr>
        <w:t>Heidi Bergman d/b/a Alice the Mover</w:t>
      </w:r>
      <w:r w:rsidR="00D67815" w:rsidRPr="00FB3508">
        <w:rPr>
          <w:i/>
        </w:rPr>
        <w:t xml:space="preserve">, </w:t>
      </w:r>
      <w:r w:rsidRPr="00FB3508">
        <w:t xml:space="preserve">Docket </w:t>
      </w:r>
      <w:r w:rsidR="00D67815" w:rsidRPr="00FB3508">
        <w:t>TV-1</w:t>
      </w:r>
      <w:r w:rsidR="00FB3508" w:rsidRPr="00FB3508">
        <w:t>51656</w:t>
      </w:r>
    </w:p>
    <w:p w14:paraId="2BA4FC26" w14:textId="77777777" w:rsidR="000947D3" w:rsidRPr="00FB3508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BA4FC27" w14:textId="77777777" w:rsidR="000947D3" w:rsidRPr="00FB3508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B3508">
        <w:rPr>
          <w:rFonts w:ascii="Times New Roman" w:hAnsi="Times New Roman" w:cs="Times New Roman"/>
          <w:sz w:val="24"/>
          <w:szCs w:val="24"/>
        </w:rPr>
        <w:t>TO ALL PARTIES:</w:t>
      </w:r>
    </w:p>
    <w:p w14:paraId="2BA4FC28" w14:textId="77777777" w:rsidR="000947D3" w:rsidRPr="00FB3508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0DB3079" w14:textId="7D4D67F4" w:rsidR="00862F57" w:rsidRPr="00FB3508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B3508">
        <w:rPr>
          <w:rFonts w:ascii="Times New Roman" w:hAnsi="Times New Roman" w:cs="Times New Roman"/>
          <w:sz w:val="24"/>
          <w:szCs w:val="24"/>
        </w:rPr>
        <w:t xml:space="preserve">On </w:t>
      </w:r>
      <w:r w:rsidR="00FB3508" w:rsidRPr="00FB3508">
        <w:rPr>
          <w:rFonts w:ascii="Times New Roman" w:hAnsi="Times New Roman" w:cs="Times New Roman"/>
          <w:sz w:val="24"/>
          <w:szCs w:val="24"/>
        </w:rPr>
        <w:t>October 15, 2015</w:t>
      </w:r>
      <w:r w:rsidRPr="00FB3508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</w:t>
      </w:r>
      <w:r w:rsidR="00D67815" w:rsidRPr="00FB3508">
        <w:rPr>
          <w:rFonts w:ascii="Times New Roman" w:hAnsi="Times New Roman" w:cs="Times New Roman"/>
          <w:sz w:val="24"/>
          <w:szCs w:val="24"/>
        </w:rPr>
        <w:t>entered Order 0</w:t>
      </w:r>
      <w:r w:rsidR="00061A7E" w:rsidRPr="00FB3508">
        <w:rPr>
          <w:rFonts w:ascii="Times New Roman" w:hAnsi="Times New Roman" w:cs="Times New Roman"/>
          <w:sz w:val="24"/>
          <w:szCs w:val="24"/>
        </w:rPr>
        <w:t>2</w:t>
      </w:r>
      <w:r w:rsidR="00D67815" w:rsidRPr="00FB3508">
        <w:rPr>
          <w:rFonts w:ascii="Times New Roman" w:hAnsi="Times New Roman" w:cs="Times New Roman"/>
          <w:sz w:val="24"/>
          <w:szCs w:val="24"/>
        </w:rPr>
        <w:t xml:space="preserve">, </w:t>
      </w:r>
      <w:r w:rsidR="00061A7E" w:rsidRPr="00FB3508">
        <w:rPr>
          <w:rFonts w:ascii="Times New Roman" w:hAnsi="Times New Roman" w:cs="Times New Roman"/>
          <w:sz w:val="24"/>
          <w:szCs w:val="24"/>
        </w:rPr>
        <w:t xml:space="preserve">Stipulated </w:t>
      </w:r>
      <w:r w:rsidR="00D67815" w:rsidRPr="00FB3508">
        <w:rPr>
          <w:rFonts w:ascii="Times New Roman" w:hAnsi="Times New Roman" w:cs="Times New Roman"/>
          <w:sz w:val="24"/>
          <w:szCs w:val="24"/>
        </w:rPr>
        <w:t xml:space="preserve">Initial Order </w:t>
      </w:r>
      <w:r w:rsidR="00061A7E" w:rsidRPr="00FB3508">
        <w:rPr>
          <w:rFonts w:ascii="Times New Roman" w:hAnsi="Times New Roman" w:cs="Times New Roman"/>
          <w:sz w:val="24"/>
          <w:szCs w:val="24"/>
        </w:rPr>
        <w:t>Classifying Respondent as Household Goods Carrier; Ordering Respondent to Cease &amp; Desist; Imposing and Suspending Penalties on Condition of Future Compliance</w:t>
      </w:r>
      <w:r w:rsidR="00D67815" w:rsidRPr="00FB3508">
        <w:rPr>
          <w:rFonts w:ascii="Times New Roman" w:hAnsi="Times New Roman" w:cs="Times New Roman"/>
          <w:sz w:val="24"/>
          <w:szCs w:val="24"/>
        </w:rPr>
        <w:t xml:space="preserve"> (Order 0</w:t>
      </w:r>
      <w:r w:rsidR="00061A7E" w:rsidRPr="00FB3508">
        <w:rPr>
          <w:rFonts w:ascii="Times New Roman" w:hAnsi="Times New Roman" w:cs="Times New Roman"/>
          <w:sz w:val="24"/>
          <w:szCs w:val="24"/>
        </w:rPr>
        <w:t>2</w:t>
      </w:r>
      <w:r w:rsidR="00D67815" w:rsidRPr="00FB3508">
        <w:rPr>
          <w:rFonts w:ascii="Times New Roman" w:hAnsi="Times New Roman" w:cs="Times New Roman"/>
          <w:sz w:val="24"/>
          <w:szCs w:val="24"/>
        </w:rPr>
        <w:t>). Order 0</w:t>
      </w:r>
      <w:r w:rsidR="00061A7E" w:rsidRPr="00FB3508">
        <w:rPr>
          <w:rFonts w:ascii="Times New Roman" w:hAnsi="Times New Roman" w:cs="Times New Roman"/>
          <w:sz w:val="24"/>
          <w:szCs w:val="24"/>
        </w:rPr>
        <w:t>2</w:t>
      </w:r>
      <w:r w:rsidR="00D67815" w:rsidRPr="00FB3508">
        <w:rPr>
          <w:rFonts w:ascii="Times New Roman" w:hAnsi="Times New Roman" w:cs="Times New Roman"/>
          <w:sz w:val="24"/>
          <w:szCs w:val="24"/>
        </w:rPr>
        <w:t xml:space="preserve"> ordered </w:t>
      </w:r>
      <w:r w:rsidR="00FB3508" w:rsidRPr="00FB3508">
        <w:rPr>
          <w:rFonts w:ascii="Times New Roman" w:hAnsi="Times New Roman" w:cs="Times New Roman"/>
          <w:sz w:val="24"/>
          <w:szCs w:val="24"/>
        </w:rPr>
        <w:t>Heidi Bergman d/b/a Alice the Mover</w:t>
      </w:r>
      <w:r w:rsidR="00D67815" w:rsidRPr="00FB3508">
        <w:rPr>
          <w:rFonts w:ascii="Times New Roman" w:hAnsi="Times New Roman" w:cs="Times New Roman"/>
          <w:sz w:val="24"/>
          <w:szCs w:val="24"/>
        </w:rPr>
        <w:t xml:space="preserve"> (</w:t>
      </w:r>
      <w:r w:rsidR="00FB3508" w:rsidRPr="00FB3508">
        <w:rPr>
          <w:rFonts w:ascii="Times New Roman" w:hAnsi="Times New Roman" w:cs="Times New Roman"/>
          <w:sz w:val="24"/>
          <w:szCs w:val="24"/>
        </w:rPr>
        <w:t>Alice the Mover</w:t>
      </w:r>
      <w:r w:rsidR="00061A7E" w:rsidRPr="00FB3508">
        <w:rPr>
          <w:rFonts w:ascii="Times New Roman" w:hAnsi="Times New Roman" w:cs="Times New Roman"/>
          <w:sz w:val="24"/>
          <w:szCs w:val="24"/>
        </w:rPr>
        <w:t xml:space="preserve"> </w:t>
      </w:r>
      <w:r w:rsidR="002F1320" w:rsidRPr="00FB3508">
        <w:rPr>
          <w:rFonts w:ascii="Times New Roman" w:hAnsi="Times New Roman" w:cs="Times New Roman"/>
          <w:sz w:val="24"/>
          <w:szCs w:val="24"/>
        </w:rPr>
        <w:t>or Company</w:t>
      </w:r>
      <w:r w:rsidR="00D67815" w:rsidRPr="00FB3508">
        <w:rPr>
          <w:rFonts w:ascii="Times New Roman" w:hAnsi="Times New Roman" w:cs="Times New Roman"/>
          <w:sz w:val="24"/>
          <w:szCs w:val="24"/>
        </w:rPr>
        <w:t>) to cease and desist operating as a household goods carrier and imposed a fine of $5,000 for two violations of RCW 81.80.075</w:t>
      </w:r>
      <w:r w:rsidR="002F1320" w:rsidRPr="00FB3508">
        <w:rPr>
          <w:rFonts w:ascii="Times New Roman" w:hAnsi="Times New Roman" w:cs="Times New Roman"/>
          <w:sz w:val="24"/>
          <w:szCs w:val="24"/>
        </w:rPr>
        <w:t>, all but $</w:t>
      </w:r>
      <w:r w:rsidR="00FB3508" w:rsidRPr="00FB3508">
        <w:rPr>
          <w:rFonts w:ascii="Times New Roman" w:hAnsi="Times New Roman" w:cs="Times New Roman"/>
          <w:sz w:val="24"/>
          <w:szCs w:val="24"/>
        </w:rPr>
        <w:t>500</w:t>
      </w:r>
      <w:r w:rsidR="002F1320" w:rsidRPr="00FB3508">
        <w:rPr>
          <w:rFonts w:ascii="Times New Roman" w:hAnsi="Times New Roman" w:cs="Times New Roman"/>
          <w:sz w:val="24"/>
          <w:szCs w:val="24"/>
        </w:rPr>
        <w:t xml:space="preserve"> of which was suspended </w:t>
      </w:r>
      <w:r w:rsidR="00BC79A3" w:rsidRPr="00FB3508">
        <w:rPr>
          <w:rFonts w:ascii="Times New Roman" w:hAnsi="Times New Roman" w:cs="Times New Roman"/>
          <w:sz w:val="24"/>
          <w:szCs w:val="24"/>
        </w:rPr>
        <w:t xml:space="preserve">for </w:t>
      </w:r>
      <w:r w:rsidR="00061A7E" w:rsidRPr="00FB3508">
        <w:rPr>
          <w:rFonts w:ascii="Times New Roman" w:hAnsi="Times New Roman" w:cs="Times New Roman"/>
          <w:sz w:val="24"/>
          <w:szCs w:val="24"/>
        </w:rPr>
        <w:t>a period of two</w:t>
      </w:r>
      <w:r w:rsidR="00BC79A3" w:rsidRPr="00FB3508">
        <w:rPr>
          <w:rFonts w:ascii="Times New Roman" w:hAnsi="Times New Roman" w:cs="Times New Roman"/>
          <w:sz w:val="24"/>
          <w:szCs w:val="24"/>
        </w:rPr>
        <w:t xml:space="preserve"> year</w:t>
      </w:r>
      <w:r w:rsidR="00061A7E" w:rsidRPr="00FB3508">
        <w:rPr>
          <w:rFonts w:ascii="Times New Roman" w:hAnsi="Times New Roman" w:cs="Times New Roman"/>
          <w:sz w:val="24"/>
          <w:szCs w:val="24"/>
        </w:rPr>
        <w:t>s</w:t>
      </w:r>
      <w:r w:rsidR="00BC79A3" w:rsidRPr="00FB3508">
        <w:rPr>
          <w:rFonts w:ascii="Times New Roman" w:hAnsi="Times New Roman" w:cs="Times New Roman"/>
          <w:sz w:val="24"/>
          <w:szCs w:val="24"/>
        </w:rPr>
        <w:t xml:space="preserve"> </w:t>
      </w:r>
      <w:r w:rsidR="00061A7E" w:rsidRPr="00FB3508">
        <w:rPr>
          <w:rFonts w:ascii="Times New Roman" w:hAnsi="Times New Roman" w:cs="Times New Roman"/>
          <w:sz w:val="24"/>
          <w:szCs w:val="24"/>
        </w:rPr>
        <w:t xml:space="preserve">from the date of Order 02, </w:t>
      </w:r>
      <w:r w:rsidR="002F1320" w:rsidRPr="00FB3508">
        <w:rPr>
          <w:rFonts w:ascii="Times New Roman" w:hAnsi="Times New Roman" w:cs="Times New Roman"/>
          <w:sz w:val="24"/>
          <w:szCs w:val="24"/>
        </w:rPr>
        <w:t xml:space="preserve">conditioned on the Company (a) </w:t>
      </w:r>
      <w:r w:rsidR="00FB3508" w:rsidRPr="00FB3508">
        <w:rPr>
          <w:rFonts w:ascii="Times New Roman" w:hAnsi="Times New Roman" w:cs="Times New Roman"/>
          <w:sz w:val="24"/>
          <w:szCs w:val="24"/>
        </w:rPr>
        <w:t xml:space="preserve">submitting a complete household goods carrier application by 5 p.m. on October 23, 2015, </w:t>
      </w:r>
      <w:r w:rsidR="002F1320" w:rsidRPr="00FB3508">
        <w:rPr>
          <w:rFonts w:ascii="Times New Roman" w:hAnsi="Times New Roman" w:cs="Times New Roman"/>
          <w:sz w:val="24"/>
          <w:szCs w:val="24"/>
        </w:rPr>
        <w:t xml:space="preserve">and (b) </w:t>
      </w:r>
      <w:r w:rsidR="00FB3508" w:rsidRPr="00FB3508">
        <w:rPr>
          <w:rFonts w:ascii="Times New Roman" w:hAnsi="Times New Roman" w:cs="Times New Roman"/>
          <w:sz w:val="24"/>
          <w:szCs w:val="24"/>
        </w:rPr>
        <w:t>refraining from operating as a household goods carrier without a permit from the Commission</w:t>
      </w:r>
      <w:r w:rsidR="002F1320" w:rsidRPr="00FB350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9B38B43" w14:textId="77777777" w:rsidR="00862F57" w:rsidRPr="00FB3508" w:rsidRDefault="00862F57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F9AC3B3" w14:textId="15007FD8" w:rsidR="0042362F" w:rsidRPr="00FB3508" w:rsidRDefault="002F1320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B3508">
        <w:rPr>
          <w:rFonts w:ascii="Times New Roman" w:hAnsi="Times New Roman" w:cs="Times New Roman"/>
          <w:sz w:val="24"/>
          <w:szCs w:val="24"/>
        </w:rPr>
        <w:t>Order 0</w:t>
      </w:r>
      <w:r w:rsidR="0064045B" w:rsidRPr="00FB3508">
        <w:rPr>
          <w:rFonts w:ascii="Times New Roman" w:hAnsi="Times New Roman" w:cs="Times New Roman"/>
          <w:sz w:val="24"/>
          <w:szCs w:val="24"/>
        </w:rPr>
        <w:t>2</w:t>
      </w:r>
      <w:r w:rsidRPr="00FB3508">
        <w:rPr>
          <w:rFonts w:ascii="Times New Roman" w:hAnsi="Times New Roman" w:cs="Times New Roman"/>
          <w:sz w:val="24"/>
          <w:szCs w:val="24"/>
        </w:rPr>
        <w:t xml:space="preserve"> </w:t>
      </w:r>
      <w:r w:rsidR="001E1D23" w:rsidRPr="00FB3508">
        <w:rPr>
          <w:rFonts w:ascii="Times New Roman" w:hAnsi="Times New Roman" w:cs="Times New Roman"/>
          <w:sz w:val="24"/>
          <w:szCs w:val="24"/>
        </w:rPr>
        <w:t>states</w:t>
      </w:r>
      <w:r w:rsidRPr="00FB3508">
        <w:rPr>
          <w:rFonts w:ascii="Times New Roman" w:hAnsi="Times New Roman" w:cs="Times New Roman"/>
          <w:sz w:val="24"/>
          <w:szCs w:val="24"/>
        </w:rPr>
        <w:t xml:space="preserve"> </w:t>
      </w:r>
      <w:r w:rsidR="001E1D23" w:rsidRPr="00FB3508">
        <w:rPr>
          <w:rFonts w:ascii="Times New Roman" w:hAnsi="Times New Roman" w:cs="Times New Roman"/>
          <w:sz w:val="24"/>
          <w:szCs w:val="24"/>
        </w:rPr>
        <w:t>t</w:t>
      </w:r>
      <w:r w:rsidRPr="00FB3508">
        <w:rPr>
          <w:rFonts w:ascii="Times New Roman" w:hAnsi="Times New Roman" w:cs="Times New Roman"/>
          <w:sz w:val="24"/>
          <w:szCs w:val="24"/>
        </w:rPr>
        <w:t xml:space="preserve">hat if </w:t>
      </w:r>
      <w:r w:rsidR="00FB3508" w:rsidRPr="00FB3508">
        <w:rPr>
          <w:rFonts w:ascii="Times New Roman" w:hAnsi="Times New Roman" w:cs="Times New Roman"/>
          <w:sz w:val="24"/>
          <w:szCs w:val="24"/>
        </w:rPr>
        <w:t>the Company fails to submit a complete household goods carrier application by October 23, 2015</w:t>
      </w:r>
      <w:r w:rsidR="0047137D" w:rsidRPr="00FB3508">
        <w:rPr>
          <w:rFonts w:ascii="Times New Roman" w:hAnsi="Times New Roman" w:cs="Times New Roman"/>
          <w:sz w:val="24"/>
          <w:szCs w:val="24"/>
        </w:rPr>
        <w:t xml:space="preserve">, the </w:t>
      </w:r>
      <w:r w:rsidR="00FB3508" w:rsidRPr="00FB3508">
        <w:rPr>
          <w:rFonts w:ascii="Times New Roman" w:hAnsi="Times New Roman" w:cs="Times New Roman"/>
          <w:sz w:val="24"/>
          <w:szCs w:val="24"/>
        </w:rPr>
        <w:t xml:space="preserve">$4,500 </w:t>
      </w:r>
      <w:r w:rsidR="0047137D" w:rsidRPr="00FB3508">
        <w:rPr>
          <w:rFonts w:ascii="Times New Roman" w:hAnsi="Times New Roman" w:cs="Times New Roman"/>
          <w:sz w:val="24"/>
          <w:szCs w:val="24"/>
        </w:rPr>
        <w:t xml:space="preserve">suspended portion of </w:t>
      </w:r>
      <w:r w:rsidR="00FB3508" w:rsidRPr="00FB3508">
        <w:rPr>
          <w:rFonts w:ascii="Times New Roman" w:hAnsi="Times New Roman" w:cs="Times New Roman"/>
          <w:sz w:val="24"/>
          <w:szCs w:val="24"/>
        </w:rPr>
        <w:t>the penalty</w:t>
      </w:r>
      <w:r w:rsidR="0047137D" w:rsidRPr="00FB3508">
        <w:rPr>
          <w:rFonts w:ascii="Times New Roman" w:hAnsi="Times New Roman" w:cs="Times New Roman"/>
          <w:sz w:val="24"/>
          <w:szCs w:val="24"/>
        </w:rPr>
        <w:t xml:space="preserve"> </w:t>
      </w:r>
      <w:r w:rsidR="001F53DA" w:rsidRPr="00FB3508">
        <w:rPr>
          <w:rFonts w:ascii="Times New Roman" w:hAnsi="Times New Roman" w:cs="Times New Roman"/>
          <w:sz w:val="24"/>
          <w:szCs w:val="24"/>
        </w:rPr>
        <w:t>w</w:t>
      </w:r>
      <w:r w:rsidR="00936F4C" w:rsidRPr="00FB3508">
        <w:rPr>
          <w:rFonts w:ascii="Times New Roman" w:hAnsi="Times New Roman" w:cs="Times New Roman"/>
          <w:sz w:val="24"/>
          <w:szCs w:val="24"/>
        </w:rPr>
        <w:t>ould</w:t>
      </w:r>
      <w:r w:rsidR="001F53DA" w:rsidRPr="00FB3508">
        <w:rPr>
          <w:rFonts w:ascii="Times New Roman" w:hAnsi="Times New Roman" w:cs="Times New Roman"/>
          <w:sz w:val="24"/>
          <w:szCs w:val="24"/>
        </w:rPr>
        <w:t xml:space="preserve"> be</w:t>
      </w:r>
      <w:r w:rsidR="0064045B" w:rsidRPr="00FB3508">
        <w:rPr>
          <w:rFonts w:ascii="Times New Roman" w:hAnsi="Times New Roman" w:cs="Times New Roman"/>
          <w:sz w:val="24"/>
          <w:szCs w:val="24"/>
        </w:rPr>
        <w:t>come</w:t>
      </w:r>
      <w:r w:rsidR="00FB3508" w:rsidRPr="00FB3508">
        <w:rPr>
          <w:rFonts w:ascii="Times New Roman" w:hAnsi="Times New Roman" w:cs="Times New Roman"/>
          <w:sz w:val="24"/>
          <w:szCs w:val="24"/>
        </w:rPr>
        <w:t xml:space="preserve"> immediately</w:t>
      </w:r>
      <w:r w:rsidR="0064045B" w:rsidRPr="00FB3508">
        <w:rPr>
          <w:rFonts w:ascii="Times New Roman" w:hAnsi="Times New Roman" w:cs="Times New Roman"/>
          <w:sz w:val="24"/>
          <w:szCs w:val="24"/>
        </w:rPr>
        <w:t xml:space="preserve"> due and payable.</w:t>
      </w:r>
      <w:r w:rsidR="00862F57" w:rsidRPr="00FB3508">
        <w:rPr>
          <w:rFonts w:ascii="Times New Roman" w:hAnsi="Times New Roman" w:cs="Times New Roman"/>
          <w:sz w:val="24"/>
          <w:szCs w:val="24"/>
        </w:rPr>
        <w:t xml:space="preserve"> </w:t>
      </w:r>
      <w:r w:rsidR="00B92AB3" w:rsidRPr="00FB3508">
        <w:rPr>
          <w:rFonts w:ascii="Times New Roman" w:hAnsi="Times New Roman" w:cs="Times New Roman"/>
          <w:sz w:val="24"/>
          <w:szCs w:val="24"/>
        </w:rPr>
        <w:t>C</w:t>
      </w:r>
      <w:r w:rsidR="00FB3508" w:rsidRPr="00FB3508">
        <w:rPr>
          <w:rFonts w:ascii="Times New Roman" w:hAnsi="Times New Roman" w:cs="Times New Roman"/>
          <w:sz w:val="24"/>
          <w:szCs w:val="24"/>
        </w:rPr>
        <w:t>ommission records indicate that, as of November 17, 2015, Alice the Mover has not submitted a household goods carrier application as required by Order 02</w:t>
      </w:r>
      <w:r w:rsidR="0064045B" w:rsidRPr="00FB3508">
        <w:rPr>
          <w:rFonts w:ascii="Times New Roman" w:hAnsi="Times New Roman" w:cs="Times New Roman"/>
          <w:sz w:val="24"/>
          <w:szCs w:val="24"/>
        </w:rPr>
        <w:t>.</w:t>
      </w:r>
      <w:r w:rsidR="00936F4C" w:rsidRPr="00FB35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315294" w14:textId="77777777" w:rsidR="00862F57" w:rsidRPr="00FB3508" w:rsidRDefault="00862F57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BA4FC2B" w14:textId="76E9AAE1" w:rsidR="00B92AB3" w:rsidRPr="00FB3508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B3508">
        <w:rPr>
          <w:rFonts w:ascii="Times New Roman" w:hAnsi="Times New Roman" w:cs="Times New Roman"/>
          <w:sz w:val="24"/>
          <w:szCs w:val="24"/>
        </w:rPr>
        <w:t>Accordingly</w:t>
      </w:r>
      <w:r w:rsidR="001F06CA" w:rsidRPr="00FB3508">
        <w:rPr>
          <w:rFonts w:ascii="Times New Roman" w:hAnsi="Times New Roman" w:cs="Times New Roman"/>
          <w:sz w:val="24"/>
          <w:szCs w:val="24"/>
        </w:rPr>
        <w:t>,</w:t>
      </w:r>
      <w:r w:rsidRPr="00FB3508">
        <w:rPr>
          <w:rFonts w:ascii="Times New Roman" w:hAnsi="Times New Roman" w:cs="Times New Roman"/>
          <w:sz w:val="24"/>
          <w:szCs w:val="24"/>
        </w:rPr>
        <w:t xml:space="preserve"> </w:t>
      </w:r>
      <w:r w:rsidR="00FB3508" w:rsidRPr="00FB3508">
        <w:rPr>
          <w:rFonts w:ascii="Times New Roman" w:hAnsi="Times New Roman" w:cs="Times New Roman"/>
          <w:sz w:val="24"/>
          <w:szCs w:val="24"/>
        </w:rPr>
        <w:t>Alice the Mover</w:t>
      </w:r>
      <w:r w:rsidR="001F53DA" w:rsidRPr="00FB3508">
        <w:rPr>
          <w:rFonts w:ascii="Times New Roman" w:hAnsi="Times New Roman" w:cs="Times New Roman"/>
          <w:sz w:val="24"/>
          <w:szCs w:val="24"/>
        </w:rPr>
        <w:t xml:space="preserve"> </w:t>
      </w:r>
      <w:r w:rsidRPr="00FB3508">
        <w:rPr>
          <w:rFonts w:ascii="Times New Roman" w:hAnsi="Times New Roman" w:cs="Times New Roman"/>
          <w:sz w:val="24"/>
          <w:szCs w:val="24"/>
        </w:rPr>
        <w:t>has not complied with the conditions under which the Commission suspended $</w:t>
      </w:r>
      <w:r w:rsidR="0064045B" w:rsidRPr="00FB3508">
        <w:rPr>
          <w:rFonts w:ascii="Times New Roman" w:hAnsi="Times New Roman" w:cs="Times New Roman"/>
          <w:sz w:val="24"/>
          <w:szCs w:val="24"/>
        </w:rPr>
        <w:t>4,</w:t>
      </w:r>
      <w:r w:rsidR="00FB3508" w:rsidRPr="00FB3508">
        <w:rPr>
          <w:rFonts w:ascii="Times New Roman" w:hAnsi="Times New Roman" w:cs="Times New Roman"/>
          <w:sz w:val="24"/>
          <w:szCs w:val="24"/>
        </w:rPr>
        <w:t>500</w:t>
      </w:r>
      <w:r w:rsidRPr="00FB3508">
        <w:rPr>
          <w:rFonts w:ascii="Times New Roman" w:hAnsi="Times New Roman" w:cs="Times New Roman"/>
          <w:sz w:val="24"/>
          <w:szCs w:val="24"/>
        </w:rPr>
        <w:t xml:space="preserve"> of the $</w:t>
      </w:r>
      <w:r w:rsidR="001F53DA" w:rsidRPr="00FB3508">
        <w:rPr>
          <w:rFonts w:ascii="Times New Roman" w:hAnsi="Times New Roman" w:cs="Times New Roman"/>
          <w:sz w:val="24"/>
          <w:szCs w:val="24"/>
        </w:rPr>
        <w:t>5</w:t>
      </w:r>
      <w:r w:rsidR="0042341C" w:rsidRPr="00FB3508">
        <w:rPr>
          <w:rFonts w:ascii="Times New Roman" w:hAnsi="Times New Roman" w:cs="Times New Roman"/>
          <w:sz w:val="24"/>
          <w:szCs w:val="24"/>
        </w:rPr>
        <w:t>,</w:t>
      </w:r>
      <w:r w:rsidR="001F53DA" w:rsidRPr="00FB3508">
        <w:rPr>
          <w:rFonts w:ascii="Times New Roman" w:hAnsi="Times New Roman" w:cs="Times New Roman"/>
          <w:sz w:val="24"/>
          <w:szCs w:val="24"/>
        </w:rPr>
        <w:t>0</w:t>
      </w:r>
      <w:r w:rsidR="0042341C" w:rsidRPr="00FB3508">
        <w:rPr>
          <w:rFonts w:ascii="Times New Roman" w:hAnsi="Times New Roman" w:cs="Times New Roman"/>
          <w:sz w:val="24"/>
          <w:szCs w:val="24"/>
        </w:rPr>
        <w:t>00</w:t>
      </w:r>
      <w:r w:rsidRPr="00FB3508">
        <w:rPr>
          <w:rFonts w:ascii="Times New Roman" w:hAnsi="Times New Roman" w:cs="Times New Roman"/>
          <w:sz w:val="24"/>
          <w:szCs w:val="24"/>
        </w:rPr>
        <w:t xml:space="preserve"> penalty assessment. </w:t>
      </w:r>
      <w:r w:rsidR="00B92AB3" w:rsidRPr="00FB3508">
        <w:rPr>
          <w:rFonts w:ascii="Times New Roman" w:hAnsi="Times New Roman" w:cs="Times New Roman"/>
          <w:sz w:val="24"/>
          <w:szCs w:val="24"/>
        </w:rPr>
        <w:t xml:space="preserve">The </w:t>
      </w:r>
      <w:r w:rsidR="001F53DA" w:rsidRPr="00FB3508">
        <w:rPr>
          <w:rFonts w:ascii="Times New Roman" w:hAnsi="Times New Roman" w:cs="Times New Roman"/>
          <w:sz w:val="24"/>
          <w:szCs w:val="24"/>
        </w:rPr>
        <w:t>full penalty</w:t>
      </w:r>
      <w:r w:rsidR="00B92AB3" w:rsidRPr="00FB3508">
        <w:rPr>
          <w:rFonts w:ascii="Times New Roman" w:hAnsi="Times New Roman" w:cs="Times New Roman"/>
          <w:sz w:val="24"/>
          <w:szCs w:val="24"/>
        </w:rPr>
        <w:t xml:space="preserve"> amount of $</w:t>
      </w:r>
      <w:r w:rsidR="001F53DA" w:rsidRPr="00FB3508">
        <w:rPr>
          <w:rFonts w:ascii="Times New Roman" w:hAnsi="Times New Roman" w:cs="Times New Roman"/>
          <w:sz w:val="24"/>
          <w:szCs w:val="24"/>
        </w:rPr>
        <w:t>5,000</w:t>
      </w:r>
      <w:r w:rsidR="00B92AB3" w:rsidRPr="00FB3508">
        <w:rPr>
          <w:rFonts w:ascii="Times New Roman" w:hAnsi="Times New Roman" w:cs="Times New Roman"/>
          <w:sz w:val="24"/>
          <w:szCs w:val="24"/>
        </w:rPr>
        <w:t xml:space="preserve">, </w:t>
      </w:r>
      <w:r w:rsidR="0047137D" w:rsidRPr="00FB3508">
        <w:rPr>
          <w:rFonts w:ascii="Times New Roman" w:hAnsi="Times New Roman" w:cs="Times New Roman"/>
          <w:sz w:val="24"/>
          <w:szCs w:val="24"/>
        </w:rPr>
        <w:t xml:space="preserve">less the $500 paid to date, </w:t>
      </w:r>
      <w:r w:rsidR="00B92AB3" w:rsidRPr="00FB3508">
        <w:rPr>
          <w:rFonts w:ascii="Times New Roman" w:hAnsi="Times New Roman" w:cs="Times New Roman"/>
          <w:sz w:val="24"/>
          <w:szCs w:val="24"/>
        </w:rPr>
        <w:t>is now due and payable.</w:t>
      </w:r>
    </w:p>
    <w:p w14:paraId="2BA4FC2C" w14:textId="77777777" w:rsidR="00B92AB3" w:rsidRPr="00FB3508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BA4FC2D" w14:textId="2428C179" w:rsidR="00B92AB3" w:rsidRPr="00FB3508" w:rsidRDefault="0001337F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B3508">
        <w:rPr>
          <w:rFonts w:ascii="Times New Roman" w:hAnsi="Times New Roman" w:cs="Times New Roman"/>
          <w:sz w:val="24"/>
          <w:szCs w:val="24"/>
        </w:rPr>
        <w:t>Sincerely,</w:t>
      </w:r>
    </w:p>
    <w:p w14:paraId="3D6699D8" w14:textId="77777777" w:rsidR="0001337F" w:rsidRDefault="0001337F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04C3BFE" w14:textId="77777777" w:rsidR="00193632" w:rsidRPr="00FB3508" w:rsidRDefault="00193632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BA4FC2E" w14:textId="77777777" w:rsidR="00B92AB3" w:rsidRPr="00FB3508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BA4FC2F" w14:textId="77777777" w:rsidR="00B92AB3" w:rsidRPr="00FB3508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B3508">
        <w:rPr>
          <w:rFonts w:ascii="Times New Roman" w:hAnsi="Times New Roman" w:cs="Times New Roman"/>
          <w:sz w:val="24"/>
          <w:szCs w:val="24"/>
        </w:rPr>
        <w:t>STEVEN V. KING</w:t>
      </w:r>
    </w:p>
    <w:p w14:paraId="2BA4FC30" w14:textId="77777777" w:rsidR="00B92AB3" w:rsidRPr="00FB3508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B3508">
        <w:rPr>
          <w:rFonts w:ascii="Times New Roman" w:hAnsi="Times New Roman" w:cs="Times New Roman"/>
          <w:sz w:val="24"/>
          <w:szCs w:val="24"/>
        </w:rPr>
        <w:t>Executive Director and Secretary</w:t>
      </w:r>
    </w:p>
    <w:sectPr w:rsidR="00B92AB3" w:rsidRPr="00FB3508" w:rsidSect="00862F57">
      <w:headerReference w:type="default" r:id="rId10"/>
      <w:footerReference w:type="default" r:id="rId11"/>
      <w:headerReference w:type="first" r:id="rId12"/>
      <w:pgSz w:w="12240" w:h="15840"/>
      <w:pgMar w:top="720" w:right="1440" w:bottom="126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4FC35" w14:textId="77777777" w:rsidR="006649B6" w:rsidRDefault="006649B6" w:rsidP="006649B6">
      <w:r>
        <w:separator/>
      </w:r>
    </w:p>
  </w:endnote>
  <w:endnote w:type="continuationSeparator" w:id="0">
    <w:p w14:paraId="2BA4FC36" w14:textId="77777777" w:rsidR="006649B6" w:rsidRDefault="006649B6" w:rsidP="006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529A9" w14:textId="5B963142" w:rsidR="007618AA" w:rsidRPr="007618AA" w:rsidRDefault="007618AA" w:rsidP="007618AA">
    <w:pPr>
      <w:pStyle w:val="NoSpacing"/>
      <w:spacing w:before="120"/>
      <w:jc w:val="center"/>
      <w:rPr>
        <w:rFonts w:ascii="Times New Roman" w:hAnsi="Times New Roman" w:cs="Times New Roman"/>
        <w:b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4FC33" w14:textId="77777777" w:rsidR="006649B6" w:rsidRDefault="006649B6" w:rsidP="006649B6">
      <w:r>
        <w:separator/>
      </w:r>
    </w:p>
  </w:footnote>
  <w:footnote w:type="continuationSeparator" w:id="0">
    <w:p w14:paraId="2BA4FC34" w14:textId="77777777" w:rsidR="006649B6" w:rsidRDefault="006649B6" w:rsidP="00664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4FC37" w14:textId="3B7D1006" w:rsidR="006649B6" w:rsidRDefault="00862F57" w:rsidP="006649B6">
    <w:pPr>
      <w:pStyle w:val="Header"/>
      <w:tabs>
        <w:tab w:val="clear" w:pos="4680"/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 TV-143346</w:t>
    </w:r>
    <w:r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862F57">
      <w:rPr>
        <w:rFonts w:ascii="Times New Roman" w:hAnsi="Times New Roman" w:cs="Times New Roman"/>
        <w:b/>
        <w:sz w:val="20"/>
        <w:szCs w:val="20"/>
      </w:rPr>
      <w:fldChar w:fldCharType="begin"/>
    </w:r>
    <w:r w:rsidRPr="00862F57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862F57">
      <w:rPr>
        <w:rFonts w:ascii="Times New Roman" w:hAnsi="Times New Roman" w:cs="Times New Roman"/>
        <w:b/>
        <w:sz w:val="20"/>
        <w:szCs w:val="20"/>
      </w:rPr>
      <w:fldChar w:fldCharType="separate"/>
    </w:r>
    <w:r w:rsidR="0059397C">
      <w:rPr>
        <w:rFonts w:ascii="Times New Roman" w:hAnsi="Times New Roman" w:cs="Times New Roman"/>
        <w:b/>
        <w:noProof/>
        <w:sz w:val="20"/>
        <w:szCs w:val="20"/>
      </w:rPr>
      <w:t>2</w:t>
    </w:r>
    <w:r w:rsidRPr="00862F57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3CF6500F" w14:textId="77777777" w:rsidR="00862F57" w:rsidRPr="00E37B0E" w:rsidRDefault="00862F57" w:rsidP="006649B6">
    <w:pPr>
      <w:pStyle w:val="Header"/>
      <w:tabs>
        <w:tab w:val="clear" w:pos="4680"/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3EAB7" w14:textId="0DE54C3C" w:rsidR="0059397C" w:rsidRPr="00854A6E" w:rsidRDefault="0059397C" w:rsidP="0059397C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854A6E" w:rsidRPr="00854A6E">
      <w:rPr>
        <w:rFonts w:ascii="Times New Roman" w:hAnsi="Times New Roman" w:cs="Times New Roman"/>
        <w:b/>
        <w:sz w:val="20"/>
        <w:szCs w:val="20"/>
      </w:rPr>
      <w:t>[Service Date November 18,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D3"/>
    <w:rsid w:val="00007013"/>
    <w:rsid w:val="0001337F"/>
    <w:rsid w:val="00061A7E"/>
    <w:rsid w:val="000947D3"/>
    <w:rsid w:val="000E1C0D"/>
    <w:rsid w:val="000E640C"/>
    <w:rsid w:val="00134A7D"/>
    <w:rsid w:val="00193632"/>
    <w:rsid w:val="001C5AB1"/>
    <w:rsid w:val="001E1D23"/>
    <w:rsid w:val="001E1D7A"/>
    <w:rsid w:val="001F06CA"/>
    <w:rsid w:val="001F53DA"/>
    <w:rsid w:val="00265689"/>
    <w:rsid w:val="002C039A"/>
    <w:rsid w:val="002F1320"/>
    <w:rsid w:val="00343E21"/>
    <w:rsid w:val="0042341C"/>
    <w:rsid w:val="0042362F"/>
    <w:rsid w:val="00467996"/>
    <w:rsid w:val="0047137D"/>
    <w:rsid w:val="00522DD6"/>
    <w:rsid w:val="00552600"/>
    <w:rsid w:val="005865D7"/>
    <w:rsid w:val="0059397C"/>
    <w:rsid w:val="005A6C74"/>
    <w:rsid w:val="0064045B"/>
    <w:rsid w:val="006649B6"/>
    <w:rsid w:val="00672F7B"/>
    <w:rsid w:val="006A41EE"/>
    <w:rsid w:val="007036DA"/>
    <w:rsid w:val="00703F35"/>
    <w:rsid w:val="007618AA"/>
    <w:rsid w:val="00854A6E"/>
    <w:rsid w:val="00862F57"/>
    <w:rsid w:val="00866462"/>
    <w:rsid w:val="00876B99"/>
    <w:rsid w:val="00876DC0"/>
    <w:rsid w:val="008F0C0E"/>
    <w:rsid w:val="00936F4C"/>
    <w:rsid w:val="00A84C2A"/>
    <w:rsid w:val="00AD3312"/>
    <w:rsid w:val="00AE273E"/>
    <w:rsid w:val="00B13041"/>
    <w:rsid w:val="00B6284F"/>
    <w:rsid w:val="00B92AB3"/>
    <w:rsid w:val="00BC79A3"/>
    <w:rsid w:val="00BE61BA"/>
    <w:rsid w:val="00D67815"/>
    <w:rsid w:val="00DA1B86"/>
    <w:rsid w:val="00DA54A6"/>
    <w:rsid w:val="00DD2A47"/>
    <w:rsid w:val="00E37B0E"/>
    <w:rsid w:val="00E54D8E"/>
    <w:rsid w:val="00E96FA8"/>
    <w:rsid w:val="00EA4FE1"/>
    <w:rsid w:val="00F21B68"/>
    <w:rsid w:val="00F63E65"/>
    <w:rsid w:val="00FB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A4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1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6649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49B6"/>
  </w:style>
  <w:style w:type="paragraph" w:styleId="Footer">
    <w:name w:val="footer"/>
    <w:basedOn w:val="Normal"/>
    <w:link w:val="FooterChar"/>
    <w:uiPriority w:val="99"/>
    <w:unhideWhenUsed/>
    <w:rsid w:val="006649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649B6"/>
  </w:style>
  <w:style w:type="paragraph" w:styleId="FootnoteText">
    <w:name w:val="footnote text"/>
    <w:basedOn w:val="Normal"/>
    <w:link w:val="FootnoteTextChar"/>
    <w:uiPriority w:val="99"/>
    <w:semiHidden/>
    <w:unhideWhenUsed/>
    <w:rsid w:val="00936F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F4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6F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1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67E68540E97441ACB210D0140C22EB" ma:contentTypeVersion="119" ma:contentTypeDescription="" ma:contentTypeScope="" ma:versionID="3fe1cc839233eccfc7e5788b97cfa6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2015-08-11T07:00:00+00:00</OpenedDate>
    <Date1 xmlns="dc463f71-b30c-4ab2-9473-d307f9d35888">2015-11-18T21:33:29+00:00</Date1>
    <IsDocumentOrder xmlns="dc463f71-b30c-4ab2-9473-d307f9d35888" xsi:nil="true"/>
    <IsHighlyConfidential xmlns="dc463f71-b30c-4ab2-9473-d307f9d35888">false</IsHighlyConfidential>
    <CaseCompanyNames xmlns="dc463f71-b30c-4ab2-9473-d307f9d35888">Bergman, Heidi Ann</CaseCompanyNames>
    <DocketNumber xmlns="dc463f71-b30c-4ab2-9473-d307f9d35888">151656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E4DF2B5-2121-4A36-B9C0-8A9E181E9F4F}"/>
</file>

<file path=customXml/itemProps2.xml><?xml version="1.0" encoding="utf-8"?>
<ds:datastoreItem xmlns:ds="http://schemas.openxmlformats.org/officeDocument/2006/customXml" ds:itemID="{9F5D4FBC-1925-4A49-949E-AE10B4C0E037}"/>
</file>

<file path=customXml/itemProps3.xml><?xml version="1.0" encoding="utf-8"?>
<ds:datastoreItem xmlns:ds="http://schemas.openxmlformats.org/officeDocument/2006/customXml" ds:itemID="{B294BED4-7E42-4701-A9DE-B5042DB1F798}"/>
</file>

<file path=customXml/itemProps4.xml><?xml version="1.0" encoding="utf-8"?>
<ds:datastoreItem xmlns:ds="http://schemas.openxmlformats.org/officeDocument/2006/customXml" ds:itemID="{D27C7E87-8482-42B1-A6EE-1AE07F226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2015-11-18T18:43:00Z</dcterms:created>
  <dcterms:modified xsi:type="dcterms:W3CDTF">2015-11-18T18:43:00Z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0x0101006E56B4D1795A2E4DB2F0B01679ED314A000F67E68540E97441ACB210D0140C22EB</vt:lpwstr>
  </property>
  <property fmtid="{D5CDD505-2E9C-101B-9397-08002B2CF9AE}" pid="3" name="_docset_NoMedatataSyncRequired">
    <vt:lpwstr>False</vt:lpwstr>
  </property>
</Properties>
</file>