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0001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1                        BEFORE THE WASHINGTON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2               UTILITIES AND TRANSPORTATION COMMISSION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3   _______________________________________________________________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4   WASHINGTON UTILITIES AND        )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TRANSPORTATION COMMISSION,  </w:t>
      </w:r>
      <w:r w:rsidRPr="00E22652">
        <w:rPr>
          <w:rFonts w:ascii="Courier New" w:hAnsi="Courier New" w:cs="Courier New"/>
        </w:rPr>
        <w:t xml:space="preserve">    )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5                                   )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    Complainant,         )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6                                   )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v.                              ) Docket No. UW-140595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7                                   )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EASTWOOD PARK WATER CO.</w:t>
      </w:r>
      <w:r w:rsidRPr="00E22652">
        <w:rPr>
          <w:rFonts w:ascii="Courier New" w:hAnsi="Courier New" w:cs="Courier New"/>
        </w:rPr>
        <w:t>, INC.   )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8                                   )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    Respondent.          )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9  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10   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                    VOLUME I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11                          Pages 1 through 7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12   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                    9:31 a.m.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13         </w:t>
      </w:r>
      <w:r w:rsidRPr="00E22652">
        <w:rPr>
          <w:rFonts w:ascii="Courier New" w:hAnsi="Courier New" w:cs="Courier New"/>
        </w:rPr>
        <w:t xml:space="preserve">                  October 2, 2014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14         Washington Utilities and Transportation Commission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1300 S. Evergreen Park Drive Southwest, Room 139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15                         Olympia, Washington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16  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17  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18  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19   REPORTED BY:  KATHLEEN</w:t>
      </w:r>
      <w:r w:rsidRPr="00E22652">
        <w:rPr>
          <w:rFonts w:ascii="Courier New" w:hAnsi="Courier New" w:cs="Courier New"/>
        </w:rPr>
        <w:t xml:space="preserve"> HAMILTON, RPR, CRR, CCR 1917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20   Buell </w:t>
      </w:r>
      <w:proofErr w:type="spellStart"/>
      <w:r w:rsidRPr="00E22652">
        <w:rPr>
          <w:rFonts w:ascii="Courier New" w:hAnsi="Courier New" w:cs="Courier New"/>
        </w:rPr>
        <w:t>Realtime</w:t>
      </w:r>
      <w:proofErr w:type="spellEnd"/>
      <w:r w:rsidRPr="00E22652">
        <w:rPr>
          <w:rFonts w:ascii="Courier New" w:hAnsi="Courier New" w:cs="Courier New"/>
        </w:rPr>
        <w:t xml:space="preserve"> Reporting, LLC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1411 Fourth Avenue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21   Suite 820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Seattle, Washington 98101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22   206.287.9066 | Seattle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360.534.9066 | Olympia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23   800.846.6989 | National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www.buellrealtime.com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24  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25  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lastRenderedPageBreak/>
        <w:t>0002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1                        A P </w:t>
      </w:r>
      <w:proofErr w:type="spellStart"/>
      <w:r w:rsidRPr="00E22652">
        <w:rPr>
          <w:rFonts w:ascii="Courier New" w:hAnsi="Courier New" w:cs="Courier New"/>
        </w:rPr>
        <w:t>P</w:t>
      </w:r>
      <w:proofErr w:type="spellEnd"/>
      <w:r w:rsidRPr="00E22652">
        <w:rPr>
          <w:rFonts w:ascii="Courier New" w:hAnsi="Courier New" w:cs="Courier New"/>
        </w:rPr>
        <w:t xml:space="preserve"> E A R A N C E S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2   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FOR THE COMPLAINANT: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3   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                 MICHAEL A. FASSIO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4                           Assistant Attorney General,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                 Attorney Ge</w:t>
      </w:r>
      <w:r w:rsidRPr="00E22652">
        <w:rPr>
          <w:rFonts w:ascii="Courier New" w:hAnsi="Courier New" w:cs="Courier New"/>
        </w:rPr>
        <w:t>neral of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5                           Washington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                 PO Box 40128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6                           Olympia, Washington 98504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                 360.664.1192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7                           mfassio@utc.wa.gov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8  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9   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FOR THE RESPONDENT: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10   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                 BOB GREEN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11                           Eastwood Park Water Co., Inc.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                 P.O. Box 340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12                           Spanaway, WA  98378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                            </w:t>
      </w:r>
      <w:r w:rsidRPr="00E22652">
        <w:rPr>
          <w:rFonts w:ascii="Courier New" w:hAnsi="Courier New" w:cs="Courier New"/>
        </w:rPr>
        <w:t>RobertG@JohnLScott.com</w:t>
      </w: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13  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14   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15   ADMINISTRATIVE LAW JUDGE:                         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E22652">
      <w:pPr>
        <w:pStyle w:val="PlainText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16                           RAYNE PEARSON </w:t>
      </w:r>
    </w:p>
    <w:p w:rsidR="00DD2275" w:rsidRDefault="00DD2275" w:rsidP="00E22652">
      <w:pPr>
        <w:pStyle w:val="PlainText"/>
        <w:rPr>
          <w:rFonts w:ascii="Courier New" w:hAnsi="Courier New" w:cs="Courier New"/>
        </w:rPr>
      </w:pP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17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18                            </w:t>
      </w:r>
      <w:proofErr w:type="gramStart"/>
      <w:r w:rsidRPr="00E22652">
        <w:rPr>
          <w:rFonts w:ascii="Courier New" w:hAnsi="Courier New" w:cs="Courier New"/>
        </w:rPr>
        <w:t>*  *</w:t>
      </w:r>
      <w:proofErr w:type="gramEnd"/>
      <w:r w:rsidRPr="00E22652">
        <w:rPr>
          <w:rFonts w:ascii="Courier New" w:hAnsi="Courier New" w:cs="Courier New"/>
        </w:rPr>
        <w:t xml:space="preserve">  *  *  *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19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20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21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22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23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24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25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lastRenderedPageBreak/>
        <w:t>0003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1     </w:t>
      </w:r>
      <w:r w:rsidRPr="00E22652">
        <w:rPr>
          <w:rFonts w:ascii="Courier New" w:hAnsi="Courier New" w:cs="Courier New"/>
        </w:rPr>
        <w:t xml:space="preserve">           OLYMPIA, WASHINGTON; OCTOBER 2, 2014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2                              9:31 A.M.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3                                -o0o-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4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5           THE COURT:  Let's be on the record in docket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6   UW-140595, captioned Washington Utilities and Transp</w:t>
      </w:r>
      <w:r w:rsidRPr="00E22652">
        <w:rPr>
          <w:rFonts w:ascii="Courier New" w:hAnsi="Courier New" w:cs="Courier New"/>
        </w:rPr>
        <w:t>ortation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7   Commission versus Eastwood Park Water Company, Inc.  We are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8   here on Thursday, October 2nd, 2014, at 9:30 a.m. for a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9   prehearing conference to discuss scheduling and other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10   procedural issues.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11           My name is Rayne Pea</w:t>
      </w:r>
      <w:r w:rsidRPr="00E22652">
        <w:rPr>
          <w:rFonts w:ascii="Courier New" w:hAnsi="Courier New" w:cs="Courier New"/>
        </w:rPr>
        <w:t>rson, and I am the administrative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12   law judge presiding over this case.  So let's get started by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13   taking appearances with commission staff.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14           MR. FASSIO:  Good morning, </w:t>
      </w:r>
      <w:proofErr w:type="gramStart"/>
      <w:r w:rsidRPr="00E22652">
        <w:rPr>
          <w:rFonts w:ascii="Courier New" w:hAnsi="Courier New" w:cs="Courier New"/>
        </w:rPr>
        <w:t>your</w:t>
      </w:r>
      <w:proofErr w:type="gramEnd"/>
      <w:r w:rsidRPr="00E22652">
        <w:rPr>
          <w:rFonts w:ascii="Courier New" w:hAnsi="Courier New" w:cs="Courier New"/>
        </w:rPr>
        <w:t xml:space="preserve"> Honor.  Michael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15   Fassio, assistant attorney general, for</w:t>
      </w:r>
      <w:r w:rsidRPr="00E22652">
        <w:rPr>
          <w:rFonts w:ascii="Courier New" w:hAnsi="Courier New" w:cs="Courier New"/>
        </w:rPr>
        <w:t xml:space="preserve"> commission staff.  I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16   have filed a full notice of appearance in the docket that has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17   all of my information, and I have also served it on Mr. Green.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18           THE COURT:  Okay.  Thank you.  And for the company?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19           MR. GREEN:  Rober</w:t>
      </w:r>
      <w:r w:rsidRPr="00E22652">
        <w:rPr>
          <w:rFonts w:ascii="Courier New" w:hAnsi="Courier New" w:cs="Courier New"/>
        </w:rPr>
        <w:t>t Green.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20           THE COURT:  Okay.  Can we get your address, </w:t>
      </w:r>
      <w:proofErr w:type="gramStart"/>
      <w:r w:rsidRPr="00E22652">
        <w:rPr>
          <w:rFonts w:ascii="Courier New" w:hAnsi="Courier New" w:cs="Courier New"/>
        </w:rPr>
        <w:t>phone</w:t>
      </w:r>
      <w:proofErr w:type="gramEnd"/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21   number and e-mail, if you have one.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22           MR. GREEN:  E-mail is RobertG@JohnLScott.com.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23           THE COURT:  Okay.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24           MR. GREEN:  Address is PO Box -- PO</w:t>
      </w:r>
      <w:r w:rsidRPr="00E22652">
        <w:rPr>
          <w:rFonts w:ascii="Courier New" w:hAnsi="Courier New" w:cs="Courier New"/>
        </w:rPr>
        <w:t xml:space="preserve"> Box 340, Spanaway,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25   Washington 98378.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lastRenderedPageBreak/>
        <w:t>0004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1           THE COURT:  And your phone number.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2           MR. GREEN:  (253) 380-8421.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3           THE COURT:  Okay.  Thank you.  I don't see any other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4   parties here seeking intervention, and I d</w:t>
      </w:r>
      <w:r w:rsidRPr="00E22652">
        <w:rPr>
          <w:rFonts w:ascii="Courier New" w:hAnsi="Courier New" w:cs="Courier New"/>
        </w:rPr>
        <w:t>idn't receive any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5   information about that in advance.  And let's see.  Do you </w:t>
      </w:r>
      <w:proofErr w:type="gramStart"/>
      <w:r w:rsidRPr="00E22652">
        <w:rPr>
          <w:rFonts w:ascii="Courier New" w:hAnsi="Courier New" w:cs="Courier New"/>
        </w:rPr>
        <w:t>want</w:t>
      </w:r>
      <w:proofErr w:type="gramEnd"/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6   the discovery rules to be available in this case?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7           MR. FASSIO:  That's fine, </w:t>
      </w:r>
      <w:proofErr w:type="gramStart"/>
      <w:r w:rsidRPr="00E22652">
        <w:rPr>
          <w:rFonts w:ascii="Courier New" w:hAnsi="Courier New" w:cs="Courier New"/>
        </w:rPr>
        <w:t>your</w:t>
      </w:r>
      <w:proofErr w:type="gramEnd"/>
      <w:r w:rsidRPr="00E22652">
        <w:rPr>
          <w:rFonts w:ascii="Courier New" w:hAnsi="Courier New" w:cs="Courier New"/>
        </w:rPr>
        <w:t xml:space="preserve"> Honor.  I don't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8   anticipate there will be a need for discovery</w:t>
      </w:r>
      <w:r w:rsidRPr="00E22652">
        <w:rPr>
          <w:rFonts w:ascii="Courier New" w:hAnsi="Courier New" w:cs="Courier New"/>
        </w:rPr>
        <w:t>, but --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9           THE COURT:  Just in case.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10           MR. FASSIO:  It's customary to invoke those in case.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11           THE COURT:  Okay.  And do both parties consent to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12   electronic service, if the commission decides to serve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13   documents</w:t>
      </w:r>
      <w:r w:rsidRPr="00E22652">
        <w:rPr>
          <w:rFonts w:ascii="Courier New" w:hAnsi="Courier New" w:cs="Courier New"/>
        </w:rPr>
        <w:t xml:space="preserve"> in this manner?  Meaning that you would receive a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14   copy via e-mail.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15           MR. GREEN:  Right.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16           THE COURT:  Is that okay with you?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17           MR. GREEN:  Uh-huh, yeah.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18           THE COURT:  Okay.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19           MR. FASSIO:  T</w:t>
      </w:r>
      <w:r w:rsidRPr="00E22652">
        <w:rPr>
          <w:rFonts w:ascii="Courier New" w:hAnsi="Courier New" w:cs="Courier New"/>
        </w:rPr>
        <w:t>hat's fine.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20           THE COURT:  Okay.  So that brings us to the schedule,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21   and I understand that you have a schedule worked out already.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22           MR. FASSIO:  We have.  Yes, we have, your Honor.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23           THE COURT:  Okay.  Do you want </w:t>
      </w:r>
      <w:r w:rsidRPr="00E22652">
        <w:rPr>
          <w:rFonts w:ascii="Courier New" w:hAnsi="Courier New" w:cs="Courier New"/>
        </w:rPr>
        <w:t xml:space="preserve">to go ahead and </w:t>
      </w:r>
      <w:proofErr w:type="gramStart"/>
      <w:r w:rsidRPr="00E22652">
        <w:rPr>
          <w:rFonts w:ascii="Courier New" w:hAnsi="Courier New" w:cs="Courier New"/>
        </w:rPr>
        <w:t>read</w:t>
      </w:r>
      <w:proofErr w:type="gramEnd"/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24   that into the record?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25           MR. FASSIO:  Yes.  The parties have agreed to an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lastRenderedPageBreak/>
        <w:t>0005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1   initial settlement conference on October 9th at the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2   commission's offices here.  We will work out the time, but we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3   expect</w:t>
      </w:r>
      <w:r w:rsidRPr="00E22652">
        <w:rPr>
          <w:rFonts w:ascii="Courier New" w:hAnsi="Courier New" w:cs="Courier New"/>
        </w:rPr>
        <w:t xml:space="preserve"> that to be in the morning.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4           And we have -- we would propose</w:t>
      </w:r>
      <w:bookmarkStart w:id="0" w:name="_GoBack"/>
      <w:bookmarkEnd w:id="0"/>
      <w:r w:rsidRPr="00E22652">
        <w:rPr>
          <w:rFonts w:ascii="Courier New" w:hAnsi="Courier New" w:cs="Courier New"/>
        </w:rPr>
        <w:t xml:space="preserve"> a hearing date for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5   December 15th.  If that date is not available, we -- </w:t>
      </w:r>
      <w:proofErr w:type="spellStart"/>
      <w:r w:rsidRPr="00E22652">
        <w:rPr>
          <w:rFonts w:ascii="Courier New" w:hAnsi="Courier New" w:cs="Courier New"/>
        </w:rPr>
        <w:t>we</w:t>
      </w:r>
      <w:proofErr w:type="spellEnd"/>
      <w:r w:rsidRPr="00E22652">
        <w:rPr>
          <w:rFonts w:ascii="Courier New" w:hAnsi="Courier New" w:cs="Courier New"/>
        </w:rPr>
        <w:t xml:space="preserve"> would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6   be available on December 16th as well for an evidentiary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7   hearing.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8           And</w:t>
      </w:r>
      <w:r w:rsidRPr="00E22652">
        <w:rPr>
          <w:rFonts w:ascii="Courier New" w:hAnsi="Courier New" w:cs="Courier New"/>
        </w:rPr>
        <w:t xml:space="preserve"> the -- we've also discussed a date for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9   distributing witness list and exhibits between the parties, one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10   week prior to the hearing or December 8th.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11           THE COURT:  Okay.  So my preference is the 15th for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12   the hearing date, because</w:t>
      </w:r>
      <w:r w:rsidRPr="00E22652">
        <w:rPr>
          <w:rFonts w:ascii="Courier New" w:hAnsi="Courier New" w:cs="Courier New"/>
        </w:rPr>
        <w:t xml:space="preserve"> the Pacific Correlate case begins on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13   the 16th.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14           MR. FASSIO:  Uh-huh.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15           THE COURT:  So that would be my preference.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16           MR. FASSIO:  Okay.  And if -- our preference is in the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17   afternoon of the 15th.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18        </w:t>
      </w:r>
      <w:r w:rsidRPr="00E22652">
        <w:rPr>
          <w:rFonts w:ascii="Courier New" w:hAnsi="Courier New" w:cs="Courier New"/>
        </w:rPr>
        <w:t xml:space="preserve">   THE COURT:  Okay.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19           MR. FASSIO:  We anticipate that it would take no more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20   than a half a day for hearing.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21           THE COURT:  That's fine with me.  So maybe 1:30?  Is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22   that a good time?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23           MR. GREEN:  Uh-huh.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24  </w:t>
      </w:r>
      <w:r w:rsidRPr="00E22652">
        <w:rPr>
          <w:rFonts w:ascii="Courier New" w:hAnsi="Courier New" w:cs="Courier New"/>
        </w:rPr>
        <w:t xml:space="preserve">         THE COURT:  Okay.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25           MR. GREEN:  That's on the 15th?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lastRenderedPageBreak/>
        <w:t>0006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1           THE COURT:  Yeah.  And I assume the settlement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2   conference will be the parties only.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3           MR. FASSIO:  Parties only; that's correct.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4           TH</w:t>
      </w:r>
      <w:r w:rsidRPr="00E22652">
        <w:rPr>
          <w:rFonts w:ascii="Courier New" w:hAnsi="Courier New" w:cs="Courier New"/>
        </w:rPr>
        <w:t>E COURT:  Okay.  Okay.  Thank you.  Is there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5   anything else is that we need to address?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6           MR. FASSIO:  I don't -- I don't believe so, your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7   Honor.  I believe there was a -- it should be reflected in the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8   record, but Mr. Green did</w:t>
      </w:r>
      <w:r w:rsidRPr="00E22652">
        <w:rPr>
          <w:rFonts w:ascii="Courier New" w:hAnsi="Courier New" w:cs="Courier New"/>
        </w:rPr>
        <w:t xml:space="preserve"> file a response to the investigation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9   report, and I believe that we did receive a copy of that, and I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10   believe that has been filed in the docket.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11           THE COURT:  Yes, I received it yesterday, so --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12           MR. FASSIO:  But other </w:t>
      </w:r>
      <w:r w:rsidRPr="00E22652">
        <w:rPr>
          <w:rFonts w:ascii="Courier New" w:hAnsi="Courier New" w:cs="Courier New"/>
        </w:rPr>
        <w:t>than that, I don't think we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13   have any other things that we wish to bring forward today.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14           THE COURT:  Okay.  Anything else?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15           MR. GREEN:  No.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16           THE COURT:  Okay.  Then we're adjourned.  Thank you.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17               </w:t>
      </w:r>
      <w:r w:rsidRPr="00E22652">
        <w:rPr>
          <w:rFonts w:ascii="Courier New" w:hAnsi="Courier New" w:cs="Courier New"/>
        </w:rPr>
        <w:t xml:space="preserve"> (Proceedings concluded at 9:36 a.m.)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18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19                               -o0o-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20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21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22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23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24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25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lastRenderedPageBreak/>
        <w:t>0007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1                        C E R T I F I C A T E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2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3   STATE OF WASHINGTON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4   COUNTY OF KING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5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6          </w:t>
      </w:r>
      <w:r w:rsidRPr="00E22652">
        <w:rPr>
          <w:rFonts w:ascii="Courier New" w:hAnsi="Courier New" w:cs="Courier New"/>
        </w:rPr>
        <w:t>I, Kathleen Hamilton, a Certified Shorthand Reporter and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7   Notary Public in and for the State of Washington, do hereby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8   certify that the foregoing transcript of the proceedings on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 9   OCTOBER 2, 2014, is true and accurate to the best of my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10  </w:t>
      </w:r>
      <w:r w:rsidRPr="00E22652">
        <w:rPr>
          <w:rFonts w:ascii="Courier New" w:hAnsi="Courier New" w:cs="Courier New"/>
        </w:rPr>
        <w:t xml:space="preserve"> knowledge, skill and ability.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11          IN WITNESS WHEREOF, I have hereunto set my hand and seal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12   this 14TH day of OCTOBER, 2014.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13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14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15                            ___________________________________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>16                            KATHL</w:t>
      </w:r>
      <w:r w:rsidRPr="00E22652">
        <w:rPr>
          <w:rFonts w:ascii="Courier New" w:hAnsi="Courier New" w:cs="Courier New"/>
        </w:rPr>
        <w:t>EEN HAMILTON, RPR, CRR, CCR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17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18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19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20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21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22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23   </w:t>
      </w:r>
    </w:p>
    <w:p w:rsidR="00000000" w:rsidRP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24   </w:t>
      </w:r>
    </w:p>
    <w:p w:rsidR="00E22652" w:rsidRDefault="00DD2275" w:rsidP="00DD2275">
      <w:pPr>
        <w:pStyle w:val="PlainText"/>
        <w:spacing w:line="480" w:lineRule="auto"/>
        <w:rPr>
          <w:rFonts w:ascii="Courier New" w:hAnsi="Courier New" w:cs="Courier New"/>
        </w:rPr>
      </w:pPr>
      <w:r w:rsidRPr="00E22652">
        <w:rPr>
          <w:rFonts w:ascii="Courier New" w:hAnsi="Courier New" w:cs="Courier New"/>
        </w:rPr>
        <w:t xml:space="preserve">25   </w:t>
      </w:r>
    </w:p>
    <w:sectPr w:rsidR="00E22652" w:rsidSect="00DD227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357665"/>
    <w:rsid w:val="005A2F72"/>
    <w:rsid w:val="00A63C8A"/>
    <w:rsid w:val="00DD2275"/>
    <w:rsid w:val="00E2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6A8B5-E15E-468D-B1EC-782BB246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26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26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2014-04-09T07:00:00+00:00</OpenedDate>
    <Date1 xmlns="dc463f71-b30c-4ab2-9473-d307f9d35888">2014-10-14T07:00:00+00:00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Eastwood Park Water Co., Inc.</CaseCompanyNames>
    <DocketNumber xmlns="dc463f71-b30c-4ab2-9473-d307f9d35888">140595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76825E508FC4CA87EB89D74D30C21" ma:contentTypeVersion="175" ma:contentTypeDescription="" ma:contentTypeScope="" ma:versionID="5382b2cba9454ecf4d372f6c6ab3ab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ACD1C7-B2AF-4A8C-BE24-8A4803D7982A}"/>
</file>

<file path=customXml/itemProps2.xml><?xml version="1.0" encoding="utf-8"?>
<ds:datastoreItem xmlns:ds="http://schemas.openxmlformats.org/officeDocument/2006/customXml" ds:itemID="{9D5200C0-3B61-4EDC-8C37-D68ABC01601A}"/>
</file>

<file path=customXml/itemProps3.xml><?xml version="1.0" encoding="utf-8"?>
<ds:datastoreItem xmlns:ds="http://schemas.openxmlformats.org/officeDocument/2006/customXml" ds:itemID="{9C83C883-CD62-4A7D-8632-F338895F6CA0}"/>
</file>

<file path=customXml/itemProps4.xml><?xml version="1.0" encoding="utf-8"?>
<ds:datastoreItem xmlns:ds="http://schemas.openxmlformats.org/officeDocument/2006/customXml" ds:itemID="{CA6D00F9-6474-458C-B7D9-50D899814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2014-10-15T16:46:00Z</dcterms:created>
  <dcterms:modified xsi:type="dcterms:W3CDTF">2014-10-15T16:46:00Z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0x0101006E56B4D1795A2E4DB2F0B01679ED314A008F576825E508FC4CA87EB89D74D30C21</vt:lpwstr>
  </property>
  <property fmtid="{D5CDD505-2E9C-101B-9397-08002B2CF9AE}" pid="3" name="_docset_NoMedatataSyncRequired">
    <vt:lpwstr>False</vt:lpwstr>
  </property>
</Properties>
</file>