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0948B5" w:rsidRPr="00770E9A" w:rsidTr="00793764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0948B5" w:rsidRDefault="000948B5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48B5" w:rsidRDefault="000948B5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0948B5" w:rsidSect="00A45623">
          <w:headerReference w:type="default" r:id="rId6"/>
          <w:footerReference w:type="default" r:id="rId7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0948B5" w:rsidTr="00BE1330">
        <w:tc>
          <w:tcPr>
            <w:tcW w:w="8887" w:type="dxa"/>
          </w:tcPr>
          <w:p w:rsidR="000948B5" w:rsidRPr="00BE1330" w:rsidRDefault="000948B5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0948B5" w:rsidTr="00BE1330">
        <w:tc>
          <w:tcPr>
            <w:tcW w:w="8887" w:type="dxa"/>
          </w:tcPr>
          <w:p w:rsidR="000948B5" w:rsidRPr="00BE1330" w:rsidRDefault="000948B5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BE1330">
              <w:rPr>
                <w:rStyle w:val="Custom1"/>
                <w:b w:val="0"/>
              </w:rPr>
              <w:t>(Continued)</w:t>
            </w:r>
          </w:p>
        </w:tc>
      </w:tr>
    </w:tbl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3B3AED">
        <w:rPr>
          <w:rFonts w:ascii="Arial" w:hAnsi="Arial" w:cs="Arial"/>
          <w:b/>
          <w:sz w:val="20"/>
          <w:szCs w:val="20"/>
        </w:rPr>
        <w:t>MONTHLY RATE:</w:t>
      </w:r>
      <w:r>
        <w:rPr>
          <w:rFonts w:ascii="Arial" w:hAnsi="Arial" w:cs="Arial"/>
          <w:sz w:val="20"/>
          <w:szCs w:val="20"/>
        </w:rPr>
        <w:t xml:space="preserve">  The surcharge rate shown below and on the following sheets shall be added to the rate(s) shown on each schedule for electric service.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7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$0.002238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7A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$0.001642 per kWh</w:t>
      </w:r>
    </w:p>
    <w:p w:rsidR="000948B5" w:rsidRDefault="000948B5">
      <w:pPr>
        <w:tabs>
          <w:tab w:val="left" w:pos="270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24*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$0.001929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25*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$0.001642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26*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$0.001440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29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$0.001642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31*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$0.001480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35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$0.001480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40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Secondary Voltage Metering Point: </w:t>
      </w:r>
      <w:r>
        <w:rPr>
          <w:rFonts w:ascii="Arial" w:hAnsi="Arial" w:cs="Arial"/>
          <w:sz w:val="20"/>
          <w:szCs w:val="20"/>
        </w:rPr>
        <w:tab/>
        <w:t>Energy Charge:  $0.001320 per kWh</w:t>
      </w:r>
    </w:p>
    <w:p w:rsidR="000948B5" w:rsidRDefault="000948B5" w:rsidP="00E51881">
      <w:pPr>
        <w:spacing w:after="0" w:line="286" w:lineRule="exac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Voltage Metering Point:     </w:t>
      </w:r>
      <w:r>
        <w:rPr>
          <w:rFonts w:ascii="Arial" w:hAnsi="Arial" w:cs="Arial"/>
          <w:sz w:val="20"/>
          <w:szCs w:val="20"/>
        </w:rPr>
        <w:tab/>
        <w:t>Energy Charge:  $0.001320 per kWh</w:t>
      </w:r>
    </w:p>
    <w:p w:rsidR="000948B5" w:rsidRDefault="000948B5" w:rsidP="00E51881">
      <w:pPr>
        <w:tabs>
          <w:tab w:val="left" w:pos="4320"/>
        </w:tabs>
        <w:spacing w:after="0" w:line="286" w:lineRule="exac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Voltage Metering Point: </w:t>
      </w:r>
      <w:r>
        <w:rPr>
          <w:rFonts w:ascii="Arial" w:hAnsi="Arial" w:cs="Arial"/>
          <w:sz w:val="20"/>
          <w:szCs w:val="20"/>
        </w:rPr>
        <w:tab/>
        <w:t>Energy Charge:  $0.001149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Pr="006C5E26" w:rsidRDefault="000948B5" w:rsidP="00A93A69">
      <w:pPr>
        <w:spacing w:after="0" w:line="286" w:lineRule="exact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>*Rate applies to the schedule(s) as well as equivalent schedules such as Residential and Farm Schedules.</w:t>
      </w:r>
    </w:p>
    <w:p w:rsidR="000948B5" w:rsidRDefault="000948B5" w:rsidP="00A93A69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0948B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8B5" w:rsidRDefault="000948B5" w:rsidP="00B963E0">
      <w:pPr>
        <w:spacing w:after="0" w:line="240" w:lineRule="auto"/>
      </w:pPr>
      <w:r>
        <w:separator/>
      </w:r>
    </w:p>
  </w:endnote>
  <w:endnote w:type="continuationSeparator" w:id="0">
    <w:p w:rsidR="000948B5" w:rsidRDefault="000948B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B5" w:rsidRDefault="000948B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0948B5" w:rsidRDefault="000948B5"/>
            </w:txbxContent>
          </v:textbox>
        </v:shape>
      </w:pict>
    </w:r>
  </w:p>
  <w:p w:rsidR="000948B5" w:rsidRDefault="000948B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0948B5" w:rsidRDefault="000948B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0948B5" w:rsidRDefault="000948B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0948B5" w:rsidRDefault="000948B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0948B5" w:rsidRPr="007D434A" w:rsidTr="00216666">
      <w:trPr>
        <w:trHeight w:val="422"/>
      </w:trPr>
      <w:tc>
        <w:tcPr>
          <w:tcW w:w="558" w:type="dxa"/>
          <w:vAlign w:val="center"/>
        </w:tcPr>
        <w:p w:rsidR="000948B5" w:rsidRPr="007D434A" w:rsidRDefault="000948B5" w:rsidP="0021666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0948B5" w:rsidRPr="007D434A" w:rsidRDefault="000948B5" w:rsidP="0021666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0948B5" w:rsidRPr="007D434A" w:rsidRDefault="000948B5" w:rsidP="0021666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0948B5" w:rsidRPr="006E75FB" w:rsidRDefault="000948B5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8B5" w:rsidRDefault="000948B5" w:rsidP="00B963E0">
      <w:pPr>
        <w:spacing w:after="0" w:line="240" w:lineRule="auto"/>
      </w:pPr>
      <w:r>
        <w:separator/>
      </w:r>
    </w:p>
  </w:footnote>
  <w:footnote w:type="continuationSeparator" w:id="0">
    <w:p w:rsidR="000948B5" w:rsidRDefault="000948B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B5" w:rsidRDefault="000948B5" w:rsidP="00E61AEC">
    <w:pPr>
      <w:pStyle w:val="NoSpacing"/>
      <w:ind w:right="3600"/>
      <w:jc w:val="right"/>
      <w:rPr>
        <w:u w:val="single"/>
      </w:rPr>
    </w:pPr>
  </w:p>
  <w:p w:rsidR="000948B5" w:rsidRDefault="000948B5" w:rsidP="00E61AEC">
    <w:pPr>
      <w:pStyle w:val="NoSpacing"/>
      <w:ind w:right="3600"/>
      <w:jc w:val="right"/>
      <w:rPr>
        <w:u w:val="single"/>
      </w:rPr>
    </w:pPr>
  </w:p>
  <w:p w:rsidR="000948B5" w:rsidRPr="00E61AEC" w:rsidRDefault="000948B5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                                      Original Sheet No. 140-b</w:t>
    </w:r>
  </w:p>
  <w:p w:rsidR="000948B5" w:rsidRPr="00B963E0" w:rsidRDefault="000948B5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0948B5" w:rsidRPr="00B64632" w:rsidRDefault="000948B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0948B5" w:rsidRDefault="000948B5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6CF"/>
    <w:rsid w:val="0003601D"/>
    <w:rsid w:val="00053192"/>
    <w:rsid w:val="00060533"/>
    <w:rsid w:val="0008711D"/>
    <w:rsid w:val="000948B5"/>
    <w:rsid w:val="0009579F"/>
    <w:rsid w:val="000A1DBB"/>
    <w:rsid w:val="000B0263"/>
    <w:rsid w:val="000C04B8"/>
    <w:rsid w:val="000C0571"/>
    <w:rsid w:val="000D2886"/>
    <w:rsid w:val="000F642C"/>
    <w:rsid w:val="00104A70"/>
    <w:rsid w:val="0013127F"/>
    <w:rsid w:val="001351A6"/>
    <w:rsid w:val="00143924"/>
    <w:rsid w:val="00145423"/>
    <w:rsid w:val="001601CC"/>
    <w:rsid w:val="00186C0A"/>
    <w:rsid w:val="001B2E67"/>
    <w:rsid w:val="001C0C09"/>
    <w:rsid w:val="001D71EE"/>
    <w:rsid w:val="001F3E4B"/>
    <w:rsid w:val="001F5B0A"/>
    <w:rsid w:val="002104EB"/>
    <w:rsid w:val="00211594"/>
    <w:rsid w:val="00212172"/>
    <w:rsid w:val="00212367"/>
    <w:rsid w:val="00214FB0"/>
    <w:rsid w:val="00216666"/>
    <w:rsid w:val="00225C37"/>
    <w:rsid w:val="0023057D"/>
    <w:rsid w:val="0023458C"/>
    <w:rsid w:val="00235B37"/>
    <w:rsid w:val="00240DFA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5B20"/>
    <w:rsid w:val="00350702"/>
    <w:rsid w:val="00350A9F"/>
    <w:rsid w:val="003562EC"/>
    <w:rsid w:val="003930FE"/>
    <w:rsid w:val="003A5EFC"/>
    <w:rsid w:val="003B3AED"/>
    <w:rsid w:val="003C30BE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538F"/>
    <w:rsid w:val="004A7502"/>
    <w:rsid w:val="004E703F"/>
    <w:rsid w:val="004F68AB"/>
    <w:rsid w:val="005141B1"/>
    <w:rsid w:val="005241EE"/>
    <w:rsid w:val="00543EA4"/>
    <w:rsid w:val="00550DB3"/>
    <w:rsid w:val="005743AB"/>
    <w:rsid w:val="005746B6"/>
    <w:rsid w:val="00596AA0"/>
    <w:rsid w:val="005E09BA"/>
    <w:rsid w:val="00611666"/>
    <w:rsid w:val="006722A0"/>
    <w:rsid w:val="006A72BD"/>
    <w:rsid w:val="006B473E"/>
    <w:rsid w:val="006C27C7"/>
    <w:rsid w:val="006C5E26"/>
    <w:rsid w:val="006D2365"/>
    <w:rsid w:val="006E75FB"/>
    <w:rsid w:val="00703E53"/>
    <w:rsid w:val="00707DF4"/>
    <w:rsid w:val="00716A97"/>
    <w:rsid w:val="00757C64"/>
    <w:rsid w:val="00770E9A"/>
    <w:rsid w:val="00780CCF"/>
    <w:rsid w:val="00784841"/>
    <w:rsid w:val="00793764"/>
    <w:rsid w:val="00795847"/>
    <w:rsid w:val="007A48CC"/>
    <w:rsid w:val="007B3F61"/>
    <w:rsid w:val="007D11B1"/>
    <w:rsid w:val="007D434A"/>
    <w:rsid w:val="007E6046"/>
    <w:rsid w:val="007E6230"/>
    <w:rsid w:val="007F3BEC"/>
    <w:rsid w:val="0080589E"/>
    <w:rsid w:val="008176CF"/>
    <w:rsid w:val="008312C9"/>
    <w:rsid w:val="00880B8E"/>
    <w:rsid w:val="0089595B"/>
    <w:rsid w:val="008A3E31"/>
    <w:rsid w:val="008A742D"/>
    <w:rsid w:val="008B3592"/>
    <w:rsid w:val="008C1F4D"/>
    <w:rsid w:val="008E58E7"/>
    <w:rsid w:val="00906B6C"/>
    <w:rsid w:val="00925AFF"/>
    <w:rsid w:val="009342D5"/>
    <w:rsid w:val="00941F3E"/>
    <w:rsid w:val="00957A0B"/>
    <w:rsid w:val="0099361B"/>
    <w:rsid w:val="009B1D7A"/>
    <w:rsid w:val="00A0363D"/>
    <w:rsid w:val="00A1049A"/>
    <w:rsid w:val="00A42F11"/>
    <w:rsid w:val="00A45623"/>
    <w:rsid w:val="00A55507"/>
    <w:rsid w:val="00A742E6"/>
    <w:rsid w:val="00A839AA"/>
    <w:rsid w:val="00A93A69"/>
    <w:rsid w:val="00AA55FC"/>
    <w:rsid w:val="00AB4028"/>
    <w:rsid w:val="00AB5920"/>
    <w:rsid w:val="00B0749D"/>
    <w:rsid w:val="00B248DC"/>
    <w:rsid w:val="00B30E8E"/>
    <w:rsid w:val="00B3206A"/>
    <w:rsid w:val="00B42E7C"/>
    <w:rsid w:val="00B60AD9"/>
    <w:rsid w:val="00B64632"/>
    <w:rsid w:val="00B70BA0"/>
    <w:rsid w:val="00B963E0"/>
    <w:rsid w:val="00BA1F04"/>
    <w:rsid w:val="00BC7E42"/>
    <w:rsid w:val="00BE1330"/>
    <w:rsid w:val="00BE428A"/>
    <w:rsid w:val="00C06D5B"/>
    <w:rsid w:val="00C070F6"/>
    <w:rsid w:val="00C07562"/>
    <w:rsid w:val="00C207F2"/>
    <w:rsid w:val="00C27AA6"/>
    <w:rsid w:val="00C33152"/>
    <w:rsid w:val="00C42132"/>
    <w:rsid w:val="00C67B1F"/>
    <w:rsid w:val="00C701FF"/>
    <w:rsid w:val="00C8366F"/>
    <w:rsid w:val="00C850A3"/>
    <w:rsid w:val="00CB7B61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6712A"/>
    <w:rsid w:val="00D712C1"/>
    <w:rsid w:val="00D736F2"/>
    <w:rsid w:val="00D768B3"/>
    <w:rsid w:val="00D80755"/>
    <w:rsid w:val="00D81917"/>
    <w:rsid w:val="00DB3D30"/>
    <w:rsid w:val="00DB5D65"/>
    <w:rsid w:val="00DB60D7"/>
    <w:rsid w:val="00DC040E"/>
    <w:rsid w:val="00DC2AAE"/>
    <w:rsid w:val="00DF04B6"/>
    <w:rsid w:val="00E002F2"/>
    <w:rsid w:val="00E07D30"/>
    <w:rsid w:val="00E12B4A"/>
    <w:rsid w:val="00E51881"/>
    <w:rsid w:val="00E526ED"/>
    <w:rsid w:val="00E61AEC"/>
    <w:rsid w:val="00E70B69"/>
    <w:rsid w:val="00E74A20"/>
    <w:rsid w:val="00E84B31"/>
    <w:rsid w:val="00E9001F"/>
    <w:rsid w:val="00E94710"/>
    <w:rsid w:val="00EB2F04"/>
    <w:rsid w:val="00EB5E30"/>
    <w:rsid w:val="00EC32DA"/>
    <w:rsid w:val="00EC4414"/>
    <w:rsid w:val="00ED6D74"/>
    <w:rsid w:val="00EF663C"/>
    <w:rsid w:val="00F2211F"/>
    <w:rsid w:val="00F23A7A"/>
    <w:rsid w:val="00F26E94"/>
    <w:rsid w:val="00F468B3"/>
    <w:rsid w:val="00F518C8"/>
    <w:rsid w:val="00F53FC2"/>
    <w:rsid w:val="00F57C21"/>
    <w:rsid w:val="00F86A24"/>
    <w:rsid w:val="00FA08B4"/>
    <w:rsid w:val="00FA1B1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F47D84A-56F1-43FD-A903-C8E870DED6CE}"/>
</file>

<file path=customXml/itemProps2.xml><?xml version="1.0" encoding="utf-8"?>
<ds:datastoreItem xmlns:ds="http://schemas.openxmlformats.org/officeDocument/2006/customXml" ds:itemID="{69A857E5-CF8A-4D34-84B8-22AA173B62F1}"/>
</file>

<file path=customXml/itemProps3.xml><?xml version="1.0" encoding="utf-8"?>
<ds:datastoreItem xmlns:ds="http://schemas.openxmlformats.org/officeDocument/2006/customXml" ds:itemID="{01102F94-54C6-41C5-ABCD-05CCF859089F}"/>
</file>

<file path=customXml/itemProps4.xml><?xml version="1.0" encoding="utf-8"?>
<ds:datastoreItem xmlns:ds="http://schemas.openxmlformats.org/officeDocument/2006/customXml" ds:itemID="{B8FDC2D7-25B9-4359-B669-42C07C00C0B4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207</Words>
  <Characters>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