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1665"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54131666" w14:textId="77777777" w:rsidR="00B26F02" w:rsidRPr="00B26F02" w:rsidRDefault="00B26F02">
      <w:pPr>
        <w:jc w:val="center"/>
        <w:rPr>
          <w:b/>
        </w:rPr>
      </w:pPr>
      <w:r w:rsidRPr="00B26F02">
        <w:rPr>
          <w:b/>
        </w:rPr>
        <w:t xml:space="preserve">UTILITIES AND TRANSPORTATION </w:t>
      </w:r>
      <w:r w:rsidR="00974DE4">
        <w:rPr>
          <w:b/>
        </w:rPr>
        <w:t>COMMISSION</w:t>
      </w:r>
    </w:p>
    <w:p w14:paraId="54131667" w14:textId="77777777" w:rsidR="00B26F02" w:rsidRPr="00B26F02" w:rsidRDefault="00B26F02">
      <w:pPr>
        <w:jc w:val="center"/>
        <w:rPr>
          <w:b/>
        </w:rPr>
      </w:pPr>
    </w:p>
    <w:tbl>
      <w:tblPr>
        <w:tblW w:w="0" w:type="auto"/>
        <w:tblLook w:val="01E0" w:firstRow="1" w:lastRow="1" w:firstColumn="1" w:lastColumn="1" w:noHBand="0" w:noVBand="0"/>
      </w:tblPr>
      <w:tblGrid>
        <w:gridCol w:w="3942"/>
        <w:gridCol w:w="855"/>
        <w:gridCol w:w="4059"/>
      </w:tblGrid>
      <w:tr w:rsidR="00B26F02" w:rsidRPr="00727601" w14:paraId="5413167C" w14:textId="77777777">
        <w:tc>
          <w:tcPr>
            <w:tcW w:w="4068" w:type="dxa"/>
          </w:tcPr>
          <w:p w14:paraId="54131668" w14:textId="77777777" w:rsidR="00B26F02" w:rsidRPr="00727601" w:rsidRDefault="00B26F02">
            <w:r w:rsidRPr="00727601">
              <w:t xml:space="preserve">WASHINGTON UTILITIES AND TRANSPORTATION </w:t>
            </w:r>
            <w:r w:rsidR="00974DE4">
              <w:t>COMMISSION</w:t>
            </w:r>
            <w:r w:rsidRPr="00727601">
              <w:t>,</w:t>
            </w:r>
          </w:p>
          <w:p w14:paraId="54131669" w14:textId="77777777" w:rsidR="00B26F02" w:rsidRPr="00727601" w:rsidRDefault="00B26F02"/>
          <w:p w14:paraId="5413166A" w14:textId="77777777" w:rsidR="00B26F02" w:rsidRPr="00727601" w:rsidRDefault="00B26F02" w:rsidP="00FC4243">
            <w:pPr>
              <w:jc w:val="center"/>
            </w:pPr>
            <w:r w:rsidRPr="00727601">
              <w:t>Complainant,</w:t>
            </w:r>
          </w:p>
          <w:p w14:paraId="5413166B" w14:textId="77777777" w:rsidR="00FC4243" w:rsidRPr="00727601" w:rsidRDefault="00FC4243"/>
          <w:p w14:paraId="5413166C" w14:textId="77777777" w:rsidR="00B26F02" w:rsidRPr="00727601" w:rsidRDefault="00B26F02" w:rsidP="00FC4243">
            <w:pPr>
              <w:jc w:val="center"/>
            </w:pPr>
            <w:r w:rsidRPr="00727601">
              <w:t>v.</w:t>
            </w:r>
          </w:p>
          <w:p w14:paraId="5413166D" w14:textId="77777777" w:rsidR="00B26F02" w:rsidRPr="00727601" w:rsidRDefault="00B26F02"/>
          <w:p w14:paraId="5413166E" w14:textId="77777777" w:rsidR="001856CE" w:rsidRDefault="00200B3C">
            <w:r>
              <w:t>SAN JUAN SANITATION, CO.</w:t>
            </w:r>
            <w:r w:rsidR="00B26F02" w:rsidRPr="00727601">
              <w:t>,</w:t>
            </w:r>
            <w:r w:rsidR="001856CE">
              <w:t xml:space="preserve"> </w:t>
            </w:r>
          </w:p>
          <w:p w14:paraId="5413166F" w14:textId="77777777" w:rsidR="009145B1" w:rsidRDefault="001856CE">
            <w:r>
              <w:t>G-144</w:t>
            </w:r>
          </w:p>
          <w:p w14:paraId="06000566" w14:textId="77777777" w:rsidR="00C515CB" w:rsidRPr="00727601" w:rsidRDefault="00C515CB"/>
          <w:p w14:paraId="54131671" w14:textId="77777777" w:rsidR="00B26F02" w:rsidRDefault="00B26F02" w:rsidP="00FC4243">
            <w:pPr>
              <w:jc w:val="center"/>
            </w:pPr>
            <w:r w:rsidRPr="00727601">
              <w:t>Respondent.</w:t>
            </w:r>
          </w:p>
          <w:p w14:paraId="49DBCC2E" w14:textId="77777777" w:rsidR="00C515CB" w:rsidRDefault="00C515CB" w:rsidP="00FC4243">
            <w:pPr>
              <w:jc w:val="center"/>
            </w:pPr>
          </w:p>
          <w:p w14:paraId="1034EE69" w14:textId="77777777" w:rsidR="00C515CB" w:rsidRDefault="00C515CB" w:rsidP="00FC4243">
            <w:pPr>
              <w:jc w:val="center"/>
            </w:pPr>
          </w:p>
          <w:p w14:paraId="54131672" w14:textId="77777777" w:rsidR="00B26F02" w:rsidRPr="00727601" w:rsidRDefault="00B26F02">
            <w:r w:rsidRPr="00727601">
              <w:t xml:space="preserve">. . . . . . . . . . . . . . . . . . . . . . . . . . . . . . . </w:t>
            </w:r>
          </w:p>
        </w:tc>
        <w:tc>
          <w:tcPr>
            <w:tcW w:w="900" w:type="dxa"/>
          </w:tcPr>
          <w:p w14:paraId="54131673"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00DBAE6C" w14:textId="77777777" w:rsidR="009145B1" w:rsidRDefault="009145B1" w:rsidP="00496147">
            <w:pPr>
              <w:pStyle w:val="BodyText"/>
              <w:rPr>
                <w:rFonts w:ascii="Times New Roman" w:hAnsi="Times New Roman"/>
              </w:rPr>
            </w:pPr>
            <w:r>
              <w:rPr>
                <w:rFonts w:ascii="Times New Roman" w:hAnsi="Times New Roman"/>
              </w:rPr>
              <w:t>)</w:t>
            </w:r>
          </w:p>
          <w:p w14:paraId="54131674" w14:textId="7CEEBF0D" w:rsidR="00C515CB" w:rsidRPr="00727601" w:rsidRDefault="00C515CB" w:rsidP="009E37E2">
            <w:pPr>
              <w:pStyle w:val="BodyText"/>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p>
        </w:tc>
        <w:tc>
          <w:tcPr>
            <w:tcW w:w="4248" w:type="dxa"/>
          </w:tcPr>
          <w:p w14:paraId="54131675" w14:textId="77777777" w:rsidR="00B26F02" w:rsidRPr="00727601" w:rsidRDefault="00C53134">
            <w:pPr>
              <w:rPr>
                <w:bCs/>
              </w:rPr>
            </w:pPr>
            <w:r w:rsidRPr="00727601">
              <w:t>DOCKET</w:t>
            </w:r>
            <w:r w:rsidR="00B26F02" w:rsidRPr="00727601">
              <w:t xml:space="preserve"> </w:t>
            </w:r>
            <w:r w:rsidR="00200B3C">
              <w:t>TG-121353</w:t>
            </w:r>
          </w:p>
          <w:p w14:paraId="54131676" w14:textId="77777777" w:rsidR="00B26F02" w:rsidRPr="00727601" w:rsidRDefault="00B26F02" w:rsidP="00727601">
            <w:pPr>
              <w:pStyle w:val="Header"/>
              <w:tabs>
                <w:tab w:val="clear" w:pos="4320"/>
                <w:tab w:val="clear" w:pos="8640"/>
              </w:tabs>
            </w:pPr>
          </w:p>
          <w:p w14:paraId="54131677" w14:textId="77777777" w:rsidR="00B26F02" w:rsidRPr="00727601" w:rsidRDefault="00C53134">
            <w:pPr>
              <w:rPr>
                <w:bCs/>
              </w:rPr>
            </w:pPr>
            <w:r w:rsidRPr="00727601">
              <w:t>ORDER</w:t>
            </w:r>
            <w:r w:rsidR="00B26F02" w:rsidRPr="00727601">
              <w:t xml:space="preserve"> </w:t>
            </w:r>
            <w:r w:rsidR="00200B3C">
              <w:t>01</w:t>
            </w:r>
          </w:p>
          <w:p w14:paraId="54131678" w14:textId="77777777" w:rsidR="00B26F02" w:rsidRDefault="00B26F02"/>
          <w:p w14:paraId="54131679" w14:textId="77777777" w:rsidR="009145B1" w:rsidRPr="00727601" w:rsidRDefault="009145B1"/>
          <w:p w14:paraId="73CC45CF" w14:textId="77777777" w:rsidR="00ED2A2D" w:rsidRDefault="00ED2A2D"/>
          <w:p w14:paraId="7E9F192C" w14:textId="77777777" w:rsidR="00ED2A2D" w:rsidRDefault="00ED2A2D"/>
          <w:p w14:paraId="5413167A" w14:textId="780836DF" w:rsidR="00B26F02" w:rsidRPr="00727601" w:rsidRDefault="00B26F02">
            <w:r w:rsidRPr="00727601">
              <w:t xml:space="preserve">COMPLAINT AND ORDER </w:t>
            </w:r>
            <w:r w:rsidR="00BA7ED1">
              <w:t xml:space="preserve">SUSPENDING TARIFF; </w:t>
            </w:r>
          </w:p>
          <w:p w14:paraId="5413167B" w14:textId="6E2E0D55" w:rsidR="00B26F02" w:rsidRPr="00727601" w:rsidRDefault="00B26F02" w:rsidP="00BA7ED1">
            <w:r w:rsidRPr="00727601">
              <w:t>ALLOWING RATES ON A TEMPORARY BASIS</w:t>
            </w:r>
            <w:r w:rsidR="009C7251">
              <w:t>,</w:t>
            </w:r>
            <w:r w:rsidRPr="00727601">
              <w:t xml:space="preserve"> SUBJECT TO REFUND</w:t>
            </w:r>
            <w:r w:rsidR="009C7251">
              <w:t>,</w:t>
            </w:r>
            <w:r w:rsidR="007A7211">
              <w:t xml:space="preserve"> </w:t>
            </w:r>
            <w:r w:rsidR="00974DE4">
              <w:t>REQUIRING RECYCLING PROGRAM REPORTING AND PERMANENT RATE FILING</w:t>
            </w:r>
          </w:p>
        </w:tc>
      </w:tr>
    </w:tbl>
    <w:p w14:paraId="5413167D" w14:textId="6D62E16F" w:rsidR="00B26F02" w:rsidRPr="00727601" w:rsidRDefault="00B26F02">
      <w:pPr>
        <w:jc w:val="center"/>
      </w:pPr>
    </w:p>
    <w:p w14:paraId="5413167E"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5413167F" w14:textId="77777777" w:rsidR="00B26F02" w:rsidRPr="00727601" w:rsidRDefault="00B26F02" w:rsidP="00E55F0B">
      <w:pPr>
        <w:spacing w:line="320" w:lineRule="exact"/>
      </w:pPr>
    </w:p>
    <w:p w14:paraId="54131680" w14:textId="1EAF4387" w:rsidR="00B26F02" w:rsidRPr="00727601" w:rsidRDefault="00B26F02" w:rsidP="00E55F0B">
      <w:pPr>
        <w:numPr>
          <w:ilvl w:val="0"/>
          <w:numId w:val="1"/>
        </w:numPr>
        <w:spacing w:line="320" w:lineRule="exact"/>
      </w:pPr>
      <w:r w:rsidRPr="00727601">
        <w:t>On</w:t>
      </w:r>
      <w:r w:rsidR="00CC16CF">
        <w:t xml:space="preserve"> </w:t>
      </w:r>
      <w:r w:rsidR="00200B3C">
        <w:t>August 14, 2012</w:t>
      </w:r>
      <w:r w:rsidRPr="00727601">
        <w:t xml:space="preserve">, </w:t>
      </w:r>
      <w:r w:rsidR="00200B3C">
        <w:t>San Juan Sanitation, Co.</w:t>
      </w:r>
      <w:r w:rsidRPr="00727601">
        <w:t xml:space="preserve">, </w:t>
      </w:r>
      <w:r w:rsidR="00AC47BB">
        <w:t>(</w:t>
      </w:r>
      <w:r w:rsidR="00200B3C">
        <w:t>San Juan</w:t>
      </w:r>
      <w:r w:rsidR="003D33AF">
        <w:t xml:space="preserve"> or Company</w:t>
      </w:r>
      <w:r w:rsidR="00AC47BB">
        <w:t>)</w:t>
      </w:r>
      <w:r w:rsidRPr="00727601">
        <w:t xml:space="preserve"> filed with the </w:t>
      </w:r>
      <w:r w:rsidR="002129B8">
        <w:t xml:space="preserve">Washington Utilities and Transportation </w:t>
      </w:r>
      <w:r w:rsidR="00974DE4">
        <w:t>Commission</w:t>
      </w:r>
      <w:r w:rsidR="002129B8">
        <w:t xml:space="preserve"> (</w:t>
      </w:r>
      <w:r w:rsidR="00974DE4">
        <w:t>Commission</w:t>
      </w:r>
      <w:r w:rsidR="002129B8">
        <w:t>)</w:t>
      </w:r>
      <w:r w:rsidRPr="00727601">
        <w:t xml:space="preserve"> </w:t>
      </w:r>
      <w:r w:rsidR="00200B3C" w:rsidRPr="0050337D">
        <w:rPr>
          <w:noProof/>
        </w:rPr>
        <w:t>revision</w:t>
      </w:r>
      <w:r w:rsidR="00200B3C">
        <w:rPr>
          <w:noProof/>
        </w:rPr>
        <w:t>s</w:t>
      </w:r>
      <w:r w:rsidRPr="00727601">
        <w:t xml:space="preserve"> to its currently effective Tariff </w:t>
      </w:r>
      <w:r w:rsidR="003C40D5">
        <w:t>No. 7</w:t>
      </w:r>
      <w:r w:rsidRPr="00727601">
        <w:t xml:space="preserve">, designated as </w:t>
      </w:r>
      <w:r w:rsidR="00974DE4" w:rsidRPr="00974DE4">
        <w:t>8</w:t>
      </w:r>
      <w:r w:rsidR="00974DE4" w:rsidRPr="00974DE4">
        <w:rPr>
          <w:vertAlign w:val="superscript"/>
        </w:rPr>
        <w:t xml:space="preserve">th </w:t>
      </w:r>
      <w:r w:rsidR="00974DE4" w:rsidRPr="00974DE4">
        <w:t>revised Page No. 2, 8</w:t>
      </w:r>
      <w:r w:rsidR="00974DE4" w:rsidRPr="00974DE4">
        <w:rPr>
          <w:vertAlign w:val="superscript"/>
        </w:rPr>
        <w:t>th</w:t>
      </w:r>
      <w:r w:rsidR="00974DE4" w:rsidRPr="00974DE4">
        <w:t xml:space="preserve"> revised Page No. 22, and 8</w:t>
      </w:r>
      <w:r w:rsidR="00974DE4" w:rsidRPr="00974DE4">
        <w:rPr>
          <w:vertAlign w:val="superscript"/>
        </w:rPr>
        <w:t>th</w:t>
      </w:r>
      <w:r w:rsidR="00974DE4" w:rsidRPr="00974DE4">
        <w:t xml:space="preserve"> Revised Page No. 23.</w:t>
      </w:r>
      <w:r w:rsidR="000F6F76" w:rsidRPr="00974DE4">
        <w:t xml:space="preserve"> </w:t>
      </w:r>
      <w:r w:rsidR="00727601">
        <w:t xml:space="preserve"> </w:t>
      </w:r>
      <w:r w:rsidR="00974DE4">
        <w:t>The filing is to add a new commingled recycling program as required by San Juan County</w:t>
      </w:r>
      <w:r w:rsidR="00727601">
        <w:t>.</w:t>
      </w:r>
      <w:r w:rsidRPr="00727601">
        <w:t xml:space="preserve">  The stated effective date</w:t>
      </w:r>
      <w:r w:rsidR="00BA7ED1">
        <w:t xml:space="preserve"> was</w:t>
      </w:r>
      <w:r w:rsidR="00AF5E18">
        <w:t xml:space="preserve"> </w:t>
      </w:r>
      <w:r w:rsidR="00200B3C">
        <w:t xml:space="preserve">September 1, </w:t>
      </w:r>
      <w:proofErr w:type="gramStart"/>
      <w:r w:rsidR="00200B3C">
        <w:t>2012</w:t>
      </w:r>
      <w:r w:rsidR="00FB40A8">
        <w:rPr>
          <w:bCs/>
        </w:rPr>
        <w:t>,</w:t>
      </w:r>
      <w:proofErr w:type="gramEnd"/>
      <w:r w:rsidR="00FB40A8">
        <w:rPr>
          <w:bCs/>
        </w:rPr>
        <w:t xml:space="preserve"> however</w:t>
      </w:r>
      <w:r w:rsidR="000B2936">
        <w:rPr>
          <w:bCs/>
        </w:rPr>
        <w:t xml:space="preserve">, </w:t>
      </w:r>
      <w:r w:rsidR="00200B3C">
        <w:t>San Juan</w:t>
      </w:r>
      <w:r w:rsidR="000F6F76">
        <w:rPr>
          <w:bCs/>
        </w:rPr>
        <w:t xml:space="preserve"> </w:t>
      </w:r>
      <w:r w:rsidRPr="00727601">
        <w:t xml:space="preserve">has requested that </w:t>
      </w:r>
      <w:r w:rsidR="00200B3C">
        <w:rPr>
          <w:noProof/>
        </w:rPr>
        <w:t>these</w:t>
      </w:r>
      <w:r w:rsidRPr="00727601">
        <w:t xml:space="preserve"> </w:t>
      </w:r>
      <w:r w:rsidR="00200B3C" w:rsidRPr="0050337D">
        <w:rPr>
          <w:noProof/>
        </w:rPr>
        <w:t>revision</w:t>
      </w:r>
      <w:r w:rsidR="00200B3C">
        <w:rPr>
          <w:noProof/>
        </w:rPr>
        <w:t>s</w:t>
      </w:r>
      <w:r w:rsidRPr="00727601">
        <w:t xml:space="preserve"> become effective </w:t>
      </w:r>
      <w:r w:rsidR="009E37E2">
        <w:t xml:space="preserve">     </w:t>
      </w:r>
      <w:r w:rsidR="00200B3C">
        <w:t>September 1, 2012</w:t>
      </w:r>
      <w:r w:rsidR="00C515CB">
        <w:t xml:space="preserve">, </w:t>
      </w:r>
      <w:r w:rsidRPr="00727601">
        <w:t>on less than statutory notice</w:t>
      </w:r>
      <w:r w:rsidR="0046359F">
        <w:t xml:space="preserve"> (LSN)</w:t>
      </w:r>
      <w:r w:rsidRPr="00727601">
        <w:t>.</w:t>
      </w:r>
      <w:r w:rsidR="002A53F0">
        <w:t xml:space="preserve"> </w:t>
      </w:r>
      <w:r w:rsidR="003D33AF">
        <w:t xml:space="preserve"> </w:t>
      </w:r>
      <w:r w:rsidR="002A53F0">
        <w:t xml:space="preserve">The </w:t>
      </w:r>
      <w:r w:rsidR="003D33AF">
        <w:t>C</w:t>
      </w:r>
      <w:r w:rsidR="002A53F0">
        <w:t xml:space="preserve">ompany filed revised tariff pages on August 31, 2012, which extended the effective date of the filing to October 1, 2012. </w:t>
      </w:r>
      <w:r w:rsidRPr="00727601">
        <w:t xml:space="preserve">  </w:t>
      </w:r>
    </w:p>
    <w:p w14:paraId="54131681" w14:textId="77777777" w:rsidR="00B26F02" w:rsidRPr="00727601" w:rsidRDefault="00B26F02" w:rsidP="00E55F0B">
      <w:pPr>
        <w:spacing w:line="320" w:lineRule="exact"/>
        <w:ind w:left="-720"/>
      </w:pPr>
    </w:p>
    <w:p w14:paraId="189D287F" w14:textId="255D5DBC" w:rsidR="00035706" w:rsidRDefault="0046359F" w:rsidP="00E55F0B">
      <w:pPr>
        <w:numPr>
          <w:ilvl w:val="0"/>
          <w:numId w:val="1"/>
        </w:numPr>
        <w:spacing w:line="320" w:lineRule="exact"/>
      </w:pPr>
      <w:r>
        <w:t>In this</w:t>
      </w:r>
      <w:r w:rsidR="00B26F02" w:rsidRPr="00727601">
        <w:t xml:space="preserve"> filing </w:t>
      </w:r>
      <w:r w:rsidR="00200B3C">
        <w:t>San Juan</w:t>
      </w:r>
      <w:r>
        <w:rPr>
          <w:bCs/>
        </w:rPr>
        <w:t xml:space="preserve"> proposes to</w:t>
      </w:r>
      <w:r w:rsidR="00B26F02" w:rsidRPr="00727601">
        <w:t xml:space="preserve"> </w:t>
      </w:r>
      <w:r w:rsidR="00974DE4">
        <w:t xml:space="preserve">implement San Juan County Ordinances 2-2012 and 9-2012 which require the </w:t>
      </w:r>
      <w:r w:rsidR="003D33AF">
        <w:t>C</w:t>
      </w:r>
      <w:r w:rsidR="00974DE4">
        <w:t xml:space="preserve">ompany to offer a new commingled recycling service. </w:t>
      </w:r>
      <w:r w:rsidR="003D33AF">
        <w:t xml:space="preserve"> </w:t>
      </w:r>
      <w:r w:rsidR="00AC47BB">
        <w:t xml:space="preserve">San Juan’s filing </w:t>
      </w:r>
      <w:r w:rsidR="00B26F02" w:rsidRPr="00727601">
        <w:t>increase</w:t>
      </w:r>
      <w:r w:rsidR="00AC47BB">
        <w:t>s revenues</w:t>
      </w:r>
      <w:r w:rsidR="00B26F02" w:rsidRPr="00727601">
        <w:t xml:space="preserve"> by approximately </w:t>
      </w:r>
      <w:r w:rsidR="00974DE4">
        <w:t>$98,000</w:t>
      </w:r>
      <w:r w:rsidR="00AF5E18" w:rsidRPr="00974DE4">
        <w:t xml:space="preserve"> or </w:t>
      </w:r>
      <w:r w:rsidR="00974DE4">
        <w:t>5.1</w:t>
      </w:r>
      <w:r w:rsidR="00FB40A8">
        <w:rPr>
          <w:b/>
          <w:bCs/>
        </w:rPr>
        <w:t xml:space="preserve"> </w:t>
      </w:r>
      <w:r w:rsidR="007A7211" w:rsidRPr="00D26CFE">
        <w:rPr>
          <w:bCs/>
        </w:rPr>
        <w:t>percent</w:t>
      </w:r>
      <w:r w:rsidR="00AC47BB">
        <w:rPr>
          <w:bCs/>
        </w:rPr>
        <w:t xml:space="preserve"> annually</w:t>
      </w:r>
      <w:r w:rsidR="00B26F02" w:rsidRPr="00727601">
        <w:t xml:space="preserve">.  Because those increases might injuriously affect the rights and interests of the public and </w:t>
      </w:r>
      <w:r w:rsidR="00200B3C">
        <w:t>San Juan</w:t>
      </w:r>
      <w:r w:rsidR="00B26F02" w:rsidRPr="00727601">
        <w:t xml:space="preserve"> has not demonstrated that the increases would ultimately result in rates that are fair, just</w:t>
      </w:r>
      <w:r w:rsidR="007063DB">
        <w:t xml:space="preserve">, </w:t>
      </w:r>
      <w:r w:rsidR="00B26F02" w:rsidRPr="00727601">
        <w:t>reasonable</w:t>
      </w:r>
      <w:r w:rsidR="007063DB">
        <w:t>, and sufficient</w:t>
      </w:r>
      <w:r w:rsidR="00B26F02" w:rsidRPr="00727601">
        <w:t xml:space="preserve">, the </w:t>
      </w:r>
      <w:r w:rsidR="00974DE4">
        <w:t>Commission</w:t>
      </w:r>
      <w:r w:rsidR="00B26F02" w:rsidRPr="00727601">
        <w:t xml:space="preserve"> </w:t>
      </w:r>
      <w:r w:rsidR="00035706">
        <w:t xml:space="preserve">accepts the </w:t>
      </w:r>
      <w:r w:rsidR="00BA7ED1">
        <w:t xml:space="preserve">proposed revised rates filed on </w:t>
      </w:r>
      <w:r w:rsidR="00D27474">
        <w:t xml:space="preserve">August 14, 2012, as revised on August 31, 2012, </w:t>
      </w:r>
      <w:r w:rsidR="00035706">
        <w:t xml:space="preserve">and </w:t>
      </w:r>
      <w:r w:rsidR="00B26F02" w:rsidRPr="00727601">
        <w:t xml:space="preserve">allows the rates to become effective on </w:t>
      </w:r>
      <w:r w:rsidR="00035706">
        <w:t>Octo</w:t>
      </w:r>
      <w:r w:rsidR="00200B3C">
        <w:t>ber 1, 2012</w:t>
      </w:r>
      <w:r w:rsidR="00B26F02" w:rsidRPr="00727601">
        <w:t xml:space="preserve">, </w:t>
      </w:r>
      <w:r w:rsidR="00BA7ED1">
        <w:t xml:space="preserve">on a temporary basis, </w:t>
      </w:r>
      <w:r w:rsidR="00B26F02" w:rsidRPr="00727601">
        <w:t>subject to refund, and will hold public hearings if necessary.</w:t>
      </w:r>
      <w:r w:rsidR="00D27474">
        <w:t xml:space="preserve">  </w:t>
      </w:r>
    </w:p>
    <w:p w14:paraId="5E7922C6" w14:textId="77777777" w:rsidR="00035706" w:rsidRDefault="00035706" w:rsidP="00035706">
      <w:pPr>
        <w:pStyle w:val="ListParagraph"/>
      </w:pPr>
    </w:p>
    <w:p w14:paraId="399858A8" w14:textId="4542903F" w:rsidR="00D27474" w:rsidRDefault="00200B3C" w:rsidP="00D27474">
      <w:pPr>
        <w:numPr>
          <w:ilvl w:val="0"/>
          <w:numId w:val="1"/>
        </w:numPr>
        <w:spacing w:line="320" w:lineRule="exact"/>
      </w:pPr>
      <w:r>
        <w:t>San Juan</w:t>
      </w:r>
      <w:r w:rsidR="000F6F76">
        <w:t xml:space="preserve"> </w:t>
      </w:r>
      <w:r w:rsidR="00974DE4">
        <w:t>notif</w:t>
      </w:r>
      <w:r w:rsidR="001856CE">
        <w:t>ied</w:t>
      </w:r>
      <w:r w:rsidR="00974DE4">
        <w:t xml:space="preserve"> customers on July 9, 2012</w:t>
      </w:r>
      <w:r w:rsidR="00C515CB">
        <w:t>,</w:t>
      </w:r>
      <w:r w:rsidR="00974DE4">
        <w:t xml:space="preserve"> about the program using a mailer that did not include all statutory information such as Commission contact information.</w:t>
      </w:r>
      <w:r w:rsidR="003D33AF">
        <w:t xml:space="preserve"> </w:t>
      </w:r>
      <w:r w:rsidR="00974DE4">
        <w:t xml:space="preserve"> </w:t>
      </w:r>
      <w:r w:rsidR="001856CE">
        <w:t xml:space="preserve">San Juan </w:t>
      </w:r>
      <w:r w:rsidR="001856CE">
        <w:lastRenderedPageBreak/>
        <w:t xml:space="preserve">mistakenly believed that a rate filing for the new recycling program would be filed as a seven-day filing that did not require customer notice and so the Company’s customer notice did not comply with the requirements of WAC 480-70-271. </w:t>
      </w:r>
      <w:r w:rsidR="003D33AF">
        <w:t xml:space="preserve"> </w:t>
      </w:r>
      <w:r w:rsidR="00134560">
        <w:t xml:space="preserve">Staff </w:t>
      </w:r>
      <w:r w:rsidR="000B2936" w:rsidRPr="00776971">
        <w:t xml:space="preserve">proposes </w:t>
      </w:r>
      <w:r w:rsidR="00134560">
        <w:t xml:space="preserve">that the </w:t>
      </w:r>
      <w:r w:rsidR="003D33AF">
        <w:t>C</w:t>
      </w:r>
      <w:r w:rsidR="00134560">
        <w:t xml:space="preserve">ompany should notify customers by mail regarding a permanent rate filing to be made no later than February 15, 2013. </w:t>
      </w:r>
      <w:r w:rsidR="003D33AF">
        <w:t xml:space="preserve"> </w:t>
      </w:r>
      <w:r w:rsidR="00D27474">
        <w:t>The customers were mailed a second notice on August 30, 2012, that complied with the requirements of WAC 480-70-271.</w:t>
      </w:r>
      <w:r w:rsidR="00D27474" w:rsidRPr="00D27474">
        <w:t xml:space="preserve"> </w:t>
      </w:r>
    </w:p>
    <w:p w14:paraId="73A32345" w14:textId="77777777" w:rsidR="00D27474" w:rsidRDefault="00D27474" w:rsidP="00D27474">
      <w:pPr>
        <w:spacing w:line="320" w:lineRule="exact"/>
      </w:pPr>
    </w:p>
    <w:p w14:paraId="23DF52E5" w14:textId="38959A4E" w:rsidR="00D27474" w:rsidRDefault="00D27474" w:rsidP="00D27474">
      <w:pPr>
        <w:numPr>
          <w:ilvl w:val="0"/>
          <w:numId w:val="1"/>
        </w:numPr>
        <w:spacing w:line="320" w:lineRule="exact"/>
      </w:pPr>
      <w:r>
        <w:t xml:space="preserve">The Commission received comments from two customers concerning San </w:t>
      </w:r>
      <w:r w:rsidR="009E37E2">
        <w:t>Juan’s original August 14, 2012</w:t>
      </w:r>
      <w:r w:rsidR="00ED2A2D">
        <w:t>,</w:t>
      </w:r>
      <w:bookmarkStart w:id="0" w:name="_GoBack"/>
      <w:bookmarkEnd w:id="0"/>
      <w:r>
        <w:t xml:space="preserve"> filing.  Both commenters oppose the increase because they believe the recycling rate is too high.</w:t>
      </w:r>
    </w:p>
    <w:p w14:paraId="2EFBF90D" w14:textId="77777777" w:rsidR="00D27474" w:rsidRDefault="00D27474" w:rsidP="00D27474">
      <w:pPr>
        <w:pStyle w:val="ListParagraph"/>
      </w:pPr>
    </w:p>
    <w:p w14:paraId="007F8C12" w14:textId="031C3ACB" w:rsidR="00D27474" w:rsidRDefault="00D27474" w:rsidP="00D27474">
      <w:pPr>
        <w:numPr>
          <w:ilvl w:val="0"/>
          <w:numId w:val="1"/>
        </w:numPr>
        <w:spacing w:line="320" w:lineRule="exact"/>
      </w:pPr>
      <w:r>
        <w:t xml:space="preserve">The Company’s financial information supports the revised revenue requirement and charges are fair, just, reasonable and sufficient based on the estimated cost of the program.  However, because this is a new program in San Juan County and the recommended revised rates are based on estimates, not actual costs, Staff recommends the Commission suspend the filing and allow temporary rates, subject to refund. </w:t>
      </w:r>
    </w:p>
    <w:p w14:paraId="6D083E42" w14:textId="77777777" w:rsidR="00D27474" w:rsidRDefault="00D27474" w:rsidP="00D27474">
      <w:pPr>
        <w:pStyle w:val="ListParagraph"/>
      </w:pPr>
    </w:p>
    <w:p w14:paraId="2AE0FCB3" w14:textId="39D1C820" w:rsidR="0018397E" w:rsidRDefault="00D27474" w:rsidP="00D27474">
      <w:pPr>
        <w:numPr>
          <w:ilvl w:val="0"/>
          <w:numId w:val="1"/>
        </w:numPr>
        <w:spacing w:line="320" w:lineRule="exact"/>
      </w:pPr>
      <w:r>
        <w:t>In order for Commission Staff to determine the actual program costs, it is necessary that San Juan Sanitation, Co</w:t>
      </w:r>
      <w:r w:rsidR="003D7DFF">
        <w:t>.</w:t>
      </w:r>
      <w:r>
        <w:t xml:space="preserve"> provide data and information on its recycling and solid waste programs.  San Juan Sanitation, Co., is therefor</w:t>
      </w:r>
      <w:r w:rsidR="0018397E">
        <w:t>e</w:t>
      </w:r>
      <w:r>
        <w:t xml:space="preserve"> required to submit the following information no later than February </w:t>
      </w:r>
      <w:r w:rsidR="0018397E">
        <w:t xml:space="preserve">15, 2013, for the first </w:t>
      </w:r>
      <w:r w:rsidR="003D7DFF">
        <w:t>four</w:t>
      </w:r>
      <w:r w:rsidR="0018397E">
        <w:t xml:space="preserve"> months of operations:</w:t>
      </w:r>
    </w:p>
    <w:p w14:paraId="25474905" w14:textId="77777777" w:rsidR="0018397E" w:rsidRDefault="0018397E" w:rsidP="0018397E">
      <w:pPr>
        <w:pStyle w:val="ListParagraph"/>
      </w:pPr>
    </w:p>
    <w:p w14:paraId="3AC90EB2" w14:textId="2DF5E0B0" w:rsidR="0018397E" w:rsidRDefault="003D7DFF" w:rsidP="003D33AF">
      <w:pPr>
        <w:numPr>
          <w:ilvl w:val="0"/>
          <w:numId w:val="1"/>
        </w:numPr>
        <w:tabs>
          <w:tab w:val="left" w:pos="0"/>
          <w:tab w:val="num" w:pos="90"/>
        </w:tabs>
        <w:spacing w:line="320" w:lineRule="exact"/>
        <w:ind w:left="720" w:hanging="1440"/>
      </w:pPr>
      <w:r>
        <w:t>(1)</w:t>
      </w:r>
      <w:r>
        <w:tab/>
      </w:r>
      <w:r w:rsidR="0018397E">
        <w:t>The number of residential customers, by garbage service leve</w:t>
      </w:r>
      <w:r>
        <w:t>l, and the average</w:t>
      </w:r>
      <w:r w:rsidR="0018397E">
        <w:t xml:space="preserve"> monthly weight of a can or cart for each garbage service level.</w:t>
      </w:r>
    </w:p>
    <w:p w14:paraId="60218C11" w14:textId="77777777" w:rsidR="0018397E" w:rsidRDefault="0018397E" w:rsidP="003D33AF">
      <w:pPr>
        <w:pStyle w:val="ListParagraph"/>
        <w:tabs>
          <w:tab w:val="left" w:pos="0"/>
          <w:tab w:val="num" w:pos="90"/>
        </w:tabs>
        <w:ind w:hanging="1440"/>
      </w:pPr>
    </w:p>
    <w:p w14:paraId="3B59E7BE" w14:textId="047CD4FF" w:rsidR="00D27474" w:rsidRDefault="0018397E" w:rsidP="003D33AF">
      <w:pPr>
        <w:numPr>
          <w:ilvl w:val="0"/>
          <w:numId w:val="1"/>
        </w:numPr>
        <w:tabs>
          <w:tab w:val="left" w:pos="0"/>
          <w:tab w:val="num" w:pos="90"/>
        </w:tabs>
        <w:spacing w:line="320" w:lineRule="exact"/>
        <w:ind w:left="720" w:hanging="1440"/>
      </w:pPr>
      <w:r>
        <w:t xml:space="preserve">(2) </w:t>
      </w:r>
      <w:r>
        <w:tab/>
        <w:t xml:space="preserve">The total tons of residential solid waste disposed of and the total tons of residential recycle commodities collected. </w:t>
      </w:r>
    </w:p>
    <w:p w14:paraId="4403E2CC" w14:textId="77777777" w:rsidR="0018397E" w:rsidRDefault="0018397E" w:rsidP="003D33AF">
      <w:pPr>
        <w:pStyle w:val="ListParagraph"/>
        <w:tabs>
          <w:tab w:val="left" w:pos="0"/>
          <w:tab w:val="num" w:pos="90"/>
        </w:tabs>
        <w:ind w:hanging="1440"/>
      </w:pPr>
    </w:p>
    <w:p w14:paraId="3161801E" w14:textId="50D07527" w:rsidR="0018397E" w:rsidRDefault="0018397E" w:rsidP="003D33AF">
      <w:pPr>
        <w:numPr>
          <w:ilvl w:val="0"/>
          <w:numId w:val="1"/>
        </w:numPr>
        <w:tabs>
          <w:tab w:val="left" w:pos="0"/>
          <w:tab w:val="num" w:pos="90"/>
        </w:tabs>
        <w:spacing w:line="320" w:lineRule="exact"/>
        <w:ind w:left="720" w:hanging="1440"/>
      </w:pPr>
      <w:r>
        <w:t>(3)</w:t>
      </w:r>
      <w:r>
        <w:tab/>
        <w:t xml:space="preserve">All route hours and payroll data for residential solid waste and residential recycling collection. </w:t>
      </w:r>
    </w:p>
    <w:p w14:paraId="682B3B8C" w14:textId="77777777" w:rsidR="0018397E" w:rsidRDefault="0018397E" w:rsidP="003D33AF">
      <w:pPr>
        <w:pStyle w:val="ListParagraph"/>
        <w:tabs>
          <w:tab w:val="left" w:pos="0"/>
          <w:tab w:val="num" w:pos="90"/>
        </w:tabs>
        <w:ind w:hanging="1440"/>
      </w:pPr>
    </w:p>
    <w:p w14:paraId="642093BC" w14:textId="5D9856A7" w:rsidR="0018397E" w:rsidRDefault="0018397E" w:rsidP="003D33AF">
      <w:pPr>
        <w:numPr>
          <w:ilvl w:val="0"/>
          <w:numId w:val="1"/>
        </w:numPr>
        <w:tabs>
          <w:tab w:val="left" w:pos="0"/>
          <w:tab w:val="num" w:pos="90"/>
        </w:tabs>
        <w:spacing w:line="320" w:lineRule="exact"/>
        <w:ind w:left="720" w:hanging="1440"/>
      </w:pPr>
      <w:r>
        <w:t>(4)</w:t>
      </w:r>
      <w:r>
        <w:tab/>
        <w:t xml:space="preserve">Any other information that may be needed to evaluate the effectiveness and cost of the residential recycling program. </w:t>
      </w:r>
    </w:p>
    <w:p w14:paraId="3B60D525" w14:textId="77777777" w:rsidR="00032A38" w:rsidRDefault="00032A38" w:rsidP="003D33AF">
      <w:pPr>
        <w:pStyle w:val="ListParagraph"/>
        <w:tabs>
          <w:tab w:val="left" w:pos="0"/>
          <w:tab w:val="num" w:pos="90"/>
        </w:tabs>
        <w:ind w:hanging="1440"/>
      </w:pPr>
    </w:p>
    <w:p w14:paraId="4C50307C" w14:textId="4C4A3D0D" w:rsidR="00032A38" w:rsidRDefault="00032A38" w:rsidP="003D33AF">
      <w:pPr>
        <w:numPr>
          <w:ilvl w:val="0"/>
          <w:numId w:val="1"/>
        </w:numPr>
        <w:tabs>
          <w:tab w:val="left" w:pos="0"/>
          <w:tab w:val="num" w:pos="90"/>
        </w:tabs>
        <w:spacing w:line="320" w:lineRule="exact"/>
        <w:ind w:left="720" w:hanging="1440"/>
      </w:pPr>
      <w:r>
        <w:t xml:space="preserve">(5) </w:t>
      </w:r>
      <w:r>
        <w:tab/>
        <w:t xml:space="preserve">A permanent rate filing based on the program’s actual costs as reported in paragraphs seven through ten above. </w:t>
      </w:r>
    </w:p>
    <w:p w14:paraId="11FEA966" w14:textId="77777777" w:rsidR="0018397E" w:rsidRDefault="0018397E" w:rsidP="0018397E">
      <w:pPr>
        <w:pStyle w:val="ListParagraph"/>
      </w:pPr>
    </w:p>
    <w:p w14:paraId="398081C1" w14:textId="71B57130" w:rsidR="0018397E" w:rsidRPr="00974DE4" w:rsidRDefault="0018397E" w:rsidP="0018397E">
      <w:pPr>
        <w:numPr>
          <w:ilvl w:val="0"/>
          <w:numId w:val="1"/>
        </w:numPr>
        <w:spacing w:line="320" w:lineRule="exact"/>
      </w:pPr>
      <w:r>
        <w:lastRenderedPageBreak/>
        <w:t xml:space="preserve">The proposed revised rates might injuriously affect the rights and interests of the public.  The Commission therefore suspends the tariff filing.  The Commission accepts the proposed revised rates filed on August 14, 2012, as revised on August 31, 2012, as temporary rates and allows those revised rates to become effective on October 1, 2012, on a temporary basis, subject to refund. </w:t>
      </w:r>
    </w:p>
    <w:p w14:paraId="5413168B" w14:textId="77777777" w:rsidR="00B26F02" w:rsidRPr="00727601" w:rsidRDefault="00B26F02" w:rsidP="00E55F0B">
      <w:pPr>
        <w:spacing w:line="320" w:lineRule="exact"/>
      </w:pPr>
    </w:p>
    <w:p w14:paraId="5413168C" w14:textId="77777777" w:rsidR="00B26F02" w:rsidRPr="00727601" w:rsidRDefault="00B26F02" w:rsidP="00E55F0B">
      <w:pPr>
        <w:pStyle w:val="Heading1"/>
        <w:spacing w:line="320" w:lineRule="exact"/>
        <w:rPr>
          <w:rFonts w:ascii="Times New Roman" w:hAnsi="Times New Roman"/>
        </w:rPr>
      </w:pPr>
      <w:r w:rsidRPr="00727601">
        <w:rPr>
          <w:rFonts w:ascii="Times New Roman" w:hAnsi="Times New Roman"/>
        </w:rPr>
        <w:t>FINDINGS AND CONCLUSIONS</w:t>
      </w:r>
    </w:p>
    <w:p w14:paraId="5413168D" w14:textId="77777777" w:rsidR="00B26F02" w:rsidRPr="00727601" w:rsidRDefault="00B26F02" w:rsidP="00E55F0B">
      <w:pPr>
        <w:spacing w:line="320" w:lineRule="exact"/>
        <w:jc w:val="center"/>
      </w:pPr>
    </w:p>
    <w:p w14:paraId="5413168E" w14:textId="77777777"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974DE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974DE4">
        <w:t>RCW 80.01.040</w:t>
      </w:r>
      <w:r w:rsidR="004A163F" w:rsidRPr="00CF49E2">
        <w:t>,</w:t>
      </w:r>
      <w:r w:rsidRPr="00CF49E2">
        <w:t xml:space="preserve"> </w:t>
      </w:r>
      <w:r w:rsidR="004A163F" w:rsidRPr="00974DE4">
        <w:t>RCW 81.01</w:t>
      </w:r>
      <w:r w:rsidR="004A163F" w:rsidRPr="00CF49E2">
        <w:t>,</w:t>
      </w:r>
      <w:r w:rsidRPr="00CF49E2">
        <w:t xml:space="preserve"> </w:t>
      </w:r>
      <w:r w:rsidR="00FD0824" w:rsidRPr="00CF49E2">
        <w:t xml:space="preserve">  </w:t>
      </w:r>
      <w:r w:rsidR="004A163F" w:rsidRPr="00974DE4">
        <w:t>RCW 81.04</w:t>
      </w:r>
      <w:r w:rsidR="004A163F" w:rsidRPr="00CF49E2">
        <w:t>,</w:t>
      </w:r>
      <w:r w:rsidR="00FD0824" w:rsidRPr="00CF49E2">
        <w:t xml:space="preserve"> </w:t>
      </w:r>
      <w:r w:rsidR="007945DE" w:rsidRPr="00974DE4">
        <w:t>RCW 81.16</w:t>
      </w:r>
      <w:r w:rsidR="007945DE" w:rsidRPr="00CF49E2">
        <w:t xml:space="preserve">, </w:t>
      </w:r>
      <w:r w:rsidR="002129B8" w:rsidRPr="00974DE4">
        <w:t>RCW 81.28</w:t>
      </w:r>
      <w:r w:rsidRPr="00CF49E2">
        <w:t xml:space="preserve"> and </w:t>
      </w:r>
      <w:r w:rsidR="004A163F" w:rsidRPr="00974DE4">
        <w:t>RCW 81.77</w:t>
      </w:r>
      <w:r w:rsidRPr="00CF49E2">
        <w:t>.</w:t>
      </w:r>
    </w:p>
    <w:p w14:paraId="5413168F" w14:textId="77777777" w:rsidR="00B26F02" w:rsidRPr="00727601" w:rsidRDefault="00B26F02" w:rsidP="00E55F0B">
      <w:pPr>
        <w:spacing w:line="320" w:lineRule="exact"/>
        <w:ind w:left="-360"/>
      </w:pPr>
    </w:p>
    <w:p w14:paraId="54131690" w14:textId="77777777" w:rsidR="00B26F02" w:rsidRPr="00727601" w:rsidRDefault="00B26F02" w:rsidP="00E55F0B">
      <w:pPr>
        <w:numPr>
          <w:ilvl w:val="0"/>
          <w:numId w:val="1"/>
        </w:numPr>
        <w:spacing w:line="320" w:lineRule="exact"/>
        <w:ind w:left="720" w:hanging="1440"/>
      </w:pPr>
      <w:r w:rsidRPr="00727601">
        <w:t>(2)</w:t>
      </w:r>
      <w:r w:rsidRPr="00727601">
        <w:tab/>
      </w:r>
      <w:r w:rsidR="00200B3C">
        <w:t>San Juan</w:t>
      </w:r>
      <w:r w:rsidR="000F6F76">
        <w:t xml:space="preserve"> </w:t>
      </w:r>
      <w:r w:rsidRPr="00727601">
        <w:t xml:space="preserve">is </w:t>
      </w:r>
      <w:r w:rsidR="00727601">
        <w:t xml:space="preserve">a </w:t>
      </w:r>
      <w:r w:rsidRPr="00727601">
        <w:t xml:space="preserve">solid waste company and a public service company subject to </w:t>
      </w:r>
      <w:r w:rsidR="00974DE4">
        <w:t>Commission</w:t>
      </w:r>
      <w:r w:rsidRPr="00727601">
        <w:t xml:space="preserve"> jurisdiction.</w:t>
      </w:r>
    </w:p>
    <w:p w14:paraId="54131691" w14:textId="77777777" w:rsidR="00B26F02" w:rsidRPr="00727601" w:rsidRDefault="00B26F02" w:rsidP="00E55F0B">
      <w:pPr>
        <w:spacing w:line="320" w:lineRule="exact"/>
      </w:pPr>
    </w:p>
    <w:p w14:paraId="54131692" w14:textId="46DBFAA4"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974DE4">
        <w:t>Commission</w:t>
      </w:r>
      <w:r w:rsidRPr="00727601">
        <w:t xml:space="preserve"> at its regularly scheduled meeting on</w:t>
      </w:r>
      <w:r w:rsidR="0049461A">
        <w:t xml:space="preserve"> </w:t>
      </w:r>
      <w:r w:rsidR="00D27474">
        <w:t>September 27</w:t>
      </w:r>
      <w:r w:rsidR="00200B3C">
        <w:t>, 2012</w:t>
      </w:r>
      <w:r w:rsidR="00AF5E18">
        <w:t>.</w:t>
      </w:r>
    </w:p>
    <w:p w14:paraId="54131693" w14:textId="77777777" w:rsidR="00B26F02" w:rsidRPr="00727601" w:rsidRDefault="00B26F02" w:rsidP="00E55F0B">
      <w:pPr>
        <w:spacing w:line="320" w:lineRule="exact"/>
        <w:ind w:left="720" w:hanging="720"/>
      </w:pPr>
    </w:p>
    <w:p w14:paraId="54131694" w14:textId="77777777" w:rsidR="00B26F02" w:rsidRPr="00727601" w:rsidRDefault="00B26F02" w:rsidP="00E55F0B">
      <w:pPr>
        <w:numPr>
          <w:ilvl w:val="0"/>
          <w:numId w:val="1"/>
        </w:numPr>
        <w:spacing w:line="320" w:lineRule="exact"/>
        <w:ind w:left="720" w:hanging="1440"/>
      </w:pPr>
      <w:r w:rsidRPr="00727601">
        <w:t>(4)</w:t>
      </w:r>
      <w:r w:rsidRPr="00727601">
        <w:tab/>
      </w:r>
      <w:r w:rsidR="00200B3C">
        <w:t>San Juan</w:t>
      </w:r>
      <w:r w:rsidR="000F6F76">
        <w:t xml:space="preserve"> </w:t>
      </w:r>
      <w:r w:rsidRPr="00727601">
        <w:t xml:space="preserve">is subject to </w:t>
      </w:r>
      <w:r w:rsidRPr="00974DE4">
        <w:t>RCW 81.28.050</w:t>
      </w:r>
      <w:r w:rsidRPr="00727601">
        <w:t xml:space="preserve"> and</w:t>
      </w:r>
      <w:r w:rsidR="004A163F" w:rsidRPr="00727601">
        <w:t xml:space="preserve"> </w:t>
      </w:r>
      <w:r w:rsidRPr="00974DE4">
        <w:t>WAC 480-70-266</w:t>
      </w:r>
      <w:r w:rsidR="0046359F">
        <w:t>, which</w:t>
      </w:r>
      <w:r w:rsidRPr="00727601">
        <w:t xml:space="preserve"> requir</w:t>
      </w:r>
      <w:r w:rsidR="0046359F">
        <w:t>e</w:t>
      </w:r>
      <w:r w:rsidRPr="00727601">
        <w:t xml:space="preserve"> solid waste companies to file changes in any rate or charge with forty-five days</w:t>
      </w:r>
      <w:r w:rsidR="00974DE4">
        <w:t>’</w:t>
      </w:r>
      <w:r w:rsidRPr="00727601">
        <w:t xml:space="preserve"> notice.  </w:t>
      </w:r>
      <w:r w:rsidR="0046359F">
        <w:t xml:space="preserve">Under </w:t>
      </w:r>
      <w:r w:rsidR="0046359F" w:rsidRPr="00974DE4">
        <w:t>WAC 480-70-276</w:t>
      </w:r>
      <w:r w:rsidR="0046359F">
        <w:t xml:space="preserve">, the </w:t>
      </w:r>
      <w:r w:rsidR="00974DE4">
        <w:t>Commission</w:t>
      </w:r>
      <w:r w:rsidR="0046359F">
        <w:t xml:space="preserve"> may</w:t>
      </w:r>
      <w:r w:rsidR="004149B9">
        <w:t xml:space="preserve"> </w:t>
      </w:r>
      <w:r w:rsidRPr="00727601">
        <w:t>allow</w:t>
      </w:r>
      <w:r w:rsidR="0046359F">
        <w:t>, f</w:t>
      </w:r>
      <w:r w:rsidR="0046359F" w:rsidRPr="00727601">
        <w:t xml:space="preserve">or good cause shown, </w:t>
      </w:r>
      <w:r w:rsidRPr="00727601">
        <w:t xml:space="preserve">changes </w:t>
      </w:r>
      <w:r w:rsidR="0046359F">
        <w:t xml:space="preserve">in rates or charges </w:t>
      </w:r>
      <w:r w:rsidRPr="00727601">
        <w:t>without requiring forty-five days</w:t>
      </w:r>
      <w:r w:rsidR="00974DE4">
        <w:t>’</w:t>
      </w:r>
      <w:r w:rsidRPr="00727601">
        <w:t xml:space="preserve"> notice </w:t>
      </w:r>
      <w:r w:rsidR="00370A7A">
        <w:t>in an</w:t>
      </w:r>
      <w:r w:rsidRPr="00727601">
        <w:t xml:space="preserve"> order specifying the changes to be made and the</w:t>
      </w:r>
      <w:r w:rsidR="00370A7A">
        <w:t xml:space="preserve"> effective date</w:t>
      </w:r>
      <w:r w:rsidRPr="00727601">
        <w:t>.</w:t>
      </w:r>
    </w:p>
    <w:p w14:paraId="54131695" w14:textId="77777777" w:rsidR="00B26F02" w:rsidRPr="00727601" w:rsidRDefault="00B26F02" w:rsidP="00E55F0B">
      <w:pPr>
        <w:spacing w:line="320" w:lineRule="exact"/>
      </w:pPr>
    </w:p>
    <w:p w14:paraId="54131696" w14:textId="77777777" w:rsidR="00B26F02" w:rsidRPr="00CF49E2" w:rsidRDefault="00B26F02" w:rsidP="00E55F0B">
      <w:pPr>
        <w:numPr>
          <w:ilvl w:val="0"/>
          <w:numId w:val="1"/>
        </w:numPr>
        <w:spacing w:line="320" w:lineRule="exact"/>
        <w:ind w:left="720" w:hanging="1440"/>
      </w:pPr>
      <w:r w:rsidRPr="00727601">
        <w:t>(5)</w:t>
      </w:r>
      <w:r w:rsidRPr="00727601">
        <w:tab/>
      </w:r>
      <w:r w:rsidR="00370A7A">
        <w:t xml:space="preserve">Under </w:t>
      </w:r>
      <w:r w:rsidRPr="00974DE4">
        <w:t>WAC 480-70-051</w:t>
      </w:r>
      <w:r w:rsidR="00370A7A">
        <w:t xml:space="preserve">, </w:t>
      </w:r>
      <w:r w:rsidRPr="00727601">
        <w:t xml:space="preserve">the </w:t>
      </w:r>
      <w:r w:rsidR="00974DE4">
        <w:t>Commission</w:t>
      </w:r>
      <w:r w:rsidRPr="00727601">
        <w:t xml:space="preserve"> may grant an exemption from the provisions of any rule in </w:t>
      </w:r>
      <w:r w:rsidR="004A163F" w:rsidRPr="00974DE4">
        <w:t>WAC</w:t>
      </w:r>
      <w:r w:rsidRPr="00974DE4">
        <w:t xml:space="preserve"> 480-70</w:t>
      </w:r>
      <w:r w:rsidRPr="00727601">
        <w:t xml:space="preserve">, if consistent with the public interest, the purposes underlying regulation and applicable statutes.  </w:t>
      </w:r>
      <w:r w:rsidR="00370A7A" w:rsidRPr="00CF49E2">
        <w:t xml:space="preserve">See also </w:t>
      </w:r>
      <w:r w:rsidR="00370A7A" w:rsidRPr="00974DE4">
        <w:t>WAC 480-07-110</w:t>
      </w:r>
      <w:r w:rsidR="00370A7A" w:rsidRPr="00CF49E2">
        <w:t>.</w:t>
      </w:r>
    </w:p>
    <w:p w14:paraId="54131697" w14:textId="77777777" w:rsidR="00B26F02" w:rsidRPr="00727601" w:rsidRDefault="00B26F02" w:rsidP="00E55F0B">
      <w:pPr>
        <w:spacing w:line="320" w:lineRule="exact"/>
      </w:pPr>
    </w:p>
    <w:p w14:paraId="54131698" w14:textId="002B3AED" w:rsidR="00370A7A" w:rsidRDefault="00B26F02" w:rsidP="00E55F0B">
      <w:pPr>
        <w:numPr>
          <w:ilvl w:val="0"/>
          <w:numId w:val="1"/>
        </w:numPr>
        <w:spacing w:line="320" w:lineRule="exact"/>
        <w:ind w:left="720" w:hanging="1440"/>
      </w:pPr>
      <w:r w:rsidRPr="00727601">
        <w:t>(6)</w:t>
      </w:r>
      <w:r w:rsidRPr="00727601">
        <w:tab/>
        <w:t xml:space="preserve">The tariff </w:t>
      </w:r>
      <w:r w:rsidR="00200B3C" w:rsidRPr="0050337D">
        <w:rPr>
          <w:noProof/>
        </w:rPr>
        <w:t>revision</w:t>
      </w:r>
      <w:r w:rsidR="00200B3C">
        <w:rPr>
          <w:noProof/>
        </w:rPr>
        <w:t>s</w:t>
      </w:r>
      <w:r w:rsidRPr="00727601">
        <w:t xml:space="preserve"> </w:t>
      </w:r>
      <w:r w:rsidR="00200B3C">
        <w:t>San Juan</w:t>
      </w:r>
      <w:r w:rsidRPr="00727601">
        <w:rPr>
          <w:bCs/>
        </w:rPr>
        <w:t xml:space="preserve"> </w:t>
      </w:r>
      <w:r w:rsidR="00370A7A">
        <w:rPr>
          <w:bCs/>
        </w:rPr>
        <w:t xml:space="preserve">filed </w:t>
      </w:r>
      <w:r w:rsidRPr="00727601">
        <w:t>on</w:t>
      </w:r>
      <w:r w:rsidR="00AF5E18">
        <w:t xml:space="preserve"> </w:t>
      </w:r>
      <w:r w:rsidR="00200B3C" w:rsidRPr="00200B3C">
        <w:rPr>
          <w:bCs/>
        </w:rPr>
        <w:t>August 14, 2012</w:t>
      </w:r>
      <w:r w:rsidRPr="00727601">
        <w:t xml:space="preserve">, </w:t>
      </w:r>
      <w:r w:rsidR="00D27474">
        <w:t xml:space="preserve">as revised on August 31, 2012, </w:t>
      </w:r>
      <w:r w:rsidRPr="00727601">
        <w:t>would increase charges and rates for service provided by</w:t>
      </w:r>
      <w:r w:rsidR="00AF5E18">
        <w:t xml:space="preserve"> </w:t>
      </w:r>
      <w:r w:rsidR="00200B3C">
        <w:t>San Juan</w:t>
      </w:r>
      <w:r w:rsidRPr="00727601">
        <w:t xml:space="preserve">, and might injuriously affect the rights and interest of the public.  </w:t>
      </w:r>
    </w:p>
    <w:p w14:paraId="54131699" w14:textId="77777777" w:rsidR="00087BFA" w:rsidRDefault="00087BFA" w:rsidP="00E55F0B">
      <w:pPr>
        <w:spacing w:line="320" w:lineRule="exact"/>
      </w:pPr>
    </w:p>
    <w:p w14:paraId="5413169A" w14:textId="4725CF4D" w:rsidR="00B26F02" w:rsidRDefault="00370A7A" w:rsidP="00E55F0B">
      <w:pPr>
        <w:numPr>
          <w:ilvl w:val="0"/>
          <w:numId w:val="1"/>
        </w:numPr>
        <w:spacing w:line="320" w:lineRule="exact"/>
        <w:ind w:left="720" w:hanging="1440"/>
      </w:pPr>
      <w:r>
        <w:t>(7)</w:t>
      </w:r>
      <w:r>
        <w:tab/>
      </w:r>
      <w:r w:rsidR="00B26F02" w:rsidRPr="00727601">
        <w:t xml:space="preserve">The </w:t>
      </w:r>
      <w:r w:rsidR="00974DE4">
        <w:t>Commission</w:t>
      </w:r>
      <w:r w:rsidR="00B26F02" w:rsidRPr="00727601">
        <w:t xml:space="preserve"> finds it reasonable to allow the rates to become effective</w:t>
      </w:r>
      <w:r w:rsidR="00D27474">
        <w:t xml:space="preserve"> on October 1, 2012</w:t>
      </w:r>
      <w:r w:rsidR="00B26F02" w:rsidRPr="00727601">
        <w:t xml:space="preserve">, </w:t>
      </w:r>
      <w:r w:rsidR="00D27474">
        <w:t xml:space="preserve">on a temporary basis </w:t>
      </w:r>
      <w:r w:rsidR="00B26F02" w:rsidRPr="00727601">
        <w:t>subject to refund</w:t>
      </w:r>
      <w:r>
        <w:t xml:space="preserve"> because</w:t>
      </w:r>
      <w:r w:rsidR="001856CE">
        <w:rPr>
          <w:color w:val="0000FF"/>
        </w:rPr>
        <w:t xml:space="preserve"> </w:t>
      </w:r>
      <w:r w:rsidR="001856CE" w:rsidRPr="001856CE">
        <w:t>the</w:t>
      </w:r>
      <w:r w:rsidR="0049461A" w:rsidRPr="001856CE">
        <w:t xml:space="preserve"> </w:t>
      </w:r>
      <w:r w:rsidR="001856CE">
        <w:t xml:space="preserve">beginning of </w:t>
      </w:r>
      <w:r w:rsidR="001856CE">
        <w:lastRenderedPageBreak/>
        <w:t xml:space="preserve">operations for the new recycling program </w:t>
      </w:r>
      <w:r w:rsidR="00C37A33">
        <w:t>was</w:t>
      </w:r>
      <w:r w:rsidR="001856CE">
        <w:t xml:space="preserve"> required by San Juan County no later than September 1, 2012</w:t>
      </w:r>
      <w:r w:rsidR="00B26F02" w:rsidRPr="001856CE">
        <w:t>.</w:t>
      </w:r>
    </w:p>
    <w:p w14:paraId="42190107" w14:textId="77777777" w:rsidR="009E37E2" w:rsidRDefault="009E37E2" w:rsidP="009E37E2">
      <w:pPr>
        <w:pStyle w:val="ListParagraph"/>
      </w:pPr>
    </w:p>
    <w:p w14:paraId="5413169C" w14:textId="77777777" w:rsidR="00B26F02" w:rsidRPr="00727601" w:rsidRDefault="00B26F02" w:rsidP="00E55F0B">
      <w:pPr>
        <w:numPr>
          <w:ilvl w:val="0"/>
          <w:numId w:val="1"/>
        </w:numPr>
        <w:spacing w:line="320" w:lineRule="exact"/>
        <w:ind w:left="720" w:hanging="1440"/>
      </w:pPr>
      <w:r w:rsidRPr="00727601">
        <w:t>(</w:t>
      </w:r>
      <w:r w:rsidR="00E31F18">
        <w:t>8</w:t>
      </w:r>
      <w:r w:rsidRPr="00727601">
        <w:t>)</w:t>
      </w:r>
      <w:r w:rsidRPr="00727601">
        <w:tab/>
      </w:r>
      <w:r w:rsidR="00200B3C">
        <w:t>San Juan</w:t>
      </w:r>
      <w:r w:rsidR="000F6F76">
        <w:t xml:space="preserve"> </w:t>
      </w:r>
      <w:r w:rsidRPr="00727601">
        <w:t xml:space="preserve">has not yet demonstrated that the tariff </w:t>
      </w:r>
      <w:r w:rsidR="00200B3C" w:rsidRPr="0050337D">
        <w:rPr>
          <w:noProof/>
        </w:rPr>
        <w:t>revision</w:t>
      </w:r>
      <w:r w:rsidR="00200B3C">
        <w:rPr>
          <w:noProof/>
        </w:rPr>
        <w:t>s</w:t>
      </w:r>
      <w:r w:rsidRPr="00727601">
        <w:t xml:space="preserve"> would ultimately result in rates that are fair, just</w:t>
      </w:r>
      <w:r w:rsidR="00E31F18">
        <w:t>,</w:t>
      </w:r>
      <w:r w:rsidRPr="00727601">
        <w:t xml:space="preserve"> reasonable</w:t>
      </w:r>
      <w:r w:rsidR="00E31F18">
        <w:t xml:space="preserve"> and sufficient</w:t>
      </w:r>
      <w:r w:rsidRPr="00727601">
        <w:t>.</w:t>
      </w:r>
    </w:p>
    <w:p w14:paraId="5413169D" w14:textId="77777777" w:rsidR="00B26F02" w:rsidRPr="00727601" w:rsidRDefault="00B26F02" w:rsidP="00E55F0B">
      <w:pPr>
        <w:spacing w:line="320" w:lineRule="exact"/>
      </w:pPr>
    </w:p>
    <w:p w14:paraId="5413169E" w14:textId="77777777" w:rsidR="00B26F02" w:rsidRPr="00727601" w:rsidRDefault="00B26F02" w:rsidP="00E55F0B">
      <w:pPr>
        <w:numPr>
          <w:ilvl w:val="0"/>
          <w:numId w:val="1"/>
        </w:numPr>
        <w:spacing w:line="320" w:lineRule="exact"/>
        <w:ind w:left="720" w:hanging="1440"/>
      </w:pPr>
      <w:r w:rsidRPr="00727601">
        <w:t>(</w:t>
      </w:r>
      <w:r w:rsidR="00E31F18">
        <w:t>9</w:t>
      </w:r>
      <w:r w:rsidRPr="00727601">
        <w:t>)</w:t>
      </w:r>
      <w:r w:rsidRPr="00727601">
        <w:tab/>
        <w:t xml:space="preserve">In order to carry out the duties imposed upon the </w:t>
      </w:r>
      <w:r w:rsidR="00974DE4">
        <w:t>Commission</w:t>
      </w:r>
      <w:r w:rsidRPr="00727601">
        <w:t xml:space="preserve"> by law, and as authorized in </w:t>
      </w:r>
      <w:r w:rsidRPr="00974DE4">
        <w:t>RCW 8</w:t>
      </w:r>
      <w:r w:rsidR="007945DE" w:rsidRPr="00974DE4">
        <w:t>1</w:t>
      </w:r>
      <w:r w:rsidR="00B108F1" w:rsidRPr="00974DE4">
        <w:t>.</w:t>
      </w:r>
      <w:r w:rsidRPr="00974DE4">
        <w:t>04.130</w:t>
      </w:r>
      <w:r w:rsidRPr="00727601">
        <w:t xml:space="preserve"> and </w:t>
      </w:r>
      <w:r w:rsidRPr="00974DE4">
        <w:t>RCW 8</w:t>
      </w:r>
      <w:r w:rsidR="007945DE" w:rsidRPr="00974DE4">
        <w:t>1</w:t>
      </w:r>
      <w:r w:rsidRPr="00974DE4">
        <w:t>.04.220</w:t>
      </w:r>
      <w:r w:rsidRPr="00727601">
        <w:t xml:space="preserve">, the </w:t>
      </w:r>
      <w:r w:rsidR="00974DE4">
        <w:t>Commission</w:t>
      </w:r>
      <w:r w:rsidRPr="00727601">
        <w:t xml:space="preserve"> believes it is necessary to investigate</w:t>
      </w:r>
      <w:r w:rsidR="000F6F76">
        <w:t xml:space="preserve"> </w:t>
      </w:r>
      <w:r w:rsidR="00200B3C">
        <w:t>San Juan</w:t>
      </w:r>
      <w:r w:rsidR="00974DE4">
        <w:t>’</w:t>
      </w:r>
      <w:r w:rsidRPr="00727601">
        <w:t>s books, accounts, practices and activities, and to investigate and appraise various phases of</w:t>
      </w:r>
      <w:r w:rsidR="000F6F76">
        <w:t xml:space="preserve"> </w:t>
      </w:r>
      <w:r w:rsidR="00200B3C">
        <w:t>San Juan</w:t>
      </w:r>
      <w:r w:rsidR="00974DE4">
        <w:t>’</w:t>
      </w:r>
      <w:r w:rsidRPr="00727601">
        <w:t>s operations.</w:t>
      </w:r>
    </w:p>
    <w:p w14:paraId="5413169F" w14:textId="77777777" w:rsidR="00B26F02" w:rsidRPr="00727601" w:rsidRDefault="00B26F02" w:rsidP="00E55F0B">
      <w:pPr>
        <w:spacing w:line="320" w:lineRule="exact"/>
      </w:pPr>
    </w:p>
    <w:p w14:paraId="541316A0" w14:textId="77777777" w:rsidR="00B26F02" w:rsidRPr="00727601" w:rsidRDefault="00B26F02" w:rsidP="00E55F0B">
      <w:pPr>
        <w:numPr>
          <w:ilvl w:val="0"/>
          <w:numId w:val="1"/>
        </w:numPr>
        <w:spacing w:line="320" w:lineRule="exact"/>
        <w:ind w:left="720" w:hanging="1440"/>
      </w:pPr>
      <w:r w:rsidRPr="00727601">
        <w:t>(</w:t>
      </w:r>
      <w:r w:rsidR="00E31F18">
        <w:t>10</w:t>
      </w:r>
      <w:r w:rsidRPr="00727601">
        <w:t>)</w:t>
      </w:r>
      <w:r w:rsidRPr="00727601">
        <w:tab/>
        <w:t xml:space="preserve">As required by </w:t>
      </w:r>
      <w:r w:rsidRPr="00974DE4">
        <w:t>RCW 8</w:t>
      </w:r>
      <w:r w:rsidR="007945DE" w:rsidRPr="00974DE4">
        <w:t>1</w:t>
      </w:r>
      <w:r w:rsidRPr="00974DE4">
        <w:t>.04.130</w:t>
      </w:r>
      <w:r w:rsidRPr="00727601">
        <w:t xml:space="preserve">, </w:t>
      </w:r>
      <w:r w:rsidR="00200B3C">
        <w:t>San Juan</w:t>
      </w:r>
      <w:r w:rsidR="000F6F76">
        <w:t xml:space="preserve"> </w:t>
      </w:r>
      <w:r w:rsidRPr="00727601">
        <w:t>bears the burden of proof to show that the proposed increases are just</w:t>
      </w:r>
      <w:r w:rsidR="00F16CDB">
        <w:t>,</w:t>
      </w:r>
      <w:r w:rsidR="007945DE">
        <w:t xml:space="preserve"> </w:t>
      </w:r>
      <w:r w:rsidRPr="00727601">
        <w:t>reasonable</w:t>
      </w:r>
      <w:r w:rsidR="00F16CDB">
        <w:t xml:space="preserve"> and sufficient</w:t>
      </w:r>
      <w:r w:rsidRPr="00727601">
        <w:t xml:space="preserve">.  Nothing in </w:t>
      </w:r>
      <w:r w:rsidR="00E31F18">
        <w:t xml:space="preserve">this </w:t>
      </w:r>
      <w:r w:rsidR="004149B9">
        <w:t>O</w:t>
      </w:r>
      <w:r w:rsidR="00E31F18">
        <w:t>rder</w:t>
      </w:r>
      <w:r w:rsidRPr="00727601">
        <w:t xml:space="preserve"> is intended to limit the issues as to the fairness, justness</w:t>
      </w:r>
      <w:r w:rsidR="00E31F18">
        <w:t xml:space="preserve">, </w:t>
      </w:r>
      <w:r w:rsidRPr="00727601">
        <w:t xml:space="preserve">reasonableness </w:t>
      </w:r>
      <w:r w:rsidR="00E31F18">
        <w:t xml:space="preserve">and sufficiency </w:t>
      </w:r>
      <w:r w:rsidRPr="00727601">
        <w:t>of the proposed increases.</w:t>
      </w:r>
    </w:p>
    <w:p w14:paraId="541316A1" w14:textId="77777777" w:rsidR="00B26F02" w:rsidRPr="00727601" w:rsidRDefault="00B26F02" w:rsidP="00E55F0B">
      <w:pPr>
        <w:spacing w:line="320" w:lineRule="exact"/>
      </w:pPr>
    </w:p>
    <w:p w14:paraId="541316A2" w14:textId="77777777" w:rsidR="00B26F02" w:rsidRDefault="00B26F02" w:rsidP="00E55F0B">
      <w:pPr>
        <w:numPr>
          <w:ilvl w:val="0"/>
          <w:numId w:val="1"/>
        </w:numPr>
        <w:spacing w:line="320" w:lineRule="exact"/>
        <w:ind w:left="720" w:hanging="1440"/>
      </w:pPr>
      <w:r w:rsidRPr="00727601">
        <w:t>(1</w:t>
      </w:r>
      <w:r w:rsidR="00E31F18">
        <w:t>1</w:t>
      </w:r>
      <w:r w:rsidRPr="00727601">
        <w:t>)</w:t>
      </w:r>
      <w:r w:rsidRPr="00727601">
        <w:tab/>
        <w:t xml:space="preserve">In addition, the </w:t>
      </w:r>
      <w:r w:rsidR="00974DE4">
        <w:t>Commission</w:t>
      </w:r>
      <w:r w:rsidRPr="00727601">
        <w:t xml:space="preserve"> invokes the rights, remedies and procedures contained in the reparations statute, </w:t>
      </w:r>
      <w:r w:rsidRPr="00974DE4">
        <w:t>RCW 8</w:t>
      </w:r>
      <w:r w:rsidR="007945DE" w:rsidRPr="00974DE4">
        <w:t>1.</w:t>
      </w:r>
      <w:r w:rsidRPr="00974DE4">
        <w:t>04.220</w:t>
      </w:r>
      <w:r w:rsidRPr="00727601">
        <w:t xml:space="preserve">, to the extent the </w:t>
      </w:r>
      <w:r w:rsidR="00974DE4">
        <w:t>Commission</w:t>
      </w:r>
      <w:r w:rsidRPr="00727601">
        <w:t xml:space="preserve"> finds that any rate subject to this investigation is excessive or exorbitant.</w:t>
      </w:r>
      <w:r w:rsidR="00F16CDB">
        <w:t xml:space="preserve">  </w:t>
      </w:r>
    </w:p>
    <w:p w14:paraId="541316A3" w14:textId="77777777" w:rsidR="009A40DE" w:rsidRPr="00727601" w:rsidRDefault="009A40DE" w:rsidP="00E55F0B">
      <w:pPr>
        <w:spacing w:line="320" w:lineRule="exact"/>
      </w:pPr>
    </w:p>
    <w:p w14:paraId="541316A4" w14:textId="77777777" w:rsidR="00B26F02" w:rsidRPr="00727601" w:rsidRDefault="00B26F02" w:rsidP="00E55F0B">
      <w:pPr>
        <w:numPr>
          <w:ilvl w:val="0"/>
          <w:numId w:val="1"/>
        </w:numPr>
        <w:spacing w:line="320" w:lineRule="exact"/>
        <w:ind w:left="720" w:hanging="1440"/>
      </w:pPr>
      <w:r w:rsidRPr="00727601">
        <w:t>(1</w:t>
      </w:r>
      <w:r w:rsidR="009A40DE">
        <w:t>2</w:t>
      </w:r>
      <w:r w:rsidRPr="00727601">
        <w:t>)</w:t>
      </w:r>
      <w:r w:rsidRPr="00727601">
        <w:tab/>
      </w:r>
      <w:r w:rsidR="00200B3C">
        <w:t>San Juan</w:t>
      </w:r>
      <w:r w:rsidR="000F6F76">
        <w:t xml:space="preserve"> </w:t>
      </w:r>
      <w:r w:rsidRPr="00727601">
        <w:t xml:space="preserve">may be required to pay the expenses reasonably attributable and allocable to such an investigation </w:t>
      </w:r>
      <w:r w:rsidR="00E31F18">
        <w:t xml:space="preserve">consistent </w:t>
      </w:r>
      <w:r w:rsidRPr="00727601">
        <w:t xml:space="preserve">with the provisions of </w:t>
      </w:r>
      <w:r w:rsidR="004A163F" w:rsidRPr="00974DE4">
        <w:t>RCW 81.20</w:t>
      </w:r>
      <w:r w:rsidRPr="00727601">
        <w:t>.</w:t>
      </w:r>
    </w:p>
    <w:p w14:paraId="541316A5" w14:textId="77777777" w:rsidR="00B26F02" w:rsidRPr="00727601" w:rsidRDefault="00B26F02" w:rsidP="00E55F0B">
      <w:pPr>
        <w:spacing w:line="320" w:lineRule="exact"/>
      </w:pPr>
    </w:p>
    <w:p w14:paraId="541316A6"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541316A7" w14:textId="77777777" w:rsidR="00B26F02" w:rsidRPr="00727601" w:rsidRDefault="00B26F02" w:rsidP="00E55F0B">
      <w:pPr>
        <w:spacing w:line="320" w:lineRule="exact"/>
        <w:jc w:val="center"/>
      </w:pPr>
    </w:p>
    <w:p w14:paraId="541316A8" w14:textId="77777777" w:rsidR="00B26F02" w:rsidRPr="00456306" w:rsidRDefault="00B26F02" w:rsidP="00E55F0B">
      <w:pPr>
        <w:spacing w:line="320" w:lineRule="exact"/>
        <w:rPr>
          <w:b/>
          <w:bCs/>
        </w:rPr>
      </w:pPr>
      <w:r w:rsidRPr="00456306">
        <w:rPr>
          <w:b/>
          <w:bCs/>
        </w:rPr>
        <w:t xml:space="preserve">THE </w:t>
      </w:r>
      <w:r w:rsidR="00974DE4">
        <w:rPr>
          <w:b/>
          <w:bCs/>
        </w:rPr>
        <w:t>COMMISSION</w:t>
      </w:r>
      <w:r w:rsidRPr="00456306">
        <w:rPr>
          <w:b/>
          <w:bCs/>
        </w:rPr>
        <w:t xml:space="preserve"> ORDERS:</w:t>
      </w:r>
    </w:p>
    <w:p w14:paraId="541316A9" w14:textId="77777777" w:rsidR="00B26F02" w:rsidRPr="00727601" w:rsidRDefault="00B26F02" w:rsidP="00E55F0B">
      <w:pPr>
        <w:spacing w:line="320" w:lineRule="exact"/>
        <w:jc w:val="center"/>
      </w:pPr>
    </w:p>
    <w:p w14:paraId="541316AA" w14:textId="64EC1974" w:rsidR="00B26F02" w:rsidRPr="00727601" w:rsidRDefault="00B26F02" w:rsidP="00E55F0B">
      <w:pPr>
        <w:numPr>
          <w:ilvl w:val="0"/>
          <w:numId w:val="1"/>
        </w:numPr>
        <w:spacing w:line="320" w:lineRule="exact"/>
        <w:ind w:left="720" w:hanging="1440"/>
      </w:pPr>
      <w:r w:rsidRPr="00727601">
        <w:t>(1)</w:t>
      </w:r>
      <w:r w:rsidRPr="00727601">
        <w:tab/>
      </w:r>
      <w:r w:rsidR="0049461A" w:rsidRPr="00F94149">
        <w:t xml:space="preserve">The tariff </w:t>
      </w:r>
      <w:r w:rsidR="00200B3C" w:rsidRPr="0050337D">
        <w:rPr>
          <w:noProof/>
        </w:rPr>
        <w:t>revision</w:t>
      </w:r>
      <w:r w:rsidR="00200B3C">
        <w:rPr>
          <w:noProof/>
        </w:rPr>
        <w:t>s</w:t>
      </w:r>
      <w:r w:rsidR="0049461A" w:rsidRPr="00F94149">
        <w:t xml:space="preserve"> </w:t>
      </w:r>
      <w:r w:rsidR="00200B3C">
        <w:t>San Juan Sanitation, Co.</w:t>
      </w:r>
      <w:r w:rsidR="0049461A">
        <w:rPr>
          <w:bCs/>
        </w:rPr>
        <w:t xml:space="preserve"> </w:t>
      </w:r>
      <w:r w:rsidR="0049461A" w:rsidRPr="00F94149">
        <w:t xml:space="preserve">filed on </w:t>
      </w:r>
      <w:r w:rsidR="00200B3C">
        <w:t>August 14, 2012</w:t>
      </w:r>
      <w:r w:rsidR="00496147">
        <w:t>,</w:t>
      </w:r>
      <w:r w:rsidR="003D7DFF">
        <w:t xml:space="preserve"> and August 31, 2012</w:t>
      </w:r>
      <w:r w:rsidR="009E37E2">
        <w:t>,</w:t>
      </w:r>
      <w:r w:rsidR="0049461A" w:rsidRPr="00F94149">
        <w:t xml:space="preserve"> </w:t>
      </w:r>
      <w:bookmarkStart w:id="1" w:name="Dropdown4"/>
      <w:r w:rsidR="00200B3C">
        <w:rPr>
          <w:noProof/>
        </w:rPr>
        <w:t>are</w:t>
      </w:r>
      <w:bookmarkEnd w:id="1"/>
      <w:r w:rsidR="0049461A">
        <w:t xml:space="preserve"> </w:t>
      </w:r>
      <w:r w:rsidR="0049461A" w:rsidRPr="00F94149">
        <w:t>suspended.</w:t>
      </w:r>
    </w:p>
    <w:p w14:paraId="541316AB" w14:textId="77777777" w:rsidR="00B26F02" w:rsidRPr="00727601" w:rsidRDefault="00B26F02" w:rsidP="00E55F0B">
      <w:pPr>
        <w:spacing w:line="320" w:lineRule="exact"/>
        <w:rPr>
          <w:bCs/>
        </w:rPr>
      </w:pPr>
    </w:p>
    <w:p w14:paraId="4295C930" w14:textId="6D902263" w:rsidR="003D7DFF" w:rsidRDefault="00B26F02" w:rsidP="00E55F0B">
      <w:pPr>
        <w:numPr>
          <w:ilvl w:val="0"/>
          <w:numId w:val="1"/>
        </w:numPr>
        <w:spacing w:line="320" w:lineRule="exact"/>
        <w:ind w:left="720" w:hanging="1440"/>
        <w:rPr>
          <w:bCs/>
        </w:rPr>
      </w:pPr>
      <w:r w:rsidRPr="00727601">
        <w:rPr>
          <w:bCs/>
        </w:rPr>
        <w:t>(2)</w:t>
      </w:r>
      <w:r w:rsidRPr="00727601">
        <w:rPr>
          <w:bCs/>
        </w:rPr>
        <w:tab/>
        <w:t>The</w:t>
      </w:r>
      <w:r w:rsidR="007F5A76">
        <w:rPr>
          <w:bCs/>
        </w:rPr>
        <w:t xml:space="preserve"> proposed revised tariffs</w:t>
      </w:r>
      <w:r w:rsidRPr="00727601">
        <w:rPr>
          <w:bCs/>
        </w:rPr>
        <w:t xml:space="preserve"> </w:t>
      </w:r>
      <w:r w:rsidR="00200B3C">
        <w:t>San Juan Sanitation, Co.</w:t>
      </w:r>
      <w:r w:rsidRPr="00727601">
        <w:t xml:space="preserve"> </w:t>
      </w:r>
      <w:r w:rsidR="007F5A76">
        <w:t xml:space="preserve">filed on August 14, 2012, </w:t>
      </w:r>
      <w:r w:rsidR="002A53F0">
        <w:t xml:space="preserve">as revised on August 31, 2012, </w:t>
      </w:r>
      <w:r w:rsidRPr="00727601">
        <w:rPr>
          <w:bCs/>
        </w:rPr>
        <w:t>sh</w:t>
      </w:r>
      <w:r w:rsidR="007F5A76">
        <w:rPr>
          <w:bCs/>
        </w:rPr>
        <w:t>all</w:t>
      </w:r>
      <w:r w:rsidRPr="00727601">
        <w:rPr>
          <w:bCs/>
        </w:rPr>
        <w:t xml:space="preserve"> become effective on </w:t>
      </w:r>
      <w:r w:rsidR="002A53F0">
        <w:t>October</w:t>
      </w:r>
      <w:r w:rsidR="00200B3C">
        <w:t xml:space="preserve"> 1, 2012</w:t>
      </w:r>
      <w:r w:rsidRPr="00727601">
        <w:rPr>
          <w:bCs/>
        </w:rPr>
        <w:t>, on a tem</w:t>
      </w:r>
      <w:r w:rsidR="003D7DFF">
        <w:rPr>
          <w:bCs/>
        </w:rPr>
        <w:t xml:space="preserve">porary basis, subject to refund, if the Commission determines that different rates will be fair, just, reasonable and sufficient. </w:t>
      </w:r>
    </w:p>
    <w:p w14:paraId="419C2776" w14:textId="77777777" w:rsidR="003D7DFF" w:rsidRDefault="003D7DFF" w:rsidP="003D7DFF">
      <w:pPr>
        <w:pStyle w:val="ListParagraph"/>
        <w:rPr>
          <w:bCs/>
        </w:rPr>
      </w:pPr>
    </w:p>
    <w:p w14:paraId="4ABD28CD" w14:textId="176301FE" w:rsidR="003D7DFF" w:rsidRDefault="003D7DFF" w:rsidP="00E55F0B">
      <w:pPr>
        <w:numPr>
          <w:ilvl w:val="0"/>
          <w:numId w:val="1"/>
        </w:numPr>
        <w:spacing w:line="320" w:lineRule="exact"/>
        <w:ind w:left="720" w:hanging="1440"/>
        <w:rPr>
          <w:bCs/>
        </w:rPr>
      </w:pPr>
      <w:r>
        <w:rPr>
          <w:bCs/>
        </w:rPr>
        <w:lastRenderedPageBreak/>
        <w:t>(3)</w:t>
      </w:r>
      <w:r>
        <w:rPr>
          <w:bCs/>
        </w:rPr>
        <w:tab/>
        <w:t>The Commission may hold hearings if needed at such times and places as required.</w:t>
      </w:r>
    </w:p>
    <w:p w14:paraId="1E3805A7" w14:textId="77777777" w:rsidR="003D7DFF" w:rsidRDefault="003D7DFF" w:rsidP="003D7DFF">
      <w:pPr>
        <w:pStyle w:val="ListParagraph"/>
        <w:rPr>
          <w:bCs/>
        </w:rPr>
      </w:pPr>
    </w:p>
    <w:p w14:paraId="541316AC" w14:textId="12A7B401" w:rsidR="00B26F02" w:rsidRPr="003D7DFF" w:rsidRDefault="003D7DFF" w:rsidP="00E55F0B">
      <w:pPr>
        <w:numPr>
          <w:ilvl w:val="0"/>
          <w:numId w:val="1"/>
        </w:numPr>
        <w:spacing w:line="320" w:lineRule="exact"/>
        <w:ind w:left="720" w:hanging="1440"/>
        <w:rPr>
          <w:bCs/>
        </w:rPr>
      </w:pPr>
      <w:r w:rsidRPr="003D7DFF">
        <w:rPr>
          <w:bCs/>
        </w:rPr>
        <w:t xml:space="preserve">(4) </w:t>
      </w:r>
      <w:r>
        <w:rPr>
          <w:bCs/>
        </w:rPr>
        <w:tab/>
      </w:r>
      <w:r w:rsidR="007F5A76" w:rsidRPr="003D7DFF">
        <w:rPr>
          <w:bCs/>
        </w:rPr>
        <w:t xml:space="preserve">The </w:t>
      </w:r>
      <w:r w:rsidR="003D33AF">
        <w:t xml:space="preserve">San Juan Sanitation, Co. </w:t>
      </w:r>
      <w:r w:rsidR="007F5A76" w:rsidRPr="003D7DFF">
        <w:rPr>
          <w:bCs/>
        </w:rPr>
        <w:t xml:space="preserve">shall file </w:t>
      </w:r>
      <w:r>
        <w:rPr>
          <w:bCs/>
        </w:rPr>
        <w:t xml:space="preserve">with the Commission all data and information required to evaluate the effectiveness and cost of the residential recycling program. </w:t>
      </w:r>
      <w:r w:rsidR="003D33AF">
        <w:rPr>
          <w:bCs/>
        </w:rPr>
        <w:t xml:space="preserve"> </w:t>
      </w:r>
      <w:r>
        <w:rPr>
          <w:bCs/>
        </w:rPr>
        <w:t xml:space="preserve">The reports are due to the Commission no later than </w:t>
      </w:r>
      <w:r w:rsidR="009E37E2">
        <w:rPr>
          <w:bCs/>
        </w:rPr>
        <w:t xml:space="preserve">    </w:t>
      </w:r>
      <w:r w:rsidR="007F5A76" w:rsidRPr="003D7DFF">
        <w:rPr>
          <w:bCs/>
        </w:rPr>
        <w:t xml:space="preserve">February 15, 2013. </w:t>
      </w:r>
    </w:p>
    <w:p w14:paraId="541316AD" w14:textId="77777777" w:rsidR="00F16CDB" w:rsidRPr="00727601" w:rsidRDefault="00F16CDB" w:rsidP="00E55F0B">
      <w:pPr>
        <w:spacing w:line="320" w:lineRule="exact"/>
        <w:rPr>
          <w:bCs/>
        </w:rPr>
      </w:pPr>
    </w:p>
    <w:p w14:paraId="541316B4" w14:textId="7CAEA1EA" w:rsidR="00B26F02" w:rsidRPr="00727601" w:rsidRDefault="00B26F02" w:rsidP="00E55F0B">
      <w:pPr>
        <w:numPr>
          <w:ilvl w:val="0"/>
          <w:numId w:val="1"/>
        </w:numPr>
        <w:spacing w:line="320" w:lineRule="exact"/>
        <w:ind w:left="720" w:hanging="1440"/>
      </w:pPr>
      <w:r w:rsidRPr="00727601">
        <w:t>(</w:t>
      </w:r>
      <w:r w:rsidR="003D7DFF">
        <w:t>5</w:t>
      </w:r>
      <w:r w:rsidRPr="00727601">
        <w:t>)</w:t>
      </w:r>
      <w:r w:rsidRPr="00727601">
        <w:tab/>
      </w:r>
      <w:r w:rsidR="00200B3C">
        <w:t>San Juan Sanitation, Co.</w:t>
      </w:r>
      <w:r w:rsidR="0049461A">
        <w:t xml:space="preserve"> </w:t>
      </w:r>
      <w:r w:rsidRPr="00727601">
        <w:t xml:space="preserve">must not change or alter the tariffs filed in this Docket during the suspension period, unless authorized by the </w:t>
      </w:r>
      <w:r w:rsidR="00974DE4">
        <w:t>Commission</w:t>
      </w:r>
      <w:r w:rsidRPr="00727601">
        <w:t>.</w:t>
      </w:r>
    </w:p>
    <w:p w14:paraId="541316B5" w14:textId="77777777" w:rsidR="00B26F02" w:rsidRPr="00727601" w:rsidRDefault="00B26F02" w:rsidP="00E55F0B">
      <w:pPr>
        <w:spacing w:line="320" w:lineRule="exact"/>
      </w:pPr>
    </w:p>
    <w:p w14:paraId="541316B6" w14:textId="3871B161" w:rsidR="00B26F02" w:rsidRPr="00727601" w:rsidRDefault="00B26F02" w:rsidP="00E55F0B">
      <w:pPr>
        <w:numPr>
          <w:ilvl w:val="0"/>
          <w:numId w:val="1"/>
        </w:numPr>
        <w:spacing w:line="320" w:lineRule="exact"/>
        <w:ind w:left="720" w:hanging="1440"/>
      </w:pPr>
      <w:r w:rsidRPr="00727601">
        <w:t>(</w:t>
      </w:r>
      <w:r w:rsidR="003D7DFF">
        <w:t>6</w:t>
      </w:r>
      <w:r w:rsidRPr="00727601">
        <w:t>)</w:t>
      </w:r>
      <w:r w:rsidRPr="00727601">
        <w:tab/>
        <w:t xml:space="preserve">The </w:t>
      </w:r>
      <w:r w:rsidR="00974DE4">
        <w:t>Commission</w:t>
      </w:r>
      <w:r w:rsidRPr="00727601">
        <w:t xml:space="preserve"> will institute an investigation of</w:t>
      </w:r>
      <w:r w:rsidR="0049461A">
        <w:t xml:space="preserve"> </w:t>
      </w:r>
      <w:r w:rsidR="00200B3C">
        <w:t>San Juan Sanitation, Co.</w:t>
      </w:r>
      <w:r w:rsidR="00974DE4">
        <w:t>’</w:t>
      </w:r>
      <w:r w:rsidRPr="00727601">
        <w:t>s books, accounts, practices, activities and operations as described above.</w:t>
      </w:r>
    </w:p>
    <w:p w14:paraId="541316B7" w14:textId="77777777" w:rsidR="00B26F02" w:rsidRPr="00727601" w:rsidRDefault="00B26F02" w:rsidP="00E55F0B">
      <w:pPr>
        <w:spacing w:line="320" w:lineRule="exact"/>
      </w:pPr>
    </w:p>
    <w:p w14:paraId="541316B8" w14:textId="604DF589" w:rsidR="00B26F02" w:rsidRPr="00727601" w:rsidRDefault="003D7DFF" w:rsidP="00E55F0B">
      <w:pPr>
        <w:numPr>
          <w:ilvl w:val="0"/>
          <w:numId w:val="1"/>
        </w:numPr>
        <w:spacing w:line="320" w:lineRule="exact"/>
        <w:ind w:left="720" w:hanging="1440"/>
      </w:pPr>
      <w:r>
        <w:t>(7</w:t>
      </w:r>
      <w:r w:rsidR="00B26F02" w:rsidRPr="00727601">
        <w:t>)</w:t>
      </w:r>
      <w:r w:rsidR="00B26F02" w:rsidRPr="00727601">
        <w:tab/>
      </w:r>
      <w:r w:rsidR="00200B3C">
        <w:t>San Juan Sanitation, Co.</w:t>
      </w:r>
      <w:r w:rsidR="0049461A">
        <w:t xml:space="preserve"> </w:t>
      </w:r>
      <w:r w:rsidR="00B26F02" w:rsidRPr="00727601">
        <w:t xml:space="preserve">shall pay the expenses reasonably attributable and allocable to the </w:t>
      </w:r>
      <w:r w:rsidR="00974DE4">
        <w:t>Commission’</w:t>
      </w:r>
      <w:r w:rsidR="00B26F02" w:rsidRPr="00727601">
        <w:t xml:space="preserve">s investigation </w:t>
      </w:r>
      <w:r w:rsidR="00E31F18">
        <w:t>consistent</w:t>
      </w:r>
      <w:r w:rsidR="00B26F02" w:rsidRPr="00727601">
        <w:t xml:space="preserve"> with </w:t>
      </w:r>
      <w:r w:rsidR="004A163F" w:rsidRPr="00727601">
        <w:t>RCW 81.20</w:t>
      </w:r>
      <w:r w:rsidR="00B26F02" w:rsidRPr="00727601">
        <w:t>.</w:t>
      </w:r>
    </w:p>
    <w:p w14:paraId="541316B9" w14:textId="77777777" w:rsidR="00B26F02" w:rsidRPr="00727601" w:rsidRDefault="00B26F02" w:rsidP="00E55F0B">
      <w:pPr>
        <w:spacing w:line="320" w:lineRule="exact"/>
      </w:pPr>
    </w:p>
    <w:p w14:paraId="541316BA" w14:textId="52936A9A" w:rsidR="00B26F02" w:rsidRPr="00727601" w:rsidRDefault="00B26F02" w:rsidP="00E55F0B">
      <w:pPr>
        <w:spacing w:line="320" w:lineRule="exact"/>
      </w:pPr>
      <w:r w:rsidRPr="00727601">
        <w:t xml:space="preserve">DATED at Olympia, Washington, and effective </w:t>
      </w:r>
      <w:r w:rsidR="002A53F0">
        <w:t>September 27</w:t>
      </w:r>
      <w:r w:rsidR="00200B3C">
        <w:t>, 2012</w:t>
      </w:r>
      <w:r w:rsidRPr="00727601">
        <w:t>.</w:t>
      </w:r>
    </w:p>
    <w:p w14:paraId="541316BB" w14:textId="77777777" w:rsidR="00B26F02" w:rsidRPr="00727601" w:rsidRDefault="00B26F02" w:rsidP="00E55F0B">
      <w:pPr>
        <w:spacing w:line="320" w:lineRule="exact"/>
      </w:pPr>
    </w:p>
    <w:p w14:paraId="541316BC" w14:textId="77777777" w:rsidR="00B26F02" w:rsidRPr="00727601" w:rsidRDefault="00B26F02" w:rsidP="00E55F0B">
      <w:pPr>
        <w:spacing w:line="320" w:lineRule="exact"/>
        <w:jc w:val="center"/>
      </w:pPr>
      <w:smartTag w:uri="urn:schemas-microsoft-com:office:smarttags" w:element="State">
        <w:smartTag w:uri="urn:schemas-microsoft-com:office:smarttags" w:element="place">
          <w:r w:rsidRPr="00727601">
            <w:t>WASHINGTON</w:t>
          </w:r>
        </w:smartTag>
      </w:smartTag>
      <w:r w:rsidRPr="00727601">
        <w:t xml:space="preserve"> UTILITIES AND TRANSPORTATION </w:t>
      </w:r>
      <w:r w:rsidR="00974DE4">
        <w:t>COMMISSION</w:t>
      </w:r>
    </w:p>
    <w:p w14:paraId="541316BD" w14:textId="77777777" w:rsidR="00B26F02" w:rsidRPr="00727601" w:rsidRDefault="00B26F02" w:rsidP="00E55F0B">
      <w:pPr>
        <w:spacing w:line="320" w:lineRule="exact"/>
        <w:jc w:val="center"/>
      </w:pPr>
    </w:p>
    <w:p w14:paraId="541316BE" w14:textId="77777777" w:rsidR="00B26F02" w:rsidRPr="00727601" w:rsidRDefault="00B26F02" w:rsidP="00E55F0B">
      <w:pPr>
        <w:spacing w:line="320" w:lineRule="exact"/>
      </w:pPr>
    </w:p>
    <w:p w14:paraId="541316BF" w14:textId="77777777" w:rsidR="00B26F02" w:rsidRPr="00727601" w:rsidRDefault="00B26F02" w:rsidP="00E55F0B">
      <w:pPr>
        <w:spacing w:line="320" w:lineRule="exact"/>
      </w:pPr>
    </w:p>
    <w:p w14:paraId="541316C0" w14:textId="77777777" w:rsidR="00B26F02" w:rsidRPr="00727601" w:rsidRDefault="00B26F02" w:rsidP="00E55F0B">
      <w:pPr>
        <w:spacing w:line="320" w:lineRule="exact"/>
      </w:pPr>
      <w:r w:rsidRPr="00727601">
        <w:tab/>
      </w:r>
      <w:r w:rsidRPr="00727601">
        <w:tab/>
      </w:r>
      <w:r w:rsidRPr="00727601">
        <w:tab/>
      </w:r>
      <w:r w:rsidRPr="00727601">
        <w:tab/>
      </w:r>
      <w:r w:rsidRPr="00727601">
        <w:tab/>
      </w:r>
      <w:r w:rsidRPr="00727601">
        <w:tab/>
      </w:r>
      <w:r w:rsidR="006C6EF7">
        <w:t>JEFFREY D. GOLTZ</w:t>
      </w:r>
      <w:r w:rsidRPr="00727601">
        <w:t>, Chairman</w:t>
      </w:r>
    </w:p>
    <w:p w14:paraId="541316C1" w14:textId="77777777" w:rsidR="00B26F02" w:rsidRPr="00727601" w:rsidRDefault="00B26F02" w:rsidP="00E55F0B">
      <w:pPr>
        <w:spacing w:line="320" w:lineRule="exact"/>
      </w:pPr>
    </w:p>
    <w:p w14:paraId="541316C2" w14:textId="77777777" w:rsidR="00B26F02" w:rsidRPr="00727601" w:rsidRDefault="00B26F02" w:rsidP="00E55F0B">
      <w:pPr>
        <w:spacing w:line="320" w:lineRule="exact"/>
      </w:pPr>
    </w:p>
    <w:p w14:paraId="541316C3" w14:textId="77777777" w:rsidR="00B26F02" w:rsidRPr="00727601" w:rsidRDefault="00B26F02" w:rsidP="00E55F0B">
      <w:pPr>
        <w:spacing w:line="320" w:lineRule="exact"/>
      </w:pPr>
      <w:r w:rsidRPr="00727601">
        <w:tab/>
      </w:r>
      <w:r w:rsidRPr="00727601">
        <w:tab/>
      </w:r>
      <w:r w:rsidRPr="00727601">
        <w:tab/>
      </w:r>
      <w:r w:rsidRPr="00727601">
        <w:tab/>
      </w:r>
      <w:r w:rsidRPr="00727601">
        <w:tab/>
      </w:r>
    </w:p>
    <w:p w14:paraId="1698B362" w14:textId="77777777" w:rsidR="002A53F0" w:rsidRDefault="002A53F0" w:rsidP="00E55F0B">
      <w:pPr>
        <w:spacing w:line="320" w:lineRule="exact"/>
        <w:ind w:left="3600" w:firstLine="720"/>
      </w:pPr>
      <w:r>
        <w:t>PATRICK J. OSHIE, Commissioner</w:t>
      </w:r>
    </w:p>
    <w:p w14:paraId="0D41819C" w14:textId="77777777" w:rsidR="002A53F0" w:rsidRDefault="002A53F0" w:rsidP="00E55F0B">
      <w:pPr>
        <w:spacing w:line="320" w:lineRule="exact"/>
        <w:ind w:left="3600" w:firstLine="720"/>
      </w:pPr>
    </w:p>
    <w:p w14:paraId="251607EE" w14:textId="77777777" w:rsidR="002A53F0" w:rsidRDefault="002A53F0" w:rsidP="00E55F0B">
      <w:pPr>
        <w:spacing w:line="320" w:lineRule="exact"/>
        <w:ind w:left="3600" w:firstLine="720"/>
      </w:pPr>
    </w:p>
    <w:p w14:paraId="28F1DEFC" w14:textId="77777777" w:rsidR="002A53F0" w:rsidRDefault="002A53F0" w:rsidP="00E55F0B">
      <w:pPr>
        <w:spacing w:line="320" w:lineRule="exact"/>
        <w:ind w:left="3600" w:firstLine="720"/>
      </w:pPr>
    </w:p>
    <w:p w14:paraId="541316C4" w14:textId="7B26741D" w:rsidR="00B26F02" w:rsidRPr="00727601" w:rsidRDefault="00B26F02" w:rsidP="00E55F0B">
      <w:pPr>
        <w:spacing w:line="320" w:lineRule="exact"/>
        <w:ind w:left="3600" w:firstLine="720"/>
      </w:pPr>
      <w:r w:rsidRPr="00727601">
        <w:t xml:space="preserve">PHILIP B. JONES, </w:t>
      </w:r>
      <w:r w:rsidR="00974DE4">
        <w:t>Commission</w:t>
      </w:r>
      <w:r w:rsidRPr="00727601">
        <w:t>er</w:t>
      </w:r>
    </w:p>
    <w:p w14:paraId="541316C5" w14:textId="77777777" w:rsidR="00B26F02" w:rsidRPr="00727601" w:rsidRDefault="00B26F02" w:rsidP="00E55F0B">
      <w:pPr>
        <w:spacing w:line="320" w:lineRule="exact"/>
      </w:pPr>
    </w:p>
    <w:p w14:paraId="541316C6" w14:textId="77777777" w:rsidR="00B26F02" w:rsidRDefault="00B26F02" w:rsidP="00E55F0B">
      <w:pPr>
        <w:spacing w:line="320" w:lineRule="exact"/>
      </w:pPr>
    </w:p>
    <w:p w14:paraId="541316EC" w14:textId="37FD36EA" w:rsidR="004177F2" w:rsidRDefault="00DA41F2" w:rsidP="00DA41F2">
      <w:pPr>
        <w:spacing w:line="320" w:lineRule="exact"/>
        <w:jc w:val="center"/>
        <w:rPr>
          <w:sz w:val="20"/>
          <w:szCs w:val="20"/>
        </w:rPr>
      </w:pPr>
      <w:r>
        <w:rPr>
          <w:sz w:val="20"/>
          <w:szCs w:val="20"/>
        </w:rPr>
        <w:t xml:space="preserve"> </w:t>
      </w:r>
    </w:p>
    <w:p w14:paraId="541316ED" w14:textId="083091D8" w:rsidR="00B26F02" w:rsidRPr="00727601" w:rsidRDefault="00B26F02" w:rsidP="00E55F0B">
      <w:pPr>
        <w:spacing w:line="320" w:lineRule="exact"/>
      </w:pPr>
      <w:r w:rsidRPr="00727601">
        <w:tab/>
      </w:r>
    </w:p>
    <w:p w14:paraId="541316EE" w14:textId="77777777" w:rsidR="00B26F02" w:rsidRPr="00B26F02" w:rsidRDefault="00B26F02" w:rsidP="00E55F0B">
      <w:pPr>
        <w:pStyle w:val="Header"/>
        <w:tabs>
          <w:tab w:val="clear" w:pos="4320"/>
          <w:tab w:val="clear" w:pos="8640"/>
        </w:tabs>
        <w:spacing w:line="320" w:lineRule="exact"/>
      </w:pPr>
    </w:p>
    <w:sectPr w:rsidR="00B26F02" w:rsidRPr="00B26F02"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316F3" w14:textId="77777777" w:rsidR="003D33AF" w:rsidRDefault="003D33AF">
      <w:r>
        <w:separator/>
      </w:r>
    </w:p>
  </w:endnote>
  <w:endnote w:type="continuationSeparator" w:id="0">
    <w:p w14:paraId="541316F4" w14:textId="77777777" w:rsidR="003D33AF" w:rsidRDefault="003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16F1" w14:textId="77777777" w:rsidR="003D33AF" w:rsidRDefault="003D33AF">
      <w:r>
        <w:separator/>
      </w:r>
    </w:p>
  </w:footnote>
  <w:footnote w:type="continuationSeparator" w:id="0">
    <w:p w14:paraId="541316F2" w14:textId="77777777" w:rsidR="003D33AF" w:rsidRDefault="003D3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316F6" w14:textId="77777777" w:rsidR="003D33AF" w:rsidRPr="000623BB" w:rsidRDefault="003D33AF" w:rsidP="000623BB">
    <w:pPr>
      <w:pStyle w:val="Header"/>
      <w:tabs>
        <w:tab w:val="left" w:pos="7000"/>
      </w:tabs>
      <w:rPr>
        <w:rStyle w:val="PageNumber"/>
        <w:b/>
        <w:sz w:val="20"/>
      </w:rPr>
    </w:pPr>
    <w:r w:rsidRPr="000623BB">
      <w:rPr>
        <w:b/>
        <w:sz w:val="20"/>
      </w:rPr>
      <w:t xml:space="preserve">DOCKET </w:t>
    </w:r>
    <w:r w:rsidRPr="00200B3C">
      <w:rPr>
        <w:b/>
        <w:bCs/>
        <w:sz w:val="20"/>
        <w:szCs w:val="20"/>
      </w:rPr>
      <w:t>TG-121353</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ED2A2D">
      <w:rPr>
        <w:rStyle w:val="PageNumber"/>
        <w:b/>
        <w:noProof/>
        <w:sz w:val="20"/>
      </w:rPr>
      <w:t>2</w:t>
    </w:r>
    <w:r w:rsidRPr="000623BB">
      <w:rPr>
        <w:rStyle w:val="PageNumber"/>
        <w:b/>
        <w:sz w:val="20"/>
      </w:rPr>
      <w:fldChar w:fldCharType="end"/>
    </w:r>
  </w:p>
  <w:p w14:paraId="541316F7" w14:textId="77777777" w:rsidR="003D33AF" w:rsidRPr="000623BB" w:rsidRDefault="003D33AF" w:rsidP="000623BB">
    <w:pPr>
      <w:pStyle w:val="Header"/>
      <w:tabs>
        <w:tab w:val="left" w:pos="7000"/>
      </w:tabs>
      <w:rPr>
        <w:rStyle w:val="PageNumber"/>
        <w:b/>
        <w:sz w:val="20"/>
      </w:rPr>
    </w:pPr>
    <w:r w:rsidRPr="000623BB">
      <w:rPr>
        <w:rStyle w:val="PageNumber"/>
        <w:b/>
        <w:sz w:val="20"/>
      </w:rPr>
      <w:t xml:space="preserve">ORDER </w:t>
    </w:r>
    <w:r w:rsidRPr="00200B3C">
      <w:rPr>
        <w:rStyle w:val="PageNumber"/>
        <w:b/>
        <w:bCs/>
        <w:sz w:val="20"/>
      </w:rPr>
      <w:t>01</w:t>
    </w:r>
  </w:p>
  <w:p w14:paraId="541316F8" w14:textId="77777777" w:rsidR="003D33AF" w:rsidRPr="00FD0824" w:rsidRDefault="003D33AF">
    <w:pPr>
      <w:pStyle w:val="Header"/>
      <w:rPr>
        <w:rStyle w:val="PageNumber"/>
        <w:sz w:val="20"/>
        <w:szCs w:val="20"/>
      </w:rPr>
    </w:pPr>
  </w:p>
  <w:p w14:paraId="541316F9" w14:textId="77777777" w:rsidR="003D33AF" w:rsidRPr="00FD0824" w:rsidRDefault="003D33A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B51069"/>
    <w:multiLevelType w:val="hybridMultilevel"/>
    <w:tmpl w:val="BA22279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3C"/>
    <w:rsid w:val="00003C26"/>
    <w:rsid w:val="00032A38"/>
    <w:rsid w:val="00035706"/>
    <w:rsid w:val="000623BB"/>
    <w:rsid w:val="000745FB"/>
    <w:rsid w:val="00087BFA"/>
    <w:rsid w:val="000B2936"/>
    <w:rsid w:val="000E491A"/>
    <w:rsid w:val="000F6F76"/>
    <w:rsid w:val="00134560"/>
    <w:rsid w:val="0018397E"/>
    <w:rsid w:val="001856CE"/>
    <w:rsid w:val="001A4F17"/>
    <w:rsid w:val="001B0107"/>
    <w:rsid w:val="001E2EFF"/>
    <w:rsid w:val="001E4BCD"/>
    <w:rsid w:val="00200B3C"/>
    <w:rsid w:val="00201F22"/>
    <w:rsid w:val="002129B8"/>
    <w:rsid w:val="002255F0"/>
    <w:rsid w:val="002A53F0"/>
    <w:rsid w:val="002C4DD6"/>
    <w:rsid w:val="00347877"/>
    <w:rsid w:val="00370A7A"/>
    <w:rsid w:val="00376BA6"/>
    <w:rsid w:val="0038182D"/>
    <w:rsid w:val="003C404A"/>
    <w:rsid w:val="003C40D5"/>
    <w:rsid w:val="003D33AF"/>
    <w:rsid w:val="003D5422"/>
    <w:rsid w:val="003D70C1"/>
    <w:rsid w:val="003D7DFF"/>
    <w:rsid w:val="004149B9"/>
    <w:rsid w:val="004177F2"/>
    <w:rsid w:val="004441FC"/>
    <w:rsid w:val="00456306"/>
    <w:rsid w:val="0046359F"/>
    <w:rsid w:val="00477F27"/>
    <w:rsid w:val="0048467F"/>
    <w:rsid w:val="0049461A"/>
    <w:rsid w:val="00496147"/>
    <w:rsid w:val="004A163F"/>
    <w:rsid w:val="004A723D"/>
    <w:rsid w:val="004C03C8"/>
    <w:rsid w:val="00516A5D"/>
    <w:rsid w:val="00664E1D"/>
    <w:rsid w:val="00685DF1"/>
    <w:rsid w:val="006C6197"/>
    <w:rsid w:val="006C6EF7"/>
    <w:rsid w:val="006E0809"/>
    <w:rsid w:val="006E6F1B"/>
    <w:rsid w:val="006F258C"/>
    <w:rsid w:val="007063DB"/>
    <w:rsid w:val="00727601"/>
    <w:rsid w:val="007521D5"/>
    <w:rsid w:val="007945DE"/>
    <w:rsid w:val="007A7211"/>
    <w:rsid w:val="007C5F8B"/>
    <w:rsid w:val="007D4081"/>
    <w:rsid w:val="007E2870"/>
    <w:rsid w:val="007F5A76"/>
    <w:rsid w:val="00877385"/>
    <w:rsid w:val="00897020"/>
    <w:rsid w:val="00913D69"/>
    <w:rsid w:val="009145B1"/>
    <w:rsid w:val="009614F0"/>
    <w:rsid w:val="00974DE4"/>
    <w:rsid w:val="009A40DE"/>
    <w:rsid w:val="009C7251"/>
    <w:rsid w:val="009E37E2"/>
    <w:rsid w:val="00A438E3"/>
    <w:rsid w:val="00A531B3"/>
    <w:rsid w:val="00A53E85"/>
    <w:rsid w:val="00AC47BB"/>
    <w:rsid w:val="00AF5469"/>
    <w:rsid w:val="00AF5E18"/>
    <w:rsid w:val="00B108F1"/>
    <w:rsid w:val="00B26F02"/>
    <w:rsid w:val="00B867AF"/>
    <w:rsid w:val="00BA7ED1"/>
    <w:rsid w:val="00BB499B"/>
    <w:rsid w:val="00BD3545"/>
    <w:rsid w:val="00C37A33"/>
    <w:rsid w:val="00C515CB"/>
    <w:rsid w:val="00C53134"/>
    <w:rsid w:val="00C554A2"/>
    <w:rsid w:val="00CC16CF"/>
    <w:rsid w:val="00CC58A2"/>
    <w:rsid w:val="00CF49E2"/>
    <w:rsid w:val="00D26CFE"/>
    <w:rsid w:val="00D27474"/>
    <w:rsid w:val="00DA41F2"/>
    <w:rsid w:val="00E31F18"/>
    <w:rsid w:val="00E55F0B"/>
    <w:rsid w:val="00E63914"/>
    <w:rsid w:val="00EA1A90"/>
    <w:rsid w:val="00EB0824"/>
    <w:rsid w:val="00ED2A2D"/>
    <w:rsid w:val="00ED3A49"/>
    <w:rsid w:val="00ED7F93"/>
    <w:rsid w:val="00EF278B"/>
    <w:rsid w:val="00F16CDB"/>
    <w:rsid w:val="00F81E5F"/>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413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185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185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iff%20Allow%20Temp%20Rates%20LSN%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E58287B3526E4FAAE18432A3B495E7" ma:contentTypeVersion="139" ma:contentTypeDescription="" ma:contentTypeScope="" ma:versionID="c9600c659c8df0da7945c866c12580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2012-08-14T07:00:00+00:00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SAN JUAN SANITATION CO.</CaseCompanyNames>
    <DocketNumber xmlns="dc463f71-b30c-4ab2-9473-d307f9d35888">121353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B387DDE-2818-4A23-8674-11BEE011EEFC}"/>
</file>

<file path=customXml/itemProps2.xml><?xml version="1.0" encoding="utf-8"?>
<ds:datastoreItem xmlns:ds="http://schemas.openxmlformats.org/officeDocument/2006/customXml" ds:itemID="{84882170-25F0-4A05-B2F8-507F1A8E6BBA}"/>
</file>

<file path=customXml/itemProps3.xml><?xml version="1.0" encoding="utf-8"?>
<ds:datastoreItem xmlns:ds="http://schemas.openxmlformats.org/officeDocument/2006/customXml" ds:itemID="{A8D8F30A-422D-4663-B5BE-F52B19D9F0B1}"/>
</file>

<file path=customXml/itemProps4.xml><?xml version="1.0" encoding="utf-8"?>
<ds:datastoreItem xmlns:ds="http://schemas.openxmlformats.org/officeDocument/2006/customXml" ds:itemID="{204149BD-D80F-4D60-9ED2-FDB08A644AA0}"/>
</file>

<file path=docProps/app.xml><?xml version="1.0" encoding="utf-8"?>
<Properties xmlns="http://schemas.openxmlformats.org/officeDocument/2006/extended-properties" xmlns:vt="http://schemas.openxmlformats.org/officeDocument/2006/docPropsVTypes">
  <Template>Complaint and Order Suspend Tariff Allow Temp Rates LSN (Solid Waste)</Template>
  <TotalTime>1</TotalTime>
  <Pages>5</Pages>
  <Words>1433</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TG-121353 Order</vt:lpstr>
    </vt:vector>
  </TitlesOfParts>
  <Company>WUTC</Company>
  <LinksUpToDate>false</LinksUpToDate>
  <CharactersWithSpaces>8841</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TG-121353 Order</dc:title>
  <dc:creator>White, Amy (UTC)</dc:creator>
  <cp:keywords>LSN</cp:keywords>
  <cp:lastModifiedBy>Kern, Cathy (UTC)</cp:lastModifiedBy>
  <cp:revision>2</cp:revision>
  <cp:lastPrinted>2012-09-20T20:13:00Z</cp:lastPrinted>
  <dcterms:created xsi:type="dcterms:W3CDTF">2012-09-26T23:38:00Z</dcterms:created>
  <dcterms:modified xsi:type="dcterms:W3CDTF">2012-09-26T23:38:00Z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0x0101006E56B4D1795A2E4DB2F0B01679ED314A0000E58287B3526E4FAAE18432A3B495E7</vt:lpwstr>
  </property>
  <property fmtid="{D5CDD505-2E9C-101B-9397-08002B2CF9AE}" pid="3" name="_docset_NoMedatataSyncRequired">
    <vt:lpwstr>False</vt:lpwstr>
  </property>
</Properties>
</file>