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A" w:rsidRDefault="00D7495A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495A" w:rsidRDefault="00D7495A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495A" w:rsidRDefault="00D7495A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495A" w:rsidRDefault="00D7495A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495A" w:rsidRDefault="00D7495A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495A" w:rsidRDefault="00D7495A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495A">
        <w:rPr>
          <w:rFonts w:ascii="Times New Roman" w:hAnsi="Times New Roman" w:cs="Times New Roman"/>
          <w:b/>
          <w:sz w:val="52"/>
          <w:szCs w:val="52"/>
        </w:rPr>
        <w:t xml:space="preserve">ATTACHMENT </w:t>
      </w:r>
      <w:r w:rsidR="008A7EB0">
        <w:rPr>
          <w:rFonts w:ascii="Times New Roman" w:hAnsi="Times New Roman" w:cs="Times New Roman"/>
          <w:b/>
          <w:sz w:val="52"/>
          <w:szCs w:val="52"/>
        </w:rPr>
        <w:t>2</w:t>
      </w:r>
    </w:p>
    <w:p w:rsidR="00D7495A" w:rsidRDefault="00344B0D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REDACTED VERSION</w:t>
      </w:r>
    </w:p>
    <w:p w:rsidR="00725F9C" w:rsidRDefault="00725F9C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A7EB0" w:rsidRDefault="008A7EB0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UNDERWRITING AGREEMENT BETWEEN PACIFICORP AND J. P. MORGAN SECURITIES LLC, </w:t>
      </w:r>
      <w:r w:rsidR="00D43C51">
        <w:rPr>
          <w:rFonts w:ascii="Times New Roman" w:hAnsi="Times New Roman" w:cs="Times New Roman"/>
          <w:b/>
          <w:sz w:val="52"/>
          <w:szCs w:val="52"/>
        </w:rPr>
        <w:t xml:space="preserve">MITSUBISHI </w:t>
      </w:r>
      <w:proofErr w:type="spellStart"/>
      <w:r w:rsidR="00D43C51">
        <w:rPr>
          <w:rFonts w:ascii="Times New Roman" w:hAnsi="Times New Roman" w:cs="Times New Roman"/>
          <w:b/>
          <w:sz w:val="52"/>
          <w:szCs w:val="52"/>
        </w:rPr>
        <w:t>UFJ</w:t>
      </w:r>
      <w:proofErr w:type="spellEnd"/>
      <w:r w:rsidR="00D43C51">
        <w:rPr>
          <w:rFonts w:ascii="Times New Roman" w:hAnsi="Times New Roman" w:cs="Times New Roman"/>
          <w:b/>
          <w:sz w:val="52"/>
          <w:szCs w:val="52"/>
        </w:rPr>
        <w:t xml:space="preserve"> SECURITIES (USA), INC.,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RBS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SECURITIES INC, AND WELLS FARGO SECURITIES LLC</w:t>
      </w:r>
    </w:p>
    <w:p w:rsidR="008A7EB0" w:rsidRDefault="008A7EB0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DATED </w:t>
      </w:r>
      <w:r w:rsidR="00D43C51">
        <w:rPr>
          <w:rFonts w:ascii="Times New Roman" w:hAnsi="Times New Roman" w:cs="Times New Roman"/>
          <w:b/>
          <w:sz w:val="52"/>
          <w:szCs w:val="52"/>
        </w:rPr>
        <w:t>JANUARY 3, 2012</w:t>
      </w:r>
    </w:p>
    <w:p w:rsidR="00725F9C" w:rsidRDefault="00725F9C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A7EB0" w:rsidRPr="00D7495A" w:rsidRDefault="008A7EB0" w:rsidP="00D7495A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Confidential per WAC 480-07-160</w:t>
      </w:r>
    </w:p>
    <w:sectPr w:rsidR="008A7EB0" w:rsidRPr="00D7495A" w:rsidSect="008F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95A"/>
    <w:rsid w:val="000624F7"/>
    <w:rsid w:val="00080454"/>
    <w:rsid w:val="000D0968"/>
    <w:rsid w:val="001166FF"/>
    <w:rsid w:val="0013000F"/>
    <w:rsid w:val="00131408"/>
    <w:rsid w:val="00131EEB"/>
    <w:rsid w:val="00152B32"/>
    <w:rsid w:val="001C229D"/>
    <w:rsid w:val="001E21C7"/>
    <w:rsid w:val="001E4F8A"/>
    <w:rsid w:val="001E7560"/>
    <w:rsid w:val="00273841"/>
    <w:rsid w:val="00344B0D"/>
    <w:rsid w:val="00366B16"/>
    <w:rsid w:val="00386B99"/>
    <w:rsid w:val="003D71FF"/>
    <w:rsid w:val="004937D3"/>
    <w:rsid w:val="005A4FD5"/>
    <w:rsid w:val="00625BC6"/>
    <w:rsid w:val="006D57FC"/>
    <w:rsid w:val="00725F9C"/>
    <w:rsid w:val="00825EFA"/>
    <w:rsid w:val="0083232B"/>
    <w:rsid w:val="008440B7"/>
    <w:rsid w:val="008A7EB0"/>
    <w:rsid w:val="008E030A"/>
    <w:rsid w:val="008E1A5C"/>
    <w:rsid w:val="008F7E03"/>
    <w:rsid w:val="0090049E"/>
    <w:rsid w:val="00917684"/>
    <w:rsid w:val="00920C4F"/>
    <w:rsid w:val="00930803"/>
    <w:rsid w:val="00945100"/>
    <w:rsid w:val="00A353CD"/>
    <w:rsid w:val="00AB2BB3"/>
    <w:rsid w:val="00AB40E1"/>
    <w:rsid w:val="00B561D1"/>
    <w:rsid w:val="00BD4A13"/>
    <w:rsid w:val="00C07234"/>
    <w:rsid w:val="00C156CA"/>
    <w:rsid w:val="00C26F33"/>
    <w:rsid w:val="00C5654A"/>
    <w:rsid w:val="00C8742D"/>
    <w:rsid w:val="00CE3C03"/>
    <w:rsid w:val="00D43C51"/>
    <w:rsid w:val="00D7495A"/>
    <w:rsid w:val="00D7584F"/>
    <w:rsid w:val="00E51CA9"/>
    <w:rsid w:val="00E55CF8"/>
    <w:rsid w:val="00E802DC"/>
    <w:rsid w:val="00EE06D6"/>
    <w:rsid w:val="00F27946"/>
    <w:rsid w:val="00F97F9F"/>
    <w:rsid w:val="00FE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9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140</IndustryCode>
    <CaseStatus xmlns="dc463f71-b30c-4ab2-9473-d307f9d35888">Closed</CaseStatus>
    <OpenedDate xmlns="dc463f71-b30c-4ab2-9473-d307f9d35888">2011-05-09T07:00:00+00:00</OpenedDate>
    <Date1 xmlns="dc463f71-b30c-4ab2-9473-d307f9d35888">2012-01-20T08:00:00+00:00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110839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24DB45D5B4FF4BA41F1C251B3F27A0" ma:contentTypeVersion="143" ma:contentTypeDescription="" ma:contentTypeScope="" ma:versionID="bf843fb9a0b07878101931fc5ae6e7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F8A7351-48BA-4136-A9DF-2B12F7E69914}"/>
</file>

<file path=customXml/itemProps2.xml><?xml version="1.0" encoding="utf-8"?>
<ds:datastoreItem xmlns:ds="http://schemas.openxmlformats.org/officeDocument/2006/customXml" ds:itemID="{F0F915AB-F7FB-43F6-98F2-C96079AA3F8A}"/>
</file>

<file path=customXml/itemProps3.xml><?xml version="1.0" encoding="utf-8"?>
<ds:datastoreItem xmlns:ds="http://schemas.openxmlformats.org/officeDocument/2006/customXml" ds:itemID="{3B3DB5C0-CA79-411E-92A1-7068FF2A5768}"/>
</file>

<file path=customXml/itemProps4.xml><?xml version="1.0" encoding="utf-8"?>
<ds:datastoreItem xmlns:ds="http://schemas.openxmlformats.org/officeDocument/2006/customXml" ds:itemID="{8A84B890-89CC-44E3-AF26-C39E7F63E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PacifiCorp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PacifiCorp</dc:creator>
  <cp:keywords/>
  <dc:description/>
  <cp:lastModifiedBy>p21850</cp:lastModifiedBy>
  <cp:revision>2</cp:revision>
  <dcterms:created xsi:type="dcterms:W3CDTF">2012-01-20T17:21:00Z</dcterms:created>
  <dcterms:modified xsi:type="dcterms:W3CDTF">2012-01-20T17:21:00Z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0x0101006E56B4D1795A2E4DB2F0B01679ED314A00F324DB45D5B4FF4BA41F1C251B3F27A0</vt:lpwstr>
  </property>
  <property fmtid="{D5CDD505-2E9C-101B-9397-08002B2CF9AE}" pid="3" name="_docset_NoMedatataSyncRequired">
    <vt:lpwstr>False</vt:lpwstr>
  </property>
</Properties>
</file>