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660D82" w:rsidRDefault="00934D2B">
      <w:pPr>
        <w:pStyle w:val="BodyText"/>
        <w:rPr>
          <w:b/>
          <w:bCs/>
        </w:rPr>
      </w:pPr>
      <w:r w:rsidRPr="00660D82">
        <w:rPr>
          <w:b/>
          <w:bCs/>
        </w:rPr>
        <w:t xml:space="preserve"> BEFORE THE WASHINGTON STATE</w:t>
      </w:r>
    </w:p>
    <w:p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rsidR="00934D2B" w:rsidRPr="00660D82" w:rsidRDefault="00934D2B">
      <w:pPr>
        <w:pStyle w:val="BodyText"/>
        <w:rPr>
          <w:b/>
          <w:bCs/>
        </w:rPr>
      </w:pPr>
    </w:p>
    <w:tbl>
      <w:tblPr>
        <w:tblW w:w="8408" w:type="dxa"/>
        <w:tblLook w:val="0000"/>
      </w:tblPr>
      <w:tblGrid>
        <w:gridCol w:w="4008"/>
        <w:gridCol w:w="600"/>
        <w:gridCol w:w="3800"/>
      </w:tblGrid>
      <w:tr w:rsidR="00934D2B" w:rsidRPr="00660D82">
        <w:tc>
          <w:tcPr>
            <w:tcW w:w="4008" w:type="dxa"/>
          </w:tcPr>
          <w:p w:rsidR="00934D2B" w:rsidRPr="00660D82" w:rsidRDefault="00934D2B" w:rsidP="00FC42A4">
            <w:pPr>
              <w:pStyle w:val="Header"/>
            </w:pPr>
            <w:r w:rsidRPr="00660D82">
              <w:t>In the Matter of the Petition of</w:t>
            </w:r>
          </w:p>
          <w:p w:rsidR="00934D2B" w:rsidRPr="00660D82" w:rsidRDefault="00934D2B" w:rsidP="00FC42A4">
            <w:pPr>
              <w:pStyle w:val="Header"/>
            </w:pPr>
          </w:p>
          <w:p w:rsidR="00934D2B" w:rsidRPr="00660D82" w:rsidRDefault="00FA57C5" w:rsidP="00FC42A4">
            <w:pPr>
              <w:pStyle w:val="Header"/>
            </w:pPr>
            <w:r w:rsidRPr="00660D82">
              <w:t xml:space="preserve">RABANCO LTD, DBA ALLIED WASTE </w:t>
            </w:r>
            <w:r w:rsidR="002E0A61">
              <w:t>SERVICES OF KENT</w:t>
            </w:r>
            <w:r w:rsidRPr="00660D82">
              <w:t xml:space="preserve">, </w:t>
            </w:r>
            <w:r w:rsidR="002E0A61">
              <w:t xml:space="preserve">RABANCO COMPANIES AND </w:t>
            </w:r>
            <w:r w:rsidRPr="00660D82">
              <w:t>SEA-TAC DISPOSAL</w:t>
            </w:r>
            <w:r w:rsidR="004878F9" w:rsidRPr="00660D82">
              <w:t>, G-12</w:t>
            </w:r>
            <w:r w:rsidR="000F6B51" w:rsidRPr="00660D82">
              <w:t>,</w:t>
            </w:r>
            <w:r w:rsidR="00934D2B" w:rsidRPr="00660D82">
              <w:t xml:space="preserve">         </w:t>
            </w:r>
          </w:p>
          <w:p w:rsidR="00934D2B" w:rsidRPr="00660D82" w:rsidRDefault="00934D2B" w:rsidP="00FC42A4">
            <w:pPr>
              <w:pStyle w:val="Header"/>
            </w:pPr>
          </w:p>
          <w:p w:rsidR="00934D2B" w:rsidRPr="00660D82" w:rsidRDefault="00934D2B" w:rsidP="00FC42A4">
            <w:pPr>
              <w:pStyle w:val="Header"/>
            </w:pPr>
            <w:r w:rsidRPr="00660D82">
              <w:t xml:space="preserve">                      Petitioner, </w:t>
            </w:r>
          </w:p>
          <w:p w:rsidR="00934D2B" w:rsidRPr="00660D82" w:rsidRDefault="00934D2B" w:rsidP="00FC42A4">
            <w:pPr>
              <w:pStyle w:val="Header"/>
            </w:pPr>
          </w:p>
          <w:p w:rsidR="00801FDD" w:rsidRDefault="00B82F7D">
            <w:pPr>
              <w:pStyle w:val="Header"/>
              <w:tabs>
                <w:tab w:val="clear" w:pos="8640"/>
              </w:tabs>
            </w:pPr>
            <w:r w:rsidRPr="00660D82">
              <w:t xml:space="preserve">Requesting </w:t>
            </w:r>
            <w:r w:rsidR="00934D2B" w:rsidRPr="00660D82">
              <w:t xml:space="preserve">Authority to Retain </w:t>
            </w:r>
            <w:r w:rsidRPr="00660D82">
              <w:t xml:space="preserve">Thirty Percent of the </w:t>
            </w:r>
            <w:r w:rsidR="00934D2B" w:rsidRPr="00660D82">
              <w:t>Revenue Received From the Sale of Recyclable Materials Collected in Residential Recycling Service</w:t>
            </w:r>
            <w:r w:rsidR="005628AE" w:rsidRPr="00660D82">
              <w:t xml:space="preserve"> </w:t>
            </w:r>
          </w:p>
          <w:p w:rsidR="005206B8" w:rsidRPr="00660D82" w:rsidRDefault="00E5641E" w:rsidP="005206B8">
            <w:pPr>
              <w:pStyle w:val="Header"/>
            </w:pPr>
            <w:r w:rsidRPr="00660D82">
              <w:t>. . . . . . . . . . . . . . . . . . . . . . . . . . . . . . . .</w:t>
            </w:r>
          </w:p>
        </w:tc>
        <w:tc>
          <w:tcPr>
            <w:tcW w:w="600" w:type="dxa"/>
          </w:tcPr>
          <w:p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rsidR="00934D2B" w:rsidRPr="00660D82" w:rsidRDefault="00934D2B" w:rsidP="00D648D4">
            <w:pPr>
              <w:jc w:val="center"/>
            </w:pPr>
            <w:r w:rsidRPr="00660D82">
              <w:t>)</w:t>
            </w:r>
          </w:p>
          <w:p w:rsidR="00934D2B" w:rsidRPr="00660D82" w:rsidRDefault="00934D2B" w:rsidP="00D648D4">
            <w:pPr>
              <w:jc w:val="center"/>
            </w:pPr>
            <w:r w:rsidRPr="00660D82">
              <w:t>)</w:t>
            </w:r>
          </w:p>
          <w:p w:rsidR="00CC1217" w:rsidRPr="00660D82" w:rsidRDefault="00CC1217" w:rsidP="00CC1217">
            <w:pPr>
              <w:jc w:val="center"/>
            </w:pPr>
            <w:r w:rsidRPr="00660D82">
              <w:t>)</w:t>
            </w:r>
          </w:p>
          <w:p w:rsidR="00CC1217" w:rsidRPr="00660D82" w:rsidRDefault="00CC1217" w:rsidP="00CC1217">
            <w:pPr>
              <w:jc w:val="center"/>
            </w:pPr>
            <w:r w:rsidRPr="00660D82">
              <w:t>)</w:t>
            </w:r>
          </w:p>
          <w:p w:rsidR="00CC1217" w:rsidRDefault="00CC1217" w:rsidP="00CC1217">
            <w:pPr>
              <w:jc w:val="center"/>
            </w:pPr>
            <w:r w:rsidRPr="00660D82">
              <w:t>)</w:t>
            </w:r>
          </w:p>
          <w:p w:rsidR="002E0A61" w:rsidRPr="00660D82" w:rsidRDefault="002E0A61" w:rsidP="00CC1217">
            <w:pPr>
              <w:jc w:val="center"/>
            </w:pPr>
            <w:r>
              <w:t>)</w:t>
            </w:r>
          </w:p>
          <w:p w:rsidR="00BD1210" w:rsidRPr="00660D82" w:rsidRDefault="00BD1210" w:rsidP="00795B40"/>
        </w:tc>
        <w:tc>
          <w:tcPr>
            <w:tcW w:w="3800" w:type="dxa"/>
          </w:tcPr>
          <w:p w:rsidR="00934D2B" w:rsidRPr="00660D82" w:rsidRDefault="00934D2B" w:rsidP="00D648D4">
            <w:r w:rsidRPr="00660D82">
              <w:t xml:space="preserve">DOCKET </w:t>
            </w:r>
            <w:r w:rsidR="00FA57C5" w:rsidRPr="00660D82">
              <w:t>TG-0</w:t>
            </w:r>
            <w:r w:rsidR="00BE7B4C">
              <w:t>91801</w:t>
            </w:r>
          </w:p>
          <w:p w:rsidR="00934D2B" w:rsidRPr="00660D82" w:rsidRDefault="00934D2B" w:rsidP="00FC42A4"/>
          <w:p w:rsidR="00934D2B" w:rsidRPr="00660D82" w:rsidRDefault="00934D2B" w:rsidP="00D648D4">
            <w:r w:rsidRPr="00660D82">
              <w:t xml:space="preserve">ORDER </w:t>
            </w:r>
            <w:r w:rsidR="00FA57C5" w:rsidRPr="00660D82">
              <w:t>01</w:t>
            </w:r>
          </w:p>
          <w:p w:rsidR="00934D2B" w:rsidRPr="00660D82" w:rsidRDefault="00934D2B" w:rsidP="00FC42A4"/>
          <w:p w:rsidR="005206B8" w:rsidRPr="00660D82" w:rsidRDefault="005206B8" w:rsidP="00796500"/>
          <w:p w:rsidR="00795B40" w:rsidRDefault="00795B40" w:rsidP="00660D82"/>
          <w:p w:rsidR="00BE7B4C" w:rsidRDefault="00BE7B4C" w:rsidP="00BE7B4C"/>
          <w:p w:rsidR="00BE7B4C" w:rsidRDefault="00BE7B4C" w:rsidP="00BE7B4C"/>
          <w:p w:rsidR="00BE7B4C" w:rsidRDefault="00BE7B4C" w:rsidP="00BE7B4C"/>
          <w:p w:rsidR="002E0A61" w:rsidRDefault="002E0A61" w:rsidP="00BE7B4C"/>
          <w:p w:rsidR="00BD1210" w:rsidRPr="00660D82" w:rsidRDefault="00934D2B" w:rsidP="00BE7B4C">
            <w:r w:rsidRPr="00660D82">
              <w:t>ORDER</w:t>
            </w:r>
            <w:r w:rsidR="001E64CE" w:rsidRPr="00660D82">
              <w:t xml:space="preserve"> </w:t>
            </w:r>
            <w:r w:rsidR="005206B8" w:rsidRPr="00660D82">
              <w:t>AUTHORIZING REVENUE SHARING</w:t>
            </w:r>
            <w:r w:rsidR="00BE7B4C">
              <w:t xml:space="preserve"> </w:t>
            </w:r>
            <w:r w:rsidR="005206B8" w:rsidRPr="00660D82">
              <w:t>FOR RECYCLABLE COMMODITIES</w:t>
            </w:r>
            <w:r w:rsidR="00B82F7D" w:rsidRPr="00660D82">
              <w:t xml:space="preserve"> REVENUE</w:t>
            </w:r>
          </w:p>
        </w:tc>
      </w:tr>
    </w:tbl>
    <w:p w:rsidR="00934D2B" w:rsidRPr="00660D82" w:rsidRDefault="00934D2B">
      <w:pPr>
        <w:pStyle w:val="Heading2"/>
        <w:rPr>
          <w:b/>
          <w:bCs/>
          <w:u w:val="none"/>
        </w:rPr>
      </w:pPr>
      <w:r w:rsidRPr="00660D82">
        <w:rPr>
          <w:b/>
          <w:bCs/>
          <w:u w:val="none"/>
        </w:rPr>
        <w:t>BACKGROUND</w:t>
      </w:r>
    </w:p>
    <w:p w:rsidR="00934D2B" w:rsidRPr="00660D82" w:rsidRDefault="00934D2B">
      <w:pPr>
        <w:pStyle w:val="Header"/>
        <w:tabs>
          <w:tab w:val="clear" w:pos="4320"/>
          <w:tab w:val="clear" w:pos="8640"/>
        </w:tabs>
      </w:pPr>
    </w:p>
    <w:p w:rsidR="00F260AC" w:rsidRPr="00660D82" w:rsidRDefault="007878B4" w:rsidP="007878B4">
      <w:pPr>
        <w:numPr>
          <w:ilvl w:val="0"/>
          <w:numId w:val="33"/>
        </w:numPr>
        <w:spacing w:line="288" w:lineRule="auto"/>
      </w:pPr>
      <w:r w:rsidRPr="00660D82">
        <w:t xml:space="preserve">On </w:t>
      </w:r>
      <w:r w:rsidR="00A606E0">
        <w:t>November 16</w:t>
      </w:r>
      <w:r w:rsidR="00FA57C5" w:rsidRPr="00660D82">
        <w:t>, 200</w:t>
      </w:r>
      <w:r w:rsidR="00A606E0">
        <w:t>9</w:t>
      </w:r>
      <w:r w:rsidRPr="00660D82">
        <w:t xml:space="preserve">, </w:t>
      </w:r>
      <w:r w:rsidR="00FA57C5" w:rsidRPr="00660D82">
        <w:t xml:space="preserve">Rabanco LTD, dba Allied Waste </w:t>
      </w:r>
      <w:r w:rsidR="002E0A61">
        <w:t xml:space="preserve">Services of Kent, Rabanco Companies and </w:t>
      </w:r>
      <w:r w:rsidR="00FA57C5" w:rsidRPr="00660D82">
        <w:t>Sea-Tac Disposal</w:t>
      </w:r>
      <w:r w:rsidR="00843342" w:rsidRPr="00660D82">
        <w:t xml:space="preserve"> (</w:t>
      </w:r>
      <w:r w:rsidR="0022237A">
        <w:t>Sea-Tac</w:t>
      </w:r>
      <w:r w:rsidR="004878F9" w:rsidRPr="00660D82">
        <w:t xml:space="preserve"> or Company</w:t>
      </w:r>
      <w:r w:rsidR="000F6B51" w:rsidRPr="00660D82">
        <w:t>)</w:t>
      </w:r>
      <w:r w:rsidRPr="00660D82">
        <w:t xml:space="preserve"> filed with the Washington Utilities and Transportation </w:t>
      </w:r>
      <w:r w:rsidR="00660D82" w:rsidRPr="00660D82">
        <w:t>Commission</w:t>
      </w:r>
      <w:r w:rsidRPr="00660D82">
        <w:t xml:space="preserve"> (</w:t>
      </w:r>
      <w:r w:rsidR="00660D82" w:rsidRPr="00660D82">
        <w:t>Commission</w:t>
      </w:r>
      <w:r w:rsidRPr="00660D82">
        <w:t xml:space="preserve">) </w:t>
      </w:r>
      <w:r w:rsidR="002B4AFB" w:rsidRPr="00660D82">
        <w:t xml:space="preserve">revisions </w:t>
      </w:r>
      <w:r w:rsidRPr="00660D82">
        <w:t xml:space="preserve">to its currently effective </w:t>
      </w:r>
      <w:r w:rsidR="002C59BC">
        <w:t>T</w:t>
      </w:r>
      <w:r w:rsidRPr="00660D82">
        <w:t xml:space="preserve">ariff </w:t>
      </w:r>
      <w:r w:rsidR="000646DD" w:rsidRPr="00660D82">
        <w:t xml:space="preserve">No. </w:t>
      </w:r>
      <w:r w:rsidR="00FA57C5" w:rsidRPr="00660D82">
        <w:rPr>
          <w:bCs/>
        </w:rPr>
        <w:t>26</w:t>
      </w:r>
      <w:r w:rsidRPr="00660D82">
        <w:t>.</w:t>
      </w:r>
    </w:p>
    <w:p w:rsidR="00801FDD" w:rsidRDefault="00801FDD">
      <w:pPr>
        <w:spacing w:line="288" w:lineRule="auto"/>
      </w:pPr>
    </w:p>
    <w:p w:rsidR="00801FDD" w:rsidRDefault="00827FB5">
      <w:pPr>
        <w:numPr>
          <w:ilvl w:val="0"/>
          <w:numId w:val="33"/>
        </w:numPr>
        <w:spacing w:line="288" w:lineRule="auto"/>
      </w:pPr>
      <w:r w:rsidRPr="00660D82">
        <w:t xml:space="preserve">The filing proposes </w:t>
      </w:r>
      <w:r w:rsidR="000F0628" w:rsidRPr="00660D82">
        <w:t xml:space="preserve">to </w:t>
      </w:r>
      <w:r w:rsidR="00A35A0F">
        <w:t xml:space="preserve">decrease </w:t>
      </w:r>
      <w:r w:rsidR="000F0628" w:rsidRPr="00660D82">
        <w:t xml:space="preserve">the </w:t>
      </w:r>
      <w:r w:rsidR="00A35A0F">
        <w:t xml:space="preserve">amount </w:t>
      </w:r>
      <w:r w:rsidR="000F0628" w:rsidRPr="00660D82">
        <w:t>th</w:t>
      </w:r>
      <w:r w:rsidR="004369D1" w:rsidRPr="00660D82">
        <w:t>at</w:t>
      </w:r>
      <w:r w:rsidR="000F0628" w:rsidRPr="00660D82">
        <w:t xml:space="preserve"> </w:t>
      </w:r>
      <w:r w:rsidR="0022237A">
        <w:t>Sea-Tac</w:t>
      </w:r>
      <w:r w:rsidR="000F0628" w:rsidRPr="00660D82">
        <w:t xml:space="preserve"> pays to residential </w:t>
      </w:r>
      <w:r w:rsidR="00C36807">
        <w:t xml:space="preserve">customers </w:t>
      </w:r>
      <w:r w:rsidR="000F0628" w:rsidRPr="00660D82">
        <w:t xml:space="preserve">and </w:t>
      </w:r>
      <w:r w:rsidR="00A35A0F">
        <w:t xml:space="preserve">increase the amount </w:t>
      </w:r>
      <w:r w:rsidR="009426E7">
        <w:t xml:space="preserve">Sea-Tac pays to </w:t>
      </w:r>
      <w:r w:rsidR="000F0628" w:rsidRPr="00660D82">
        <w:t>multi-family customers for the value of the recyclable materials th</w:t>
      </w:r>
      <w:r w:rsidR="004369D1" w:rsidRPr="00660D82">
        <w:t>at</w:t>
      </w:r>
      <w:r w:rsidR="000F0628" w:rsidRPr="00660D82">
        <w:t xml:space="preserve"> </w:t>
      </w:r>
      <w:r w:rsidR="0022237A">
        <w:t>Sea-Tac</w:t>
      </w:r>
      <w:r w:rsidR="004369D1" w:rsidRPr="00660D82">
        <w:t xml:space="preserve"> </w:t>
      </w:r>
      <w:r w:rsidR="000F0628" w:rsidRPr="00660D82">
        <w:t>collects in its recycling service.</w:t>
      </w:r>
      <w:r w:rsidR="007878B4" w:rsidRPr="00660D82">
        <w:t xml:space="preserve">  The stated effective date is </w:t>
      </w:r>
      <w:r w:rsidR="0022237A" w:rsidRPr="0022237A">
        <w:t>January 1, 20</w:t>
      </w:r>
      <w:r w:rsidR="00A35A0F">
        <w:t>10</w:t>
      </w:r>
      <w:r w:rsidR="00FA57C5" w:rsidRPr="00660D82">
        <w:t xml:space="preserve">.  </w:t>
      </w:r>
      <w:r w:rsidR="00B66B64">
        <w:t>Sea-</w:t>
      </w:r>
      <w:proofErr w:type="spellStart"/>
      <w:r w:rsidR="00B66B64">
        <w:t>Tac</w:t>
      </w:r>
      <w:proofErr w:type="spellEnd"/>
      <w:r w:rsidR="00B66B64">
        <w:rPr>
          <w:bCs/>
        </w:rPr>
        <w:t xml:space="preserve"> </w:t>
      </w:r>
      <w:r w:rsidR="00B66B64" w:rsidRPr="005B579A">
        <w:t xml:space="preserve">filed </w:t>
      </w:r>
      <w:r w:rsidR="00C61FEE">
        <w:t xml:space="preserve">a substitute </w:t>
      </w:r>
      <w:r w:rsidR="00B66B64" w:rsidRPr="005B579A">
        <w:t>page</w:t>
      </w:r>
      <w:r w:rsidR="00A35A0F">
        <w:t xml:space="preserve"> </w:t>
      </w:r>
      <w:r w:rsidR="00B66B64">
        <w:t>3</w:t>
      </w:r>
      <w:r w:rsidR="00A35A0F">
        <w:t>1</w:t>
      </w:r>
      <w:r w:rsidR="00B66B64">
        <w:t xml:space="preserve"> on </w:t>
      </w:r>
      <w:r w:rsidR="00A35A0F">
        <w:t>November 17</w:t>
      </w:r>
      <w:r w:rsidR="00B66B64">
        <w:t>, 200</w:t>
      </w:r>
      <w:r w:rsidR="00A35A0F">
        <w:t>9</w:t>
      </w:r>
      <w:r w:rsidR="00B66B64">
        <w:t>.</w:t>
      </w:r>
      <w:r w:rsidR="00A35A0F">
        <w:t xml:space="preserve"> </w:t>
      </w:r>
      <w:r w:rsidR="00B66B64">
        <w:t xml:space="preserve"> </w:t>
      </w:r>
      <w:r w:rsidR="00A35A0F">
        <w:t xml:space="preserve">The Company </w:t>
      </w:r>
      <w:r w:rsidR="00B66B64" w:rsidRPr="00C842EF">
        <w:t xml:space="preserve">has requested that the </w:t>
      </w:r>
      <w:r w:rsidR="00B66B64">
        <w:t xml:space="preserve">tariff </w:t>
      </w:r>
      <w:r w:rsidR="00B66B64" w:rsidRPr="00C842EF">
        <w:t>revisions</w:t>
      </w:r>
      <w:r w:rsidR="00B66B64">
        <w:t xml:space="preserve"> filed </w:t>
      </w:r>
      <w:r w:rsidR="00A35A0F">
        <w:t>November 16</w:t>
      </w:r>
      <w:r w:rsidR="00B66B64">
        <w:t>, 200</w:t>
      </w:r>
      <w:r w:rsidR="00A35A0F">
        <w:t>9</w:t>
      </w:r>
      <w:r w:rsidR="00B66B64">
        <w:t xml:space="preserve">, as revised on </w:t>
      </w:r>
      <w:r w:rsidR="00A35A0F">
        <w:t>November 17, 2009</w:t>
      </w:r>
      <w:r w:rsidR="00B66B64">
        <w:t>,</w:t>
      </w:r>
      <w:r w:rsidR="00B66B64" w:rsidRPr="00C842EF">
        <w:t xml:space="preserve"> become effective January 1, 20</w:t>
      </w:r>
      <w:r w:rsidR="00EB14D6">
        <w:t>10</w:t>
      </w:r>
      <w:r w:rsidR="00B66B64" w:rsidRPr="00C842EF">
        <w:t>.</w:t>
      </w:r>
    </w:p>
    <w:p w:rsidR="00D754B2" w:rsidRPr="00660D82" w:rsidRDefault="001E64CE" w:rsidP="00A35A0F">
      <w:pPr>
        <w:spacing w:line="288" w:lineRule="auto"/>
      </w:pPr>
      <w:r w:rsidRPr="00660D82">
        <w:t xml:space="preserve"> </w:t>
      </w:r>
    </w:p>
    <w:p w:rsidR="00801FDD" w:rsidRDefault="005206B8">
      <w:pPr>
        <w:numPr>
          <w:ilvl w:val="0"/>
          <w:numId w:val="33"/>
        </w:numPr>
        <w:spacing w:line="288" w:lineRule="auto"/>
        <w:rPr>
          <w:b/>
          <w:bCs/>
        </w:rPr>
      </w:pPr>
      <w:r w:rsidRPr="00660D82">
        <w:t xml:space="preserve">On </w:t>
      </w:r>
      <w:r w:rsidR="00A35A0F">
        <w:t>November 16</w:t>
      </w:r>
      <w:r w:rsidR="00FA57C5" w:rsidRPr="00660D82">
        <w:t>, 2009</w:t>
      </w:r>
      <w:r w:rsidRPr="00660D82">
        <w:t xml:space="preserve">, </w:t>
      </w:r>
      <w:r w:rsidR="0022237A">
        <w:t>Sea-Tac</w:t>
      </w:r>
      <w:r w:rsidRPr="00660D82">
        <w:t xml:space="preserve"> filed with the </w:t>
      </w:r>
      <w:r w:rsidR="00660D82" w:rsidRPr="00660D82">
        <w:t>Commission</w:t>
      </w:r>
      <w:r w:rsidRPr="00660D82">
        <w:t xml:space="preserve"> a request to retain thirty percent</w:t>
      </w:r>
      <w:r w:rsidR="00CF3899" w:rsidRPr="00660D82">
        <w:t xml:space="preserve"> </w:t>
      </w:r>
      <w:r w:rsidRPr="00660D82">
        <w:t xml:space="preserve">of the revenue </w:t>
      </w:r>
      <w:r w:rsidR="0022237A">
        <w:t>Sea-Tac</w:t>
      </w:r>
      <w:r w:rsidRPr="00660D82">
        <w:t xml:space="preserve"> receives from the sale of recyclable materials that it collects in its residential collection service.</w:t>
      </w:r>
    </w:p>
    <w:p w:rsidR="005206B8" w:rsidRPr="00660D82" w:rsidRDefault="005206B8" w:rsidP="005206B8">
      <w:pPr>
        <w:pStyle w:val="Findings"/>
        <w:numPr>
          <w:ilvl w:val="0"/>
          <w:numId w:val="0"/>
        </w:numPr>
        <w:spacing w:line="288" w:lineRule="auto"/>
        <w:ind w:left="-720"/>
        <w:rPr>
          <w:b/>
          <w:bCs/>
        </w:rPr>
      </w:pPr>
    </w:p>
    <w:p w:rsidR="001E3851" w:rsidRPr="00C61FEE" w:rsidRDefault="005206B8">
      <w:pPr>
        <w:pStyle w:val="Findings"/>
        <w:numPr>
          <w:ilvl w:val="0"/>
          <w:numId w:val="33"/>
        </w:numPr>
        <w:spacing w:line="288" w:lineRule="auto"/>
        <w:rPr>
          <w:rFonts w:ascii="Arial" w:hAnsi="Arial" w:cs="Arial"/>
          <w:sz w:val="18"/>
          <w:szCs w:val="18"/>
        </w:rPr>
      </w:pPr>
      <w:r w:rsidRPr="00660D82">
        <w:t xml:space="preserve">RCW 81.77.185 states that the </w:t>
      </w:r>
      <w:r w:rsidR="00660D82" w:rsidRPr="00660D82">
        <w:t>Commission</w:t>
      </w:r>
      <w:r w:rsidRPr="00660D82">
        <w:t xml:space="preserve"> shall allow solid waste collection companies collecting recyclable materials to retain up to </w:t>
      </w:r>
      <w:r w:rsidR="00A306FE">
        <w:t>30</w:t>
      </w:r>
      <w:r w:rsidRPr="00660D82">
        <w:t xml:space="preserve"> percent of the revenue paid to the companies for the material if the companies submit a plan to the </w:t>
      </w:r>
      <w:r w:rsidR="00660D82" w:rsidRPr="00660D82">
        <w:t>Commission</w:t>
      </w:r>
      <w:r w:rsidRPr="00660D82">
        <w:t xml:space="preserve"> that is certified by the appropriate local government authority as being consistent with the local </w:t>
      </w:r>
      <w:r w:rsidRPr="00660D82">
        <w:lastRenderedPageBreak/>
        <w:t xml:space="preserve">government solid waste plan and that demonstrates how the revenues will be used to increase recycling. </w:t>
      </w:r>
      <w:r w:rsidR="00660D82">
        <w:t xml:space="preserve"> </w:t>
      </w:r>
      <w:r w:rsidRPr="00660D82">
        <w:t>The remaining revenue shall be passed to residential customers.</w:t>
      </w:r>
    </w:p>
    <w:p w:rsidR="00C61FEE" w:rsidRPr="00660D82" w:rsidRDefault="00C61FEE" w:rsidP="00C61FEE">
      <w:pPr>
        <w:pStyle w:val="Findings"/>
        <w:numPr>
          <w:ilvl w:val="0"/>
          <w:numId w:val="0"/>
        </w:numPr>
        <w:spacing w:line="288" w:lineRule="auto"/>
        <w:rPr>
          <w:rFonts w:ascii="Arial" w:hAnsi="Arial" w:cs="Arial"/>
          <w:sz w:val="18"/>
          <w:szCs w:val="18"/>
        </w:rPr>
      </w:pPr>
    </w:p>
    <w:p w:rsidR="00D32A56" w:rsidRPr="00660D82" w:rsidRDefault="005206B8" w:rsidP="00461518">
      <w:pPr>
        <w:pStyle w:val="Findings"/>
        <w:numPr>
          <w:ilvl w:val="0"/>
          <w:numId w:val="33"/>
        </w:numPr>
        <w:spacing w:line="288" w:lineRule="auto"/>
      </w:pPr>
      <w:r w:rsidRPr="00660D82">
        <w:t xml:space="preserve">On December </w:t>
      </w:r>
      <w:r w:rsidR="00461518" w:rsidRPr="00660D82">
        <w:t>1</w:t>
      </w:r>
      <w:r w:rsidR="00A77A96">
        <w:t>1</w:t>
      </w:r>
      <w:r w:rsidRPr="00660D82">
        <w:t>, 200</w:t>
      </w:r>
      <w:r w:rsidR="00EB14D6">
        <w:t>9</w:t>
      </w:r>
      <w:r w:rsidRPr="00660D82">
        <w:t xml:space="preserve">, </w:t>
      </w:r>
      <w:r w:rsidR="0022237A">
        <w:t>Sea-Tac</w:t>
      </w:r>
      <w:r w:rsidRPr="00660D82">
        <w:t xml:space="preserve"> filed its recycling plan for calendar year 20</w:t>
      </w:r>
      <w:r w:rsidR="00EB14D6">
        <w:t>10</w:t>
      </w:r>
      <w:r w:rsidRPr="00660D82">
        <w:t xml:space="preserve">.  The plan sets forth specific actions that </w:t>
      </w:r>
      <w:r w:rsidR="0022237A">
        <w:t>Sea-Tac</w:t>
      </w:r>
      <w:r w:rsidR="004061FA" w:rsidRPr="00660D82">
        <w:t xml:space="preserve"> will take including: working </w:t>
      </w:r>
      <w:r w:rsidRPr="00660D82">
        <w:t>with King County to develop and implement a Regional Recycling Campaign</w:t>
      </w:r>
      <w:r w:rsidR="004061FA" w:rsidRPr="00660D82">
        <w:t xml:space="preserve">; collecting, evaluating and </w:t>
      </w:r>
      <w:r w:rsidR="0022237A">
        <w:t>reporting data; promoting enhanced recycling and organics collection; providing promotional and educational materials; and enhancing multi-family recycling.  The plan also requires Sea-Tac</w:t>
      </w:r>
      <w:r w:rsidRPr="00660D82">
        <w:t xml:space="preserve"> to file monthly reports with the King County Solid Waste Division and provide copies to the </w:t>
      </w:r>
      <w:r w:rsidR="00660D82" w:rsidRPr="00660D82">
        <w:t>Commission</w:t>
      </w:r>
      <w:r w:rsidRPr="00660D82">
        <w:t>.</w:t>
      </w:r>
      <w:r w:rsidR="004061FA" w:rsidRPr="00660D82">
        <w:t xml:space="preserve">  </w:t>
      </w:r>
      <w:r w:rsidR="0022237A">
        <w:t>Sea-Tac</w:t>
      </w:r>
      <w:r w:rsidR="004061FA" w:rsidRPr="00660D82">
        <w:t xml:space="preserve"> states that it will use retained revenue to</w:t>
      </w:r>
      <w:r w:rsidR="00D32A56" w:rsidRPr="00660D82">
        <w:t>:</w:t>
      </w:r>
    </w:p>
    <w:p w:rsidR="0072732E" w:rsidRDefault="0072732E" w:rsidP="0072732E">
      <w:pPr>
        <w:pStyle w:val="Findings"/>
        <w:numPr>
          <w:ilvl w:val="0"/>
          <w:numId w:val="52"/>
        </w:numPr>
        <w:spacing w:line="288" w:lineRule="auto"/>
        <w:ind w:left="810"/>
      </w:pPr>
      <w:r>
        <w:t>Develop a standard sampling protocol to use in estimating the quantities of specific materials put out for recycling in single family and multifamily collection.</w:t>
      </w:r>
    </w:p>
    <w:p w:rsidR="00801FDD" w:rsidRDefault="00626FC0" w:rsidP="0072732E">
      <w:pPr>
        <w:pStyle w:val="Findings"/>
        <w:numPr>
          <w:ilvl w:val="0"/>
          <w:numId w:val="52"/>
        </w:numPr>
        <w:spacing w:line="288" w:lineRule="auto"/>
        <w:ind w:left="810"/>
      </w:pPr>
      <w:r>
        <w:t>C</w:t>
      </w:r>
      <w:r w:rsidR="0072732E">
        <w:t>ontinue to have one designated individual to coordinate with the King County recycling campaign manager to ensure that educational messages and data collection efforts s</w:t>
      </w:r>
      <w:r w:rsidR="002C59BC">
        <w:t>uit the needs of both programs</w:t>
      </w:r>
      <w:r w:rsidR="0072732E">
        <w:t xml:space="preserve"> </w:t>
      </w:r>
      <w:r w:rsidR="00D32A56" w:rsidRPr="00660D82">
        <w:t>to increase recycling and reduce contaminants.</w:t>
      </w:r>
    </w:p>
    <w:p w:rsidR="00801FDD" w:rsidRDefault="00D32A56">
      <w:pPr>
        <w:pStyle w:val="Findings"/>
        <w:numPr>
          <w:ilvl w:val="0"/>
          <w:numId w:val="52"/>
        </w:numPr>
        <w:spacing w:line="288" w:lineRule="auto"/>
        <w:ind w:left="810"/>
      </w:pPr>
      <w:r w:rsidRPr="00660D82">
        <w:t>Provide sample food scrap collection bags and brochures to new organics recycling customers.</w:t>
      </w:r>
    </w:p>
    <w:p w:rsidR="00801FDD" w:rsidRDefault="00D32A56">
      <w:pPr>
        <w:pStyle w:val="Findings"/>
        <w:numPr>
          <w:ilvl w:val="0"/>
          <w:numId w:val="52"/>
        </w:numPr>
        <w:spacing w:line="288" w:lineRule="auto"/>
        <w:ind w:left="810"/>
      </w:pPr>
      <w:r w:rsidRPr="00660D82">
        <w:t>Continu</w:t>
      </w:r>
      <w:r w:rsidR="002F3DCC" w:rsidRPr="00660D82">
        <w:t>e</w:t>
      </w:r>
      <w:r w:rsidRPr="00660D82">
        <w:t xml:space="preserve"> collaboration with King County to ensure websites provide current updates on recycling and organics collection.</w:t>
      </w:r>
    </w:p>
    <w:p w:rsidR="00801FDD" w:rsidRDefault="002F3DCC">
      <w:pPr>
        <w:pStyle w:val="Findings"/>
        <w:numPr>
          <w:ilvl w:val="0"/>
          <w:numId w:val="52"/>
        </w:numPr>
        <w:spacing w:line="288" w:lineRule="auto"/>
        <w:ind w:left="810"/>
      </w:pPr>
      <w:r w:rsidRPr="00660D82">
        <w:t xml:space="preserve">Promote subscription of single-family households not currently customers of </w:t>
      </w:r>
      <w:r w:rsidR="00775B28">
        <w:t xml:space="preserve">Sea-Tac </w:t>
      </w:r>
      <w:r w:rsidRPr="00660D82">
        <w:t>by placing an ad in the “Go Green” edition of The Reporter.</w:t>
      </w:r>
    </w:p>
    <w:p w:rsidR="00801FDD" w:rsidRDefault="0022237A">
      <w:pPr>
        <w:pStyle w:val="Findings"/>
        <w:numPr>
          <w:ilvl w:val="0"/>
          <w:numId w:val="33"/>
        </w:numPr>
        <w:spacing w:before="120" w:line="288" w:lineRule="auto"/>
      </w:pPr>
      <w:r>
        <w:t>Sea-Tac</w:t>
      </w:r>
      <w:r w:rsidR="00660D82" w:rsidRPr="00660D82">
        <w:t>’</w:t>
      </w:r>
      <w:r w:rsidR="004061FA" w:rsidRPr="00660D82">
        <w:t xml:space="preserve">s recycling plan, </w:t>
      </w:r>
      <w:r w:rsidR="0019136F">
        <w:t xml:space="preserve">as reflected in a letter dated </w:t>
      </w:r>
      <w:r w:rsidR="005206B8" w:rsidRPr="00660D82">
        <w:t>December 1</w:t>
      </w:r>
      <w:r w:rsidR="00B66B64">
        <w:t>1</w:t>
      </w:r>
      <w:r w:rsidR="005206B8" w:rsidRPr="00660D82">
        <w:t>, 200</w:t>
      </w:r>
      <w:r w:rsidR="0072732E">
        <w:t>9</w:t>
      </w:r>
      <w:r w:rsidR="005206B8" w:rsidRPr="00660D82">
        <w:t xml:space="preserve">, </w:t>
      </w:r>
      <w:r w:rsidR="0019136F">
        <w:t xml:space="preserve">and </w:t>
      </w:r>
      <w:r w:rsidR="004061FA" w:rsidRPr="00660D82">
        <w:t xml:space="preserve">signed by </w:t>
      </w:r>
      <w:r w:rsidR="005206B8" w:rsidRPr="00660D82">
        <w:t>Kevin Kiernan, Solid Waste Division Director, King County, states</w:t>
      </w:r>
      <w:r w:rsidR="004061FA" w:rsidRPr="00660D82">
        <w:t>,</w:t>
      </w:r>
      <w:r w:rsidR="005206B8" w:rsidRPr="00660D82">
        <w:t xml:space="preserve"> in part</w:t>
      </w:r>
      <w:r w:rsidR="004061FA" w:rsidRPr="00660D82">
        <w:t>,</w:t>
      </w:r>
      <w:r w:rsidR="005206B8" w:rsidRPr="00660D82">
        <w:t xml:space="preserve"> that “King County believes that implementation of this recycling plan will increase the amount of materials recycled by </w:t>
      </w:r>
      <w:r w:rsidR="004878F9" w:rsidRPr="00660D82">
        <w:t xml:space="preserve">Rabanco </w:t>
      </w:r>
      <w:r w:rsidR="005206B8" w:rsidRPr="00660D82">
        <w:t xml:space="preserve">SeaTac customers, and hereby certifies that the provisions of this plan are consistent with the King County Comprehensive Solid Waste Management Plan. </w:t>
      </w:r>
      <w:r w:rsidR="00791079">
        <w:t xml:space="preserve"> </w:t>
      </w:r>
      <w:r w:rsidR="005206B8" w:rsidRPr="00660D82">
        <w:t>Therefore, King County recommends to the WUTC that SeaTac Disposal be allowed to retain</w:t>
      </w:r>
      <w:r w:rsidR="00626FC0">
        <w:t xml:space="preserve"> </w:t>
      </w:r>
      <w:r w:rsidR="005206B8" w:rsidRPr="00660D82">
        <w:t>30% of the actual commodity values received during the period of this agreement (January 1, 20</w:t>
      </w:r>
      <w:r w:rsidR="008673C6">
        <w:t>10</w:t>
      </w:r>
      <w:r w:rsidR="005206B8" w:rsidRPr="00660D82">
        <w:t xml:space="preserve"> – December 31, 20</w:t>
      </w:r>
      <w:r w:rsidR="008673C6">
        <w:t>10</w:t>
      </w:r>
      <w:r w:rsidR="005206B8" w:rsidRPr="00660D82">
        <w:t>).”</w:t>
      </w:r>
      <w:r w:rsidR="004061FA" w:rsidRPr="00660D82">
        <w:t xml:space="preserve">  </w:t>
      </w:r>
      <w:r w:rsidR="00660D82" w:rsidRPr="00660D82">
        <w:t>Staff</w:t>
      </w:r>
      <w:r w:rsidR="004061FA" w:rsidRPr="00660D82">
        <w:t xml:space="preserve"> recommends that the </w:t>
      </w:r>
      <w:r w:rsidR="00660D82" w:rsidRPr="00660D82">
        <w:t>Commission</w:t>
      </w:r>
      <w:r w:rsidR="004061FA" w:rsidRPr="00660D82">
        <w:t xml:space="preserve"> grant </w:t>
      </w:r>
      <w:r>
        <w:t>Sea-Tac</w:t>
      </w:r>
      <w:r w:rsidR="00660D82" w:rsidRPr="00660D82">
        <w:t>’</w:t>
      </w:r>
      <w:r w:rsidR="004061FA" w:rsidRPr="00660D82">
        <w:t xml:space="preserve">s request to retain </w:t>
      </w:r>
      <w:r w:rsidR="00A306FE">
        <w:t>30</w:t>
      </w:r>
      <w:r w:rsidR="004061FA" w:rsidRPr="00660D82">
        <w:t xml:space="preserve"> percent</w:t>
      </w:r>
      <w:r w:rsidR="00CF3899" w:rsidRPr="00660D82">
        <w:t xml:space="preserve"> </w:t>
      </w:r>
      <w:r w:rsidR="004061FA" w:rsidRPr="00660D82">
        <w:t xml:space="preserve">of the revenue it receives from the sale of recyclable materials that it collects in its recycling service and require </w:t>
      </w:r>
      <w:r>
        <w:t>Sea-Tac</w:t>
      </w:r>
      <w:r w:rsidR="004061FA" w:rsidRPr="00660D82">
        <w:t xml:space="preserve"> to report to the </w:t>
      </w:r>
      <w:r w:rsidR="00660D82" w:rsidRPr="00660D82">
        <w:t>Commission</w:t>
      </w:r>
      <w:r w:rsidR="004061FA" w:rsidRPr="00660D82">
        <w:t xml:space="preserve"> </w:t>
      </w:r>
      <w:r w:rsidR="00A306FE" w:rsidRPr="00660D82">
        <w:t>no later than February 1, 201</w:t>
      </w:r>
      <w:r w:rsidR="00A306FE">
        <w:t>1</w:t>
      </w:r>
      <w:r w:rsidR="00A306FE" w:rsidRPr="00660D82">
        <w:t xml:space="preserve">, </w:t>
      </w:r>
      <w:r w:rsidR="004061FA" w:rsidRPr="00660D82">
        <w:t xml:space="preserve">the amount of revenue it retained, the amount of money it spent on the activities identified in </w:t>
      </w:r>
      <w:r>
        <w:t>Sea-Tac</w:t>
      </w:r>
      <w:r w:rsidR="00660D82" w:rsidRPr="00660D82">
        <w:t>’</w:t>
      </w:r>
      <w:r w:rsidR="004061FA" w:rsidRPr="00660D82">
        <w:t>s recycling plan and the effect the activities had on increasing recycling.</w:t>
      </w:r>
    </w:p>
    <w:p w:rsidR="00801FDD" w:rsidRDefault="004061FA">
      <w:pPr>
        <w:pStyle w:val="Findings"/>
        <w:numPr>
          <w:ilvl w:val="0"/>
          <w:numId w:val="33"/>
        </w:numPr>
        <w:spacing w:line="288" w:lineRule="auto"/>
      </w:pPr>
      <w:r w:rsidRPr="00660D82">
        <w:lastRenderedPageBreak/>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 xml:space="preserve">approve the </w:t>
      </w:r>
      <w:r w:rsidR="00B66B64">
        <w:t xml:space="preserve">proposed </w:t>
      </w:r>
      <w:r w:rsidR="00424B63" w:rsidRPr="00660D82">
        <w:t>commodity credits to become effective January 1, 20</w:t>
      </w:r>
      <w:r w:rsidR="005042EE">
        <w:t>10</w:t>
      </w:r>
      <w:r w:rsidR="00424B63" w:rsidRPr="00660D82">
        <w:t xml:space="preserve">, and grant </w:t>
      </w:r>
      <w:r w:rsidR="00FA57C5" w:rsidRPr="00660D82">
        <w:t>Sea-Tac</w:t>
      </w:r>
      <w:r w:rsidR="00660D82" w:rsidRPr="00660D82">
        <w:t>’</w:t>
      </w:r>
      <w:r w:rsidR="00424B63" w:rsidRPr="00660D82">
        <w:t xml:space="preserve">s request to retain </w:t>
      </w:r>
      <w:r w:rsidR="00A306FE">
        <w:t>30</w:t>
      </w:r>
      <w:r w:rsidR="00424B63" w:rsidRPr="00660D82">
        <w:t xml:space="preserve"> percent</w:t>
      </w:r>
      <w:r w:rsidR="00CF3899" w:rsidRPr="00660D82">
        <w:t xml:space="preserve"> </w:t>
      </w:r>
      <w:r w:rsidR="00424B63" w:rsidRPr="00660D82">
        <w:t xml:space="preserve">of the revenues it receives from the sale of recyclable materials that it collects in its residential </w:t>
      </w:r>
      <w:r w:rsidR="005042EE">
        <w:t xml:space="preserve">and multi-family </w:t>
      </w:r>
      <w:r w:rsidR="00424B63" w:rsidRPr="00660D82">
        <w:t>recycling service</w:t>
      </w:r>
      <w:r w:rsidR="0070320B" w:rsidRPr="00660D82">
        <w:t>.</w:t>
      </w:r>
    </w:p>
    <w:p w:rsidR="00934D2B" w:rsidRPr="00660D82" w:rsidRDefault="00AA4BBE" w:rsidP="00AA4BBE">
      <w:pPr>
        <w:pStyle w:val="Findings"/>
        <w:numPr>
          <w:ilvl w:val="0"/>
          <w:numId w:val="0"/>
        </w:numPr>
        <w:spacing w:line="288" w:lineRule="auto"/>
        <w:rPr>
          <w:b/>
          <w:bCs/>
        </w:rPr>
      </w:pPr>
      <w:r w:rsidRPr="00660D82">
        <w:rPr>
          <w:b/>
          <w:bCs/>
        </w:rPr>
        <w:t xml:space="preserve"> </w:t>
      </w:r>
    </w:p>
    <w:p w:rsidR="00934D2B" w:rsidRPr="00660D82" w:rsidRDefault="00934D2B">
      <w:pPr>
        <w:pStyle w:val="Findings"/>
        <w:numPr>
          <w:ilvl w:val="0"/>
          <w:numId w:val="0"/>
        </w:numPr>
        <w:spacing w:line="288" w:lineRule="auto"/>
        <w:ind w:left="-720" w:firstLine="720"/>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rsidR="00934D2B" w:rsidRPr="00660D82" w:rsidRDefault="00934D2B">
      <w:pPr>
        <w:pStyle w:val="Findings"/>
        <w:numPr>
          <w:ilvl w:val="0"/>
          <w:numId w:val="0"/>
        </w:numPr>
        <w:spacing w:line="288" w:lineRule="auto"/>
        <w:ind w:left="-720"/>
      </w:pPr>
    </w:p>
    <w:p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rsidR="00660D82" w:rsidRPr="00660D82" w:rsidRDefault="00934D2B" w:rsidP="00660D82">
      <w:pPr>
        <w:pStyle w:val="Findings"/>
        <w:numPr>
          <w:ilvl w:val="0"/>
          <w:numId w:val="0"/>
        </w:numPr>
        <w:spacing w:line="288" w:lineRule="auto"/>
        <w:ind w:left="-720"/>
      </w:pPr>
      <w:r w:rsidRPr="00660D82">
        <w:tab/>
      </w:r>
    </w:p>
    <w:p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This matter came before the Commission at its regularly scheduled meeting on December 23, 20</w:t>
      </w:r>
      <w:r w:rsidR="005D15C5">
        <w:t>09</w:t>
      </w:r>
      <w:r w:rsidRPr="00660D82">
        <w:t>.</w:t>
      </w:r>
    </w:p>
    <w:p w:rsidR="00934D2B" w:rsidRPr="00660D82" w:rsidRDefault="00934D2B" w:rsidP="003B18C4">
      <w:pPr>
        <w:pStyle w:val="Findings"/>
        <w:numPr>
          <w:ilvl w:val="0"/>
          <w:numId w:val="0"/>
        </w:numPr>
        <w:tabs>
          <w:tab w:val="left" w:pos="1740"/>
        </w:tabs>
        <w:spacing w:line="288" w:lineRule="auto"/>
      </w:pPr>
    </w:p>
    <w:p w:rsidR="00801FDD" w:rsidRDefault="00934D2B">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22237A">
        <w:t>Sea-Tac</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rsidR="00801FDD" w:rsidRDefault="00801FDD">
      <w:pPr>
        <w:pStyle w:val="Normal125pt"/>
        <w:numPr>
          <w:ilvl w:val="0"/>
          <w:numId w:val="0"/>
        </w:numPr>
      </w:pPr>
    </w:p>
    <w:p w:rsidR="00801FDD" w:rsidRDefault="00C12E82" w:rsidP="005D15C5">
      <w:pPr>
        <w:pStyle w:val="Findings"/>
        <w:numPr>
          <w:ilvl w:val="0"/>
          <w:numId w:val="33"/>
        </w:numPr>
        <w:tabs>
          <w:tab w:val="left" w:pos="0"/>
        </w:tabs>
        <w:spacing w:line="288" w:lineRule="auto"/>
        <w:ind w:left="720" w:hanging="1440"/>
      </w:pPr>
      <w:r w:rsidRPr="00660D82">
        <w:t>(</w:t>
      </w:r>
      <w:r w:rsidR="00660D82" w:rsidRPr="00660D82">
        <w:t>4</w:t>
      </w:r>
      <w:r w:rsidR="002B4AFB" w:rsidRPr="00660D82">
        <w:t>)</w:t>
      </w:r>
      <w:r w:rsidR="002B4AFB" w:rsidRPr="00660D82">
        <w:tab/>
      </w:r>
      <w:r w:rsidR="00934D2B" w:rsidRPr="00660D82">
        <w:t xml:space="preserve">RCW 81.77.185 states that the </w:t>
      </w:r>
      <w:r w:rsidR="00660D82" w:rsidRPr="00660D82">
        <w:t>Commission</w:t>
      </w:r>
      <w:r w:rsidR="00934D2B" w:rsidRPr="00660D82">
        <w:t xml:space="preserve"> shall allow solid waste collection companies collecting recyclable materials to retain up to </w:t>
      </w:r>
      <w:r w:rsidR="00A306FE">
        <w:t>30</w:t>
      </w:r>
      <w:r w:rsidR="00934D2B" w:rsidRPr="00660D82">
        <w:t xml:space="preserve"> percent of the revenue paid to the companies for the material if the companies submit a plan to the </w:t>
      </w:r>
      <w:r w:rsidR="00660D82" w:rsidRPr="00660D82">
        <w:t>Commission</w:t>
      </w:r>
      <w:r w:rsidR="00934D2B" w:rsidRPr="00660D82">
        <w:t xml:space="preserve"> that is certified by the appropriate local government authority as being consistent with the local government solid waste plan and that demonstrates how the revenues will be used to increase recycling. </w:t>
      </w:r>
      <w:r w:rsidR="002C59BC">
        <w:t xml:space="preserve"> </w:t>
      </w:r>
      <w:r w:rsidR="00934D2B" w:rsidRPr="00660D82">
        <w:t>The remaining revenue shall be passed to residential customers</w:t>
      </w:r>
      <w:r w:rsidR="00B80905" w:rsidRPr="00660D82">
        <w:t>.</w:t>
      </w:r>
    </w:p>
    <w:p w:rsidR="00934D2B" w:rsidRPr="004E2D2D" w:rsidRDefault="00934D2B" w:rsidP="003B18C4">
      <w:pPr>
        <w:pStyle w:val="Findings"/>
        <w:numPr>
          <w:ilvl w:val="0"/>
          <w:numId w:val="0"/>
        </w:numPr>
        <w:spacing w:line="288" w:lineRule="auto"/>
      </w:pPr>
    </w:p>
    <w:p w:rsidR="00801FDD" w:rsidRPr="004E2D2D" w:rsidRDefault="00A847E8">
      <w:pPr>
        <w:pStyle w:val="Normal125pt"/>
        <w:numPr>
          <w:ilvl w:val="0"/>
          <w:numId w:val="33"/>
        </w:numPr>
        <w:tabs>
          <w:tab w:val="left" w:pos="0"/>
        </w:tabs>
        <w:ind w:left="720" w:hanging="1440"/>
        <w:rPr>
          <w:sz w:val="24"/>
          <w:szCs w:val="24"/>
        </w:rPr>
      </w:pPr>
      <w:r>
        <w:rPr>
          <w:sz w:val="24"/>
          <w:szCs w:val="24"/>
        </w:rPr>
        <w:t>(</w:t>
      </w:r>
      <w:r w:rsidR="005D15C5">
        <w:rPr>
          <w:sz w:val="24"/>
          <w:szCs w:val="24"/>
        </w:rPr>
        <w:t>5</w:t>
      </w:r>
      <w:r>
        <w:rPr>
          <w:sz w:val="24"/>
          <w:szCs w:val="24"/>
        </w:rPr>
        <w:t>)</w:t>
      </w:r>
      <w:r>
        <w:rPr>
          <w:sz w:val="24"/>
          <w:szCs w:val="24"/>
        </w:rPr>
        <w:tab/>
        <w:t xml:space="preserve">King County is responsible for managing waste through its Comprehensive Solid Waste Management Plan.  The Director of King County’s Solid Waste Division certified that Sea-Tac’s recycling plan is consistent with the County’s Comprehensive Solid Waste Management Plan and his recommendation that the Commission allow Sea-Tac to retain thirty percent of the revenue the company receives from the sale of recyclable material is entitled to deference by the Commission. </w:t>
      </w:r>
    </w:p>
    <w:p w:rsidR="00801FDD" w:rsidRDefault="00801FDD">
      <w:pPr>
        <w:pStyle w:val="Normal125pt"/>
        <w:numPr>
          <w:ilvl w:val="0"/>
          <w:numId w:val="0"/>
        </w:numPr>
        <w:ind w:left="720"/>
        <w:rPr>
          <w:sz w:val="24"/>
          <w:szCs w:val="24"/>
        </w:rPr>
      </w:pPr>
    </w:p>
    <w:p w:rsidR="00801FDD" w:rsidRDefault="00C12E82">
      <w:pPr>
        <w:pStyle w:val="Findings"/>
        <w:numPr>
          <w:ilvl w:val="0"/>
          <w:numId w:val="33"/>
        </w:numPr>
        <w:tabs>
          <w:tab w:val="left" w:pos="0"/>
        </w:tabs>
        <w:spacing w:line="288" w:lineRule="auto"/>
        <w:ind w:left="720" w:hanging="1440"/>
      </w:pPr>
      <w:r w:rsidRPr="00660D82">
        <w:lastRenderedPageBreak/>
        <w:t>(</w:t>
      </w:r>
      <w:r w:rsidR="005D15C5">
        <w:t>6</w:t>
      </w:r>
      <w:r w:rsidR="002B4AFB" w:rsidRPr="00660D82">
        <w:t>)</w:t>
      </w:r>
      <w:r w:rsidR="002B4AFB" w:rsidRPr="00660D82">
        <w:tab/>
      </w:r>
      <w:r w:rsidR="00934D2B" w:rsidRPr="00660D82">
        <w:t xml:space="preserve">After reviewing </w:t>
      </w:r>
      <w:r w:rsidR="0022237A">
        <w:t>Sea-Tac</w:t>
      </w:r>
      <w:r w:rsidR="00660D82" w:rsidRPr="00660D82">
        <w:t>’</w:t>
      </w:r>
      <w:r w:rsidR="00934D2B" w:rsidRPr="00660D82">
        <w:t>s request</w:t>
      </w:r>
      <w:r w:rsidR="008F6CF5" w:rsidRPr="00660D82">
        <w:t xml:space="preserve"> to allow the </w:t>
      </w:r>
      <w:r w:rsidR="00B66B64">
        <w:t>proposed</w:t>
      </w:r>
      <w:r w:rsidR="008F6CF5" w:rsidRPr="00660D82">
        <w:t xml:space="preserve"> commodity credits filed on </w:t>
      </w:r>
      <w:r w:rsidR="005D15C5">
        <w:t>November 16</w:t>
      </w:r>
      <w:r w:rsidR="008F6CF5" w:rsidRPr="00660D82">
        <w:t>, 2009, to become effective January 1, 20</w:t>
      </w:r>
      <w:r w:rsidR="005D15C5">
        <w:t>10</w:t>
      </w:r>
      <w:r w:rsidR="008F6CF5" w:rsidRPr="00660D82">
        <w:t xml:space="preserve">, and request to retain </w:t>
      </w:r>
      <w:r w:rsidR="00A306FE">
        <w:t>30</w:t>
      </w:r>
      <w:r w:rsidR="008F6CF5" w:rsidRPr="00660D82">
        <w:t xml:space="preserve"> percent of the revenue received from the sale of recyclable materials collected in its recycling service, all </w:t>
      </w:r>
      <w:r w:rsidR="00934D2B" w:rsidRPr="00660D82">
        <w:t xml:space="preserve">filed in Docket </w:t>
      </w:r>
      <w:r w:rsidR="00FA57C5" w:rsidRPr="00660D82">
        <w:t>TG-0</w:t>
      </w:r>
      <w:r w:rsidR="005D15C5">
        <w:t>91801</w:t>
      </w:r>
      <w:r w:rsidR="008F6CF5" w:rsidRPr="00660D82">
        <w:t>,</w:t>
      </w:r>
      <w:r w:rsidR="00934D2B" w:rsidRPr="00660D82">
        <w:t xml:space="preserve"> and giving due consideration, the </w:t>
      </w:r>
      <w:r w:rsidR="00660D82" w:rsidRPr="00660D82">
        <w:t>Commission</w:t>
      </w:r>
      <w:r w:rsidR="00934D2B" w:rsidRPr="00660D82">
        <w:t xml:space="preserve"> finds that </w:t>
      </w:r>
      <w:r w:rsidR="0022237A">
        <w:t>Sea-Tac</w:t>
      </w:r>
      <w:r w:rsidR="00660D82" w:rsidRPr="00660D82">
        <w:t>’</w:t>
      </w:r>
      <w:r w:rsidR="00934D2B" w:rsidRPr="00660D82">
        <w:t>s request</w:t>
      </w:r>
      <w:r w:rsidR="00FA46EF" w:rsidRPr="00660D82">
        <w:t xml:space="preserve">s are </w:t>
      </w:r>
      <w:r w:rsidR="00934D2B" w:rsidRPr="00660D82">
        <w:t>reasonable and should be granted.</w:t>
      </w:r>
    </w:p>
    <w:p w:rsidR="00AB3FDD" w:rsidRPr="00660D82" w:rsidRDefault="00AB3FDD">
      <w:pPr>
        <w:pStyle w:val="Findings"/>
        <w:numPr>
          <w:ilvl w:val="0"/>
          <w:numId w:val="0"/>
        </w:numPr>
        <w:spacing w:line="288" w:lineRule="auto"/>
      </w:pPr>
    </w:p>
    <w:p w:rsidR="00934D2B" w:rsidRPr="00660D82" w:rsidRDefault="00934D2B">
      <w:pPr>
        <w:pStyle w:val="Heading2"/>
        <w:spacing w:line="288" w:lineRule="auto"/>
        <w:rPr>
          <w:b/>
          <w:bCs/>
          <w:u w:val="none"/>
        </w:rPr>
      </w:pPr>
      <w:r w:rsidRPr="00660D82">
        <w:rPr>
          <w:b/>
          <w:bCs/>
          <w:u w:val="none"/>
        </w:rPr>
        <w:t>O R D E R</w:t>
      </w:r>
    </w:p>
    <w:p w:rsidR="00934D2B" w:rsidRPr="00660D82" w:rsidRDefault="00934D2B">
      <w:pPr>
        <w:spacing w:line="288" w:lineRule="auto"/>
      </w:pPr>
    </w:p>
    <w:p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rsidR="00015A7B" w:rsidRPr="00660D82" w:rsidRDefault="00015A7B" w:rsidP="00015A7B">
      <w:pPr>
        <w:spacing w:line="288" w:lineRule="auto"/>
      </w:pPr>
    </w:p>
    <w:p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revised tariff </w:t>
      </w:r>
      <w:r w:rsidR="00C12E82" w:rsidRPr="00660D82">
        <w:t>revisions</w:t>
      </w:r>
      <w:r w:rsidR="000D6AF8" w:rsidRPr="00660D82">
        <w:t xml:space="preserve"> </w:t>
      </w:r>
      <w:r w:rsidR="00FA57C5" w:rsidRPr="00660D82">
        <w:t xml:space="preserve">Rabanco LTD, dba Allied Waste </w:t>
      </w:r>
      <w:r w:rsidR="002E0A61">
        <w:t>Services of Kent</w:t>
      </w:r>
      <w:r w:rsidR="00FA57C5" w:rsidRPr="00660D82">
        <w:t>,</w:t>
      </w:r>
      <w:r w:rsidR="002E0A61">
        <w:t xml:space="preserve"> Rabanco Companies and </w:t>
      </w:r>
      <w:r w:rsidR="00FA57C5" w:rsidRPr="00660D82">
        <w:t>Sea-Tac Disposal</w:t>
      </w:r>
      <w:r w:rsidR="00A306FE">
        <w:t>,</w:t>
      </w:r>
      <w:r w:rsidR="000D6AF8" w:rsidRPr="00660D82">
        <w:t xml:space="preserve"> filed on </w:t>
      </w:r>
      <w:r w:rsidR="00C76985">
        <w:t>November 16</w:t>
      </w:r>
      <w:r w:rsidR="00FF3595" w:rsidRPr="00660D82">
        <w:t>, 200</w:t>
      </w:r>
      <w:r w:rsidR="00C76985">
        <w:t>9</w:t>
      </w:r>
      <w:r w:rsidR="00B350DA">
        <w:t>,</w:t>
      </w:r>
      <w:r w:rsidR="000D6AF8" w:rsidRPr="00660D82">
        <w:t xml:space="preserve"> </w:t>
      </w:r>
      <w:r w:rsidR="00B66B64">
        <w:t xml:space="preserve">as revised on </w:t>
      </w:r>
      <w:r w:rsidR="00C76985">
        <w:t>November 17</w:t>
      </w:r>
      <w:r w:rsidR="00B66B64">
        <w:t>, 200</w:t>
      </w:r>
      <w:r w:rsidR="00C76985">
        <w:t>9</w:t>
      </w:r>
      <w:r w:rsidR="00B66B64">
        <w:t xml:space="preserve">, </w:t>
      </w:r>
      <w:r w:rsidR="000D6AF8" w:rsidRPr="00660D82">
        <w:t>will be effective on January 1, 20</w:t>
      </w:r>
      <w:r w:rsidR="00C76985">
        <w:t>10</w:t>
      </w:r>
      <w:r w:rsidR="000D6AF8" w:rsidRPr="00660D82">
        <w:t>.</w:t>
      </w:r>
    </w:p>
    <w:p w:rsidR="000D6AF8" w:rsidRPr="00660D82" w:rsidRDefault="000D6AF8" w:rsidP="000D6AF8">
      <w:pPr>
        <w:spacing w:line="288" w:lineRule="auto"/>
      </w:pPr>
    </w:p>
    <w:p w:rsidR="00801FDD"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FA57C5" w:rsidRPr="00660D82">
        <w:t xml:space="preserve">Rabanco LTD, dba Allied Waste </w:t>
      </w:r>
      <w:r w:rsidR="002E0A61">
        <w:t xml:space="preserve">Services of Kent, Rabanco Companies and </w:t>
      </w:r>
      <w:r w:rsidR="00FA57C5" w:rsidRPr="00660D82">
        <w:t>Sea-Tac Disposal</w:t>
      </w:r>
      <w:r w:rsidR="00A306FE">
        <w:t>,</w:t>
      </w:r>
      <w:r w:rsidR="00934D2B" w:rsidRPr="00660D82">
        <w:t xml:space="preserve"> is authorized to retain </w:t>
      </w:r>
      <w:r w:rsidR="00A306FE">
        <w:t>30</w:t>
      </w:r>
      <w:r w:rsidR="00934D2B" w:rsidRPr="00660D82">
        <w:t xml:space="preserve"> percent of the revenue it receives from the sale of recyclable materials collected in its residential </w:t>
      </w:r>
      <w:r w:rsidR="00C76985">
        <w:t xml:space="preserve">and multi-family </w:t>
      </w:r>
      <w:r w:rsidR="00934D2B" w:rsidRPr="00660D82">
        <w:t xml:space="preserve">recycling programs from </w:t>
      </w:r>
      <w:r w:rsidR="00FF3595" w:rsidRPr="00660D82">
        <w:t>January 1, 20</w:t>
      </w:r>
      <w:r w:rsidR="00C76985">
        <w:t>10</w:t>
      </w:r>
      <w:r w:rsidR="00A306FE">
        <w:t>,</w:t>
      </w:r>
      <w:r w:rsidR="00FF3595" w:rsidRPr="00660D82">
        <w:t xml:space="preserve"> </w:t>
      </w:r>
      <w:r w:rsidR="00934D2B" w:rsidRPr="00660D82">
        <w:t xml:space="preserve">to </w:t>
      </w:r>
      <w:r w:rsidR="00FF3595" w:rsidRPr="00660D82">
        <w:t>December 31, 20</w:t>
      </w:r>
      <w:r w:rsidR="00C76985">
        <w:t>10</w:t>
      </w:r>
      <w:r w:rsidR="00934D2B" w:rsidRPr="00660D82">
        <w:t xml:space="preserve">.  </w:t>
      </w:r>
      <w:r w:rsidR="00B350DA" w:rsidRPr="00660D82">
        <w:t xml:space="preserve">Rabanco LTD, dba Allied Waste </w:t>
      </w:r>
      <w:r w:rsidR="002E0A61">
        <w:t xml:space="preserve">Services of Kent, Rabanco Companies and </w:t>
      </w:r>
      <w:r w:rsidR="00B350DA" w:rsidRPr="00660D82">
        <w:t>Sea-Tac Disposal</w:t>
      </w:r>
      <w:r w:rsidR="00A306FE">
        <w:t>,</w:t>
      </w:r>
      <w:r w:rsidR="00B350DA" w:rsidRPr="00660D82">
        <w:t xml:space="preserve"> will report to the Commission no later than February 1, 201</w:t>
      </w:r>
      <w:r w:rsidR="00C76985">
        <w:t>1</w:t>
      </w:r>
      <w:r w:rsidR="00B350DA" w:rsidRPr="00660D82">
        <w:t xml:space="preserve">, the amount of revenue it retained, the amount of money it spent on the activities identified in </w:t>
      </w:r>
      <w:r w:rsidR="0022237A">
        <w:t>Sea-Tac</w:t>
      </w:r>
      <w:r w:rsidR="00B350DA" w:rsidRPr="00660D82">
        <w:t>’s recycling plan and the effect the activities had on increasing recycling.</w:t>
      </w:r>
    </w:p>
    <w:p w:rsidR="00DA6DB5" w:rsidRPr="00660D82" w:rsidRDefault="00DA6DB5" w:rsidP="00DA6DB5">
      <w:pPr>
        <w:pStyle w:val="ListParagraph"/>
      </w:pPr>
    </w:p>
    <w:p w:rsidR="00801FDD" w:rsidRDefault="009D2767">
      <w:pPr>
        <w:numPr>
          <w:ilvl w:val="0"/>
          <w:numId w:val="33"/>
        </w:numPr>
        <w:tabs>
          <w:tab w:val="left" w:pos="0"/>
        </w:tabs>
        <w:spacing w:line="288" w:lineRule="auto"/>
        <w:ind w:left="720" w:hanging="1440"/>
      </w:pPr>
      <w:r w:rsidRPr="00660D82">
        <w:t>(</w:t>
      </w:r>
      <w:r w:rsidR="001D12C3" w:rsidRPr="00660D82">
        <w:t>3</w:t>
      </w:r>
      <w:r w:rsidRPr="00660D82">
        <w:t>)</w:t>
      </w:r>
      <w:r w:rsidR="001D12C3" w:rsidRPr="00660D82">
        <w:tab/>
      </w:r>
      <w:r w:rsidR="00660D82" w:rsidRPr="00660D82">
        <w:t xml:space="preserve">Rabanco LTD, dba Allied Waste </w:t>
      </w:r>
      <w:r w:rsidR="002E0A61">
        <w:t xml:space="preserve">Services of Kent, Rabanco Companies and </w:t>
      </w:r>
      <w:r w:rsidR="00660D82" w:rsidRPr="00660D82">
        <w:t>Sea-Tac Disposal</w:t>
      </w:r>
      <w:r w:rsidR="00A306FE">
        <w:t>,</w:t>
      </w:r>
      <w:r w:rsidR="00660D82" w:rsidRPr="00660D82">
        <w:t xml:space="preserve"> s</w:t>
      </w:r>
      <w:r w:rsidR="001D12C3" w:rsidRPr="00660D82">
        <w:t>hall make its next commodity adjustment effective January 1, 201</w:t>
      </w:r>
      <w:r w:rsidR="00C76985">
        <w:t>1</w:t>
      </w:r>
      <w:r w:rsidR="001D12C3" w:rsidRPr="00660D82">
        <w:t>, and each January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rsidR="00801FDD" w:rsidRDefault="00801FDD">
      <w:pPr>
        <w:spacing w:line="288" w:lineRule="auto"/>
        <w:ind w:left="-720"/>
      </w:pPr>
    </w:p>
    <w:p w:rsidR="00801FDD" w:rsidRDefault="001D12C3">
      <w:pPr>
        <w:numPr>
          <w:ilvl w:val="0"/>
          <w:numId w:val="33"/>
        </w:numPr>
        <w:tabs>
          <w:tab w:val="left" w:pos="0"/>
        </w:tabs>
        <w:spacing w:line="288" w:lineRule="auto"/>
        <w:ind w:left="720" w:hanging="1440"/>
      </w:pPr>
      <w:r w:rsidRPr="00660D82">
        <w:t>(4)</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rsidR="00934D2B" w:rsidRPr="00660D82" w:rsidRDefault="00934D2B">
      <w:pPr>
        <w:spacing w:line="288" w:lineRule="auto"/>
      </w:pPr>
    </w:p>
    <w:p w:rsidR="00801FDD" w:rsidRDefault="00934D2B">
      <w:pPr>
        <w:numPr>
          <w:ilvl w:val="0"/>
          <w:numId w:val="33"/>
        </w:numPr>
        <w:tabs>
          <w:tab w:val="left" w:pos="0"/>
        </w:tabs>
        <w:spacing w:line="288" w:lineRule="auto"/>
        <w:ind w:left="720" w:hanging="1440"/>
      </w:pPr>
      <w:r w:rsidRPr="00660D82">
        <w:t>(</w:t>
      </w:r>
      <w:r w:rsidR="00FF3595" w:rsidRPr="00660D82">
        <w:t>5</w:t>
      </w:r>
      <w:r w:rsidRPr="00660D82">
        <w:t>)</w:t>
      </w:r>
      <w:r w:rsidRPr="00660D82">
        <w:tab/>
        <w:t xml:space="preserve">The </w:t>
      </w:r>
      <w:r w:rsidR="00660D82" w:rsidRPr="00660D82">
        <w:t>Commission</w:t>
      </w:r>
      <w:r w:rsidRPr="00660D82">
        <w:t xml:space="preserve"> retains jurisdiction over the subject matter and </w:t>
      </w:r>
      <w:r w:rsidR="00FA57C5" w:rsidRPr="00660D82">
        <w:t xml:space="preserve">Rabanco LTD, dba Allied Waste </w:t>
      </w:r>
      <w:r w:rsidR="002E0A61">
        <w:t>Services of Kent</w:t>
      </w:r>
      <w:r w:rsidR="00FA57C5" w:rsidRPr="00660D82">
        <w:t>,</w:t>
      </w:r>
      <w:r w:rsidR="002E0A61">
        <w:t xml:space="preserve"> Rabanco Companies and </w:t>
      </w:r>
      <w:r w:rsidR="00FA57C5" w:rsidRPr="00660D82">
        <w:t>Sea-Tac Disposal</w:t>
      </w:r>
      <w:r w:rsidR="00A306FE">
        <w:t>,</w:t>
      </w:r>
      <w:r w:rsidRPr="00660D82">
        <w:t xml:space="preserve"> to effectuate the provisions of this Order.</w:t>
      </w:r>
    </w:p>
    <w:p w:rsidR="00AB3FDD" w:rsidRDefault="00AB3FDD" w:rsidP="004E2D2D">
      <w:pPr>
        <w:spacing w:line="288" w:lineRule="auto"/>
      </w:pPr>
    </w:p>
    <w:p w:rsidR="004E2D2D" w:rsidRPr="00FA2761" w:rsidRDefault="004E2D2D" w:rsidP="004E2D2D">
      <w:pPr>
        <w:spacing w:line="288" w:lineRule="auto"/>
      </w:pPr>
      <w:r w:rsidRPr="00FA2761">
        <w:lastRenderedPageBreak/>
        <w:t>The Commissioners, having determined this Order to be consistent with the public interest, directed the Secretary to enter this Order.</w:t>
      </w:r>
    </w:p>
    <w:p w:rsidR="004E2D2D" w:rsidRPr="00FA2761" w:rsidRDefault="004E2D2D" w:rsidP="004E2D2D">
      <w:pPr>
        <w:spacing w:line="288" w:lineRule="auto"/>
      </w:pPr>
    </w:p>
    <w:p w:rsidR="00934D2B" w:rsidRPr="00660D82" w:rsidRDefault="00934D2B">
      <w:pPr>
        <w:spacing w:line="288" w:lineRule="auto"/>
        <w:ind w:firstLine="60"/>
      </w:pPr>
      <w:r w:rsidRPr="00660D82">
        <w:t xml:space="preserve">DATED at Olympia, Washington, and effective December 23, </w:t>
      </w:r>
      <w:r w:rsidR="00660D82" w:rsidRPr="00660D82">
        <w:t>2</w:t>
      </w:r>
      <w:r w:rsidRPr="00660D82">
        <w:t>00</w:t>
      </w:r>
      <w:r w:rsidR="002F7DEA">
        <w:t>9</w:t>
      </w:r>
      <w:r w:rsidRPr="00660D82">
        <w:t>.</w:t>
      </w:r>
    </w:p>
    <w:p w:rsidR="00934D2B" w:rsidRPr="00660D82" w:rsidRDefault="00934D2B">
      <w:pPr>
        <w:spacing w:line="288" w:lineRule="auto"/>
      </w:pPr>
    </w:p>
    <w:p w:rsidR="00934D2B" w:rsidRPr="00660D82" w:rsidRDefault="0022237A">
      <w:pPr>
        <w:spacing w:line="288" w:lineRule="auto"/>
        <w:ind w:firstLine="720"/>
      </w:pPr>
      <w:r>
        <w:t>WASHINGT</w:t>
      </w:r>
      <w:r w:rsidR="00934D2B" w:rsidRPr="00660D82">
        <w:t xml:space="preserve">ON UTILITIES </w:t>
      </w:r>
      <w:smartTag w:uri="urn:schemas-microsoft-com:office:smarttags" w:element="stockticker">
        <w:r w:rsidR="00934D2B" w:rsidRPr="00660D82">
          <w:t>AND</w:t>
        </w:r>
      </w:smartTag>
      <w:r w:rsidR="00934D2B" w:rsidRPr="00660D82">
        <w:t xml:space="preserve"> TRANSPORTATION </w:t>
      </w:r>
      <w:r w:rsidR="00660D82" w:rsidRPr="00660D82">
        <w:t>COMMISSION</w:t>
      </w:r>
    </w:p>
    <w:p w:rsidR="00934D2B" w:rsidRPr="00660D82" w:rsidRDefault="00934D2B" w:rsidP="0052350A">
      <w:pPr>
        <w:spacing w:line="288" w:lineRule="auto"/>
      </w:pPr>
    </w:p>
    <w:p w:rsidR="00934D2B" w:rsidRPr="00660D82" w:rsidRDefault="00934D2B" w:rsidP="0052350A">
      <w:pPr>
        <w:spacing w:line="288" w:lineRule="auto"/>
      </w:pPr>
    </w:p>
    <w:p w:rsidR="004E2D2D" w:rsidRDefault="004E2D2D" w:rsidP="0052350A">
      <w:pPr>
        <w:spacing w:line="288" w:lineRule="auto"/>
      </w:pPr>
    </w:p>
    <w:p w:rsidR="004E2D2D" w:rsidRDefault="004E2D2D" w:rsidP="0052350A">
      <w:pPr>
        <w:spacing w:line="288" w:lineRule="auto"/>
      </w:pPr>
      <w:r w:rsidRPr="00FA2761">
        <w:tab/>
      </w:r>
      <w:r w:rsidRPr="00FA2761">
        <w:tab/>
      </w:r>
      <w:r w:rsidRPr="00FA2761">
        <w:tab/>
      </w:r>
      <w:r>
        <w:tab/>
        <w:t>DAVID W. DANNER, Executive</w:t>
      </w:r>
      <w:r w:rsidR="002C59BC">
        <w:t xml:space="preserve"> Director and</w:t>
      </w:r>
      <w:r>
        <w:t xml:space="preserve"> Secretary</w:t>
      </w:r>
    </w:p>
    <w:p w:rsidR="005069A8" w:rsidRPr="00660D82" w:rsidRDefault="005069A8" w:rsidP="005069A8">
      <w:pPr>
        <w:spacing w:line="288" w:lineRule="auto"/>
        <w:jc w:val="center"/>
      </w:pPr>
      <w:r w:rsidRPr="00660D82">
        <w:t xml:space="preserve"> </w:t>
      </w:r>
    </w:p>
    <w:p w:rsidR="00934D2B" w:rsidRPr="00660D82" w:rsidRDefault="00934D2B" w:rsidP="00F24CF4">
      <w:pPr>
        <w:ind w:left="3600"/>
      </w:pPr>
    </w:p>
    <w:sectPr w:rsidR="00934D2B" w:rsidRPr="00660D82" w:rsidSect="0096024F">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A6" w:rsidRDefault="007C38A6">
      <w:r>
        <w:separator/>
      </w:r>
    </w:p>
  </w:endnote>
  <w:endnote w:type="continuationSeparator" w:id="0">
    <w:p w:rsidR="007C38A6" w:rsidRDefault="007C3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A6" w:rsidRDefault="007C38A6">
      <w:r>
        <w:separator/>
      </w:r>
    </w:p>
  </w:footnote>
  <w:footnote w:type="continuationSeparator" w:id="0">
    <w:p w:rsidR="007C38A6" w:rsidRDefault="007C3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TG-0</w:t>
    </w:r>
    <w:r w:rsidR="00BE7B4C">
      <w:rPr>
        <w:b/>
        <w:bCs/>
        <w:sz w:val="20"/>
        <w:szCs w:val="20"/>
      </w:rPr>
      <w:t>91801</w:t>
    </w:r>
    <w:r w:rsidRPr="00660D82">
      <w:rPr>
        <w:b/>
        <w:bCs/>
        <w:sz w:val="20"/>
        <w:szCs w:val="20"/>
      </w:rPr>
      <w:tab/>
    </w:r>
    <w:r w:rsidRPr="00660D82">
      <w:rPr>
        <w:b/>
        <w:bCs/>
        <w:sz w:val="20"/>
        <w:szCs w:val="20"/>
      </w:rPr>
      <w:tab/>
      <w:t xml:space="preserve">                 PAGE </w:t>
    </w:r>
    <w:r w:rsidR="00D75145" w:rsidRPr="00660D82">
      <w:rPr>
        <w:rStyle w:val="PageNumber"/>
        <w:b/>
        <w:bCs/>
        <w:sz w:val="20"/>
        <w:szCs w:val="20"/>
      </w:rPr>
      <w:fldChar w:fldCharType="begin"/>
    </w:r>
    <w:r w:rsidRPr="00660D82">
      <w:rPr>
        <w:rStyle w:val="PageNumber"/>
        <w:b/>
        <w:bCs/>
        <w:sz w:val="20"/>
        <w:szCs w:val="20"/>
      </w:rPr>
      <w:instrText xml:space="preserve"> PAGE </w:instrText>
    </w:r>
    <w:r w:rsidR="00D75145" w:rsidRPr="00660D82">
      <w:rPr>
        <w:rStyle w:val="PageNumber"/>
        <w:b/>
        <w:bCs/>
        <w:sz w:val="20"/>
        <w:szCs w:val="20"/>
      </w:rPr>
      <w:fldChar w:fldCharType="separate"/>
    </w:r>
    <w:r w:rsidR="001933D2">
      <w:rPr>
        <w:rStyle w:val="PageNumber"/>
        <w:b/>
        <w:bCs/>
        <w:noProof/>
        <w:sz w:val="20"/>
        <w:szCs w:val="20"/>
      </w:rPr>
      <w:t>4</w:t>
    </w:r>
    <w:r w:rsidR="00D75145"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rsids>
    <w:rsidRoot w:val="00AC54E5"/>
    <w:rsid w:val="00011F2B"/>
    <w:rsid w:val="00015A7B"/>
    <w:rsid w:val="00017603"/>
    <w:rsid w:val="00020CBF"/>
    <w:rsid w:val="000250E2"/>
    <w:rsid w:val="00027291"/>
    <w:rsid w:val="0002762D"/>
    <w:rsid w:val="000360A5"/>
    <w:rsid w:val="000646DD"/>
    <w:rsid w:val="00075AA8"/>
    <w:rsid w:val="00090598"/>
    <w:rsid w:val="00094DEE"/>
    <w:rsid w:val="00094FC7"/>
    <w:rsid w:val="000A3CA6"/>
    <w:rsid w:val="000B3C5A"/>
    <w:rsid w:val="000C2396"/>
    <w:rsid w:val="000C510F"/>
    <w:rsid w:val="000D6AF8"/>
    <w:rsid w:val="000F0628"/>
    <w:rsid w:val="000F1869"/>
    <w:rsid w:val="000F2197"/>
    <w:rsid w:val="000F6B51"/>
    <w:rsid w:val="0010087A"/>
    <w:rsid w:val="00101CAA"/>
    <w:rsid w:val="00105EFC"/>
    <w:rsid w:val="001278A1"/>
    <w:rsid w:val="001634F2"/>
    <w:rsid w:val="00175374"/>
    <w:rsid w:val="0019136F"/>
    <w:rsid w:val="001933D2"/>
    <w:rsid w:val="001D12C3"/>
    <w:rsid w:val="001E3851"/>
    <w:rsid w:val="001E64CE"/>
    <w:rsid w:val="001E7D73"/>
    <w:rsid w:val="001F7FD0"/>
    <w:rsid w:val="00204D46"/>
    <w:rsid w:val="00212421"/>
    <w:rsid w:val="0022237A"/>
    <w:rsid w:val="00231806"/>
    <w:rsid w:val="00232EC6"/>
    <w:rsid w:val="00244423"/>
    <w:rsid w:val="00253C6B"/>
    <w:rsid w:val="002675C3"/>
    <w:rsid w:val="00276B28"/>
    <w:rsid w:val="002779EF"/>
    <w:rsid w:val="00285930"/>
    <w:rsid w:val="002B4AFB"/>
    <w:rsid w:val="002B4C98"/>
    <w:rsid w:val="002C221A"/>
    <w:rsid w:val="002C59BC"/>
    <w:rsid w:val="002D1930"/>
    <w:rsid w:val="002D3FDD"/>
    <w:rsid w:val="002E0A61"/>
    <w:rsid w:val="002E38D0"/>
    <w:rsid w:val="002F0410"/>
    <w:rsid w:val="002F3DCC"/>
    <w:rsid w:val="002F7DEA"/>
    <w:rsid w:val="00316660"/>
    <w:rsid w:val="00320372"/>
    <w:rsid w:val="00327FB2"/>
    <w:rsid w:val="00343132"/>
    <w:rsid w:val="00352EE2"/>
    <w:rsid w:val="00367A88"/>
    <w:rsid w:val="003875FE"/>
    <w:rsid w:val="003A779E"/>
    <w:rsid w:val="003B18C4"/>
    <w:rsid w:val="003C07B1"/>
    <w:rsid w:val="003C4C45"/>
    <w:rsid w:val="003D7C7F"/>
    <w:rsid w:val="003E23A0"/>
    <w:rsid w:val="00400374"/>
    <w:rsid w:val="00400EA7"/>
    <w:rsid w:val="0040170F"/>
    <w:rsid w:val="004061FA"/>
    <w:rsid w:val="00412D28"/>
    <w:rsid w:val="0041572C"/>
    <w:rsid w:val="00424B63"/>
    <w:rsid w:val="004367E8"/>
    <w:rsid w:val="004369D1"/>
    <w:rsid w:val="00455235"/>
    <w:rsid w:val="00461518"/>
    <w:rsid w:val="00467D48"/>
    <w:rsid w:val="00480143"/>
    <w:rsid w:val="004816F5"/>
    <w:rsid w:val="004878F9"/>
    <w:rsid w:val="00490F06"/>
    <w:rsid w:val="004A6D66"/>
    <w:rsid w:val="004C474A"/>
    <w:rsid w:val="004D4996"/>
    <w:rsid w:val="004D5986"/>
    <w:rsid w:val="004D71B0"/>
    <w:rsid w:val="004E2D2D"/>
    <w:rsid w:val="0050337D"/>
    <w:rsid w:val="005042EE"/>
    <w:rsid w:val="005069A8"/>
    <w:rsid w:val="005206B8"/>
    <w:rsid w:val="0052221A"/>
    <w:rsid w:val="0052350A"/>
    <w:rsid w:val="005563A3"/>
    <w:rsid w:val="005628AE"/>
    <w:rsid w:val="0057131A"/>
    <w:rsid w:val="00573051"/>
    <w:rsid w:val="00583807"/>
    <w:rsid w:val="005A0341"/>
    <w:rsid w:val="005B2415"/>
    <w:rsid w:val="005C3B17"/>
    <w:rsid w:val="005D15C5"/>
    <w:rsid w:val="005E11B1"/>
    <w:rsid w:val="005E5651"/>
    <w:rsid w:val="00614900"/>
    <w:rsid w:val="00626FC0"/>
    <w:rsid w:val="0064500D"/>
    <w:rsid w:val="0066073B"/>
    <w:rsid w:val="00660D82"/>
    <w:rsid w:val="00665E55"/>
    <w:rsid w:val="006864C9"/>
    <w:rsid w:val="006A084C"/>
    <w:rsid w:val="006A200F"/>
    <w:rsid w:val="006A3638"/>
    <w:rsid w:val="006A5671"/>
    <w:rsid w:val="006A65BC"/>
    <w:rsid w:val="006B16FE"/>
    <w:rsid w:val="006B48A7"/>
    <w:rsid w:val="006B5AEC"/>
    <w:rsid w:val="006D249A"/>
    <w:rsid w:val="006D2DAD"/>
    <w:rsid w:val="006D680E"/>
    <w:rsid w:val="006E1778"/>
    <w:rsid w:val="006F1AB7"/>
    <w:rsid w:val="00702063"/>
    <w:rsid w:val="0070320B"/>
    <w:rsid w:val="00716468"/>
    <w:rsid w:val="00721428"/>
    <w:rsid w:val="0072732E"/>
    <w:rsid w:val="00727601"/>
    <w:rsid w:val="007576E5"/>
    <w:rsid w:val="007626B6"/>
    <w:rsid w:val="00764A49"/>
    <w:rsid w:val="00764D05"/>
    <w:rsid w:val="00775B28"/>
    <w:rsid w:val="007878B4"/>
    <w:rsid w:val="007905F3"/>
    <w:rsid w:val="00791079"/>
    <w:rsid w:val="0079120A"/>
    <w:rsid w:val="00795B40"/>
    <w:rsid w:val="00796500"/>
    <w:rsid w:val="007C02D5"/>
    <w:rsid w:val="007C275B"/>
    <w:rsid w:val="007C34DF"/>
    <w:rsid w:val="007C38A6"/>
    <w:rsid w:val="00801FDD"/>
    <w:rsid w:val="008208A3"/>
    <w:rsid w:val="00827FB5"/>
    <w:rsid w:val="00843342"/>
    <w:rsid w:val="00844EAF"/>
    <w:rsid w:val="008476C0"/>
    <w:rsid w:val="008533EC"/>
    <w:rsid w:val="00856F6C"/>
    <w:rsid w:val="008673C6"/>
    <w:rsid w:val="0088106F"/>
    <w:rsid w:val="00897F49"/>
    <w:rsid w:val="008A53DB"/>
    <w:rsid w:val="008B5CA7"/>
    <w:rsid w:val="008F0219"/>
    <w:rsid w:val="008F619F"/>
    <w:rsid w:val="008F6CF5"/>
    <w:rsid w:val="008F7712"/>
    <w:rsid w:val="008F7910"/>
    <w:rsid w:val="00901D3C"/>
    <w:rsid w:val="009332CD"/>
    <w:rsid w:val="00934D2B"/>
    <w:rsid w:val="009426E7"/>
    <w:rsid w:val="00946C3C"/>
    <w:rsid w:val="0096024F"/>
    <w:rsid w:val="009725AB"/>
    <w:rsid w:val="00976A82"/>
    <w:rsid w:val="00981846"/>
    <w:rsid w:val="009B617B"/>
    <w:rsid w:val="009C013A"/>
    <w:rsid w:val="009C4050"/>
    <w:rsid w:val="009C7029"/>
    <w:rsid w:val="009D2767"/>
    <w:rsid w:val="00A144EC"/>
    <w:rsid w:val="00A27981"/>
    <w:rsid w:val="00A306FE"/>
    <w:rsid w:val="00A35A0F"/>
    <w:rsid w:val="00A3759A"/>
    <w:rsid w:val="00A46151"/>
    <w:rsid w:val="00A55EC2"/>
    <w:rsid w:val="00A606E0"/>
    <w:rsid w:val="00A71493"/>
    <w:rsid w:val="00A748CC"/>
    <w:rsid w:val="00A779D3"/>
    <w:rsid w:val="00A77A96"/>
    <w:rsid w:val="00A847E8"/>
    <w:rsid w:val="00A9500F"/>
    <w:rsid w:val="00AA4BBE"/>
    <w:rsid w:val="00AB385F"/>
    <w:rsid w:val="00AB3FDD"/>
    <w:rsid w:val="00AC3E38"/>
    <w:rsid w:val="00AC4FD0"/>
    <w:rsid w:val="00AC54E5"/>
    <w:rsid w:val="00AC6157"/>
    <w:rsid w:val="00AF0D08"/>
    <w:rsid w:val="00AF5E18"/>
    <w:rsid w:val="00B1562D"/>
    <w:rsid w:val="00B240FE"/>
    <w:rsid w:val="00B3237E"/>
    <w:rsid w:val="00B350DA"/>
    <w:rsid w:val="00B45FD0"/>
    <w:rsid w:val="00B515B2"/>
    <w:rsid w:val="00B579F8"/>
    <w:rsid w:val="00B6292C"/>
    <w:rsid w:val="00B66B64"/>
    <w:rsid w:val="00B80905"/>
    <w:rsid w:val="00B82F7D"/>
    <w:rsid w:val="00B853EF"/>
    <w:rsid w:val="00BB278D"/>
    <w:rsid w:val="00BB64FE"/>
    <w:rsid w:val="00BC2FF4"/>
    <w:rsid w:val="00BD1210"/>
    <w:rsid w:val="00BE3DF9"/>
    <w:rsid w:val="00BE7B4C"/>
    <w:rsid w:val="00BF5358"/>
    <w:rsid w:val="00C12E82"/>
    <w:rsid w:val="00C13087"/>
    <w:rsid w:val="00C36807"/>
    <w:rsid w:val="00C43A43"/>
    <w:rsid w:val="00C45292"/>
    <w:rsid w:val="00C61FEE"/>
    <w:rsid w:val="00C6405F"/>
    <w:rsid w:val="00C76985"/>
    <w:rsid w:val="00C912F8"/>
    <w:rsid w:val="00CB10C5"/>
    <w:rsid w:val="00CC1217"/>
    <w:rsid w:val="00CC286C"/>
    <w:rsid w:val="00CC57D3"/>
    <w:rsid w:val="00CD3BC4"/>
    <w:rsid w:val="00CE7DFD"/>
    <w:rsid w:val="00CF3899"/>
    <w:rsid w:val="00D01DAB"/>
    <w:rsid w:val="00D073A0"/>
    <w:rsid w:val="00D30E95"/>
    <w:rsid w:val="00D32A56"/>
    <w:rsid w:val="00D44D7F"/>
    <w:rsid w:val="00D646AF"/>
    <w:rsid w:val="00D648D4"/>
    <w:rsid w:val="00D71E7F"/>
    <w:rsid w:val="00D75145"/>
    <w:rsid w:val="00D754B2"/>
    <w:rsid w:val="00D7764D"/>
    <w:rsid w:val="00D806A7"/>
    <w:rsid w:val="00DA6DB5"/>
    <w:rsid w:val="00DF0EB8"/>
    <w:rsid w:val="00DF2581"/>
    <w:rsid w:val="00DF77BA"/>
    <w:rsid w:val="00DF7E98"/>
    <w:rsid w:val="00E065B6"/>
    <w:rsid w:val="00E32050"/>
    <w:rsid w:val="00E52F18"/>
    <w:rsid w:val="00E5641E"/>
    <w:rsid w:val="00E71656"/>
    <w:rsid w:val="00E741B8"/>
    <w:rsid w:val="00E9272A"/>
    <w:rsid w:val="00EA6C8E"/>
    <w:rsid w:val="00EB14D6"/>
    <w:rsid w:val="00EC365E"/>
    <w:rsid w:val="00ED7947"/>
    <w:rsid w:val="00EF4CF2"/>
    <w:rsid w:val="00EF6E3E"/>
    <w:rsid w:val="00F17FC2"/>
    <w:rsid w:val="00F24CF4"/>
    <w:rsid w:val="00F260AC"/>
    <w:rsid w:val="00F36313"/>
    <w:rsid w:val="00F37945"/>
    <w:rsid w:val="00F60F5F"/>
    <w:rsid w:val="00F719A8"/>
    <w:rsid w:val="00F77204"/>
    <w:rsid w:val="00F84C01"/>
    <w:rsid w:val="00F858EC"/>
    <w:rsid w:val="00F913D3"/>
    <w:rsid w:val="00FA46EF"/>
    <w:rsid w:val="00FA57C5"/>
    <w:rsid w:val="00FA619F"/>
    <w:rsid w:val="00FC0B83"/>
    <w:rsid w:val="00FC42A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DABE87739D7740BF48BB927084DA29" ma:contentTypeVersion="131" ma:contentTypeDescription="" ma:contentTypeScope="" ma:versionID="e3fde559949170e32920312b7db57b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2009-11-16T08:00:00+00:00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091801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4EE985-8636-4F8D-B053-66394C738260}"/>
</file>

<file path=customXml/itemProps2.xml><?xml version="1.0" encoding="utf-8"?>
<ds:datastoreItem xmlns:ds="http://schemas.openxmlformats.org/officeDocument/2006/customXml" ds:itemID="{9EE5D9CC-118A-4581-9331-F9E3F1802B1F}"/>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02D3934-37D2-4D47-890D-8333BFC3B5EC}"/>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5</Pages>
  <Words>1373</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TG-082155 Order 01</vt:lpstr>
      <vt:lpstr>    BACKGROUND</vt:lpstr>
      <vt:lpstr>    O R D E R</vt:lpstr>
    </vt:vector>
  </TitlesOfParts>
  <Company>WUTC</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TG-082155 Order 01</dc:title>
  <dc:subject/>
  <dc:creator>D Gomez</dc:creator>
  <cp:keywords/>
  <dc:description/>
  <cp:lastModifiedBy> Cathy Kern</cp:lastModifiedBy>
  <cp:revision>2</cp:revision>
  <cp:lastPrinted>2009-12-18T18:53:00Z</cp:lastPrinted>
  <dcterms:created xsi:type="dcterms:W3CDTF">2009-12-23T01:05:00Z</dcterms:created>
  <dcterms:modified xsi:type="dcterms:W3CDTF">2009-12-23T01:05:00Z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0x0101006E56B4D1795A2E4DB2F0B01679ED314A00CFDABE87739D7740BF48BB927084DA29</vt:lpwstr>
  </property>
  <property fmtid="{D5CDD505-2E9C-101B-9397-08002B2CF9AE}" pid="3" name="_CheckOutSrcUrl">
    <vt:lpwstr>http://utcportal/om/om12232009/Supporting Documents/TG-091801 Order 01.docx</vt:lpwstr>
  </property>
  <property fmtid="{D5CDD505-2E9C-101B-9397-08002B2CF9AE}" pid="4" name="_docset_NoMedatataSyncRequired">
    <vt:lpwstr>False</vt:lpwstr>
  </property>
</Properties>
</file>