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A" w:rsidRPr="00533358" w:rsidRDefault="004C71DA" w:rsidP="009A2B3D">
      <w:pPr>
        <w:rPr>
          <w:sz w:val="24"/>
        </w:rPr>
      </w:pPr>
    </w:p>
    <w:tbl>
      <w:tblPr>
        <w:tblW w:w="9908" w:type="dxa"/>
        <w:tblInd w:w="100" w:type="dxa"/>
        <w:tblLook w:val="04A0"/>
      </w:tblPr>
      <w:tblGrid>
        <w:gridCol w:w="1350"/>
        <w:gridCol w:w="1297"/>
        <w:gridCol w:w="1497"/>
        <w:gridCol w:w="1284"/>
        <w:gridCol w:w="1057"/>
        <w:gridCol w:w="1387"/>
        <w:gridCol w:w="2036"/>
      </w:tblGrid>
      <w:tr w:rsidR="004C71DA" w:rsidRPr="00533358" w:rsidTr="00533358">
        <w:trPr>
          <w:trHeight w:val="255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Colville Reservation Access Line Count and DSL Enablement Counts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</w:tr>
      <w:tr w:rsidR="004C71DA" w:rsidRPr="00533358" w:rsidTr="00533358">
        <w:trPr>
          <w:trHeight w:val="76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Exchange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1DA" w:rsidRPr="00533358" w:rsidRDefault="00D75040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District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Residential A/L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Business A/L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>Total Ac</w:t>
            </w:r>
            <w:r w:rsidR="00533358" w:rsidRPr="00533358">
              <w:rPr>
                <w:rFonts w:cs="Arial"/>
                <w:b/>
                <w:bCs/>
                <w:sz w:val="24"/>
              </w:rPr>
              <w:t>c</w:t>
            </w:r>
            <w:r w:rsidRPr="00533358">
              <w:rPr>
                <w:rFonts w:cs="Arial"/>
                <w:b/>
                <w:bCs/>
                <w:sz w:val="24"/>
              </w:rPr>
              <w:t>ess Lines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DA" w:rsidRPr="00533358" w:rsidRDefault="004C71DA" w:rsidP="00533358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 xml:space="preserve">DSL </w:t>
            </w:r>
            <w:r w:rsidR="00533358" w:rsidRPr="00533358">
              <w:rPr>
                <w:rFonts w:cs="Arial"/>
                <w:b/>
                <w:bCs/>
                <w:sz w:val="24"/>
              </w:rPr>
              <w:t>Qualified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1DA" w:rsidRPr="00533358" w:rsidRDefault="004C71DA" w:rsidP="00533358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33358">
              <w:rPr>
                <w:rFonts w:cs="Arial"/>
                <w:b/>
                <w:bCs/>
                <w:sz w:val="24"/>
              </w:rPr>
              <w:t xml:space="preserve">% </w:t>
            </w:r>
            <w:r w:rsidR="00533358">
              <w:rPr>
                <w:rFonts w:cs="Arial"/>
                <w:b/>
                <w:bCs/>
                <w:sz w:val="24"/>
              </w:rPr>
              <w:t>DSL Qualified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Nespelem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408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528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514AFE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265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50%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Nespelem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239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332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514AFE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265</w:t>
            </w:r>
            <w:r w:rsidR="00514AFE" w:rsidRPr="00533358">
              <w:rPr>
                <w:rStyle w:val="FootnoteReference"/>
                <w:rFonts w:cs="Arial"/>
                <w:sz w:val="24"/>
              </w:rPr>
              <w:footnoteReference w:id="1"/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80%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Keller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169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196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0%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Hunters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Inchelium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544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614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436</w:t>
            </w:r>
            <w:r w:rsidR="00811D8A" w:rsidRPr="00533358">
              <w:rPr>
                <w:rStyle w:val="FootnoteReference"/>
                <w:rFonts w:cs="Arial"/>
                <w:sz w:val="24"/>
              </w:rPr>
              <w:footnoteReference w:id="2"/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71%</w:t>
            </w: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</w:tr>
      <w:tr w:rsidR="004C71DA" w:rsidRPr="00533358" w:rsidTr="00533358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Total L</w:t>
            </w:r>
            <w:r w:rsidR="00533358">
              <w:rPr>
                <w:rFonts w:cs="Arial"/>
                <w:sz w:val="24"/>
              </w:rPr>
              <w:t xml:space="preserve">egacy </w:t>
            </w:r>
            <w:r w:rsidRPr="00533358">
              <w:rPr>
                <w:rFonts w:cs="Arial"/>
                <w:sz w:val="24"/>
              </w:rPr>
              <w:t>CTL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952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190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1142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701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DA" w:rsidRPr="00533358" w:rsidRDefault="004C71DA" w:rsidP="004C71DA">
            <w:pPr>
              <w:jc w:val="center"/>
              <w:rPr>
                <w:rFonts w:cs="Arial"/>
                <w:sz w:val="24"/>
              </w:rPr>
            </w:pPr>
            <w:r w:rsidRPr="00533358">
              <w:rPr>
                <w:rFonts w:cs="Arial"/>
                <w:sz w:val="24"/>
              </w:rPr>
              <w:t>61%</w:t>
            </w:r>
          </w:p>
        </w:tc>
      </w:tr>
    </w:tbl>
    <w:p w:rsidR="004C71DA" w:rsidRPr="00533358" w:rsidRDefault="004C71DA" w:rsidP="009A2B3D">
      <w:pPr>
        <w:rPr>
          <w:sz w:val="24"/>
        </w:rPr>
      </w:pPr>
    </w:p>
    <w:tbl>
      <w:tblPr>
        <w:tblW w:w="7802" w:type="dxa"/>
        <w:tblInd w:w="100" w:type="dxa"/>
        <w:tblLook w:val="04A0"/>
      </w:tblPr>
      <w:tblGrid>
        <w:gridCol w:w="1350"/>
        <w:gridCol w:w="1297"/>
        <w:gridCol w:w="1497"/>
        <w:gridCol w:w="1284"/>
        <w:gridCol w:w="1057"/>
        <w:gridCol w:w="960"/>
        <w:gridCol w:w="1243"/>
        <w:gridCol w:w="1243"/>
      </w:tblGrid>
      <w:tr w:rsidR="00533358" w:rsidRPr="00533358" w:rsidTr="00533358">
        <w:trPr>
          <w:trHeight w:val="69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Exchange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District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Residential A/L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Business A/L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Total Access 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Total Living Units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DSL Qualified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533358">
              <w:rPr>
                <w:rFonts w:cs="Arial"/>
                <w:b/>
                <w:bCs/>
                <w:color w:val="000000"/>
                <w:sz w:val="24"/>
              </w:rPr>
              <w:t>% DSL Qualified</w:t>
            </w:r>
          </w:p>
        </w:tc>
      </w:tr>
      <w:tr w:rsidR="00533358" w:rsidRPr="00533358" w:rsidTr="00533358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Omak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Omak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47%</w:t>
            </w:r>
          </w:p>
        </w:tc>
      </w:tr>
      <w:tr w:rsidR="00533358" w:rsidRPr="00533358" w:rsidTr="00533358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533358" w:rsidRPr="00533358" w:rsidTr="00533358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Coulee 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Nespelem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90%</w:t>
            </w:r>
          </w:p>
        </w:tc>
      </w:tr>
      <w:tr w:rsidR="00533358" w:rsidRPr="00533358" w:rsidTr="00533358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  <w:tr w:rsidR="00533358" w:rsidRPr="00533358" w:rsidTr="00533358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3335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Total L</w:t>
            </w:r>
            <w:r>
              <w:rPr>
                <w:rFonts w:cs="Arial"/>
                <w:color w:val="000000"/>
                <w:sz w:val="24"/>
              </w:rPr>
              <w:t xml:space="preserve">egacy </w:t>
            </w:r>
            <w:r w:rsidRPr="00533358">
              <w:rPr>
                <w:rFonts w:cs="Arial"/>
                <w:color w:val="000000"/>
                <w:sz w:val="24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358" w:rsidRPr="00533358" w:rsidRDefault="00533358" w:rsidP="005D5638">
            <w:pPr>
              <w:jc w:val="center"/>
              <w:rPr>
                <w:rFonts w:cs="Arial"/>
                <w:color w:val="000000"/>
                <w:sz w:val="24"/>
              </w:rPr>
            </w:pPr>
            <w:r w:rsidRPr="00533358">
              <w:rPr>
                <w:rFonts w:cs="Arial"/>
                <w:color w:val="000000"/>
                <w:sz w:val="24"/>
              </w:rPr>
              <w:t>61%</w:t>
            </w:r>
          </w:p>
        </w:tc>
      </w:tr>
    </w:tbl>
    <w:p w:rsidR="008179D0" w:rsidRPr="00533358" w:rsidRDefault="008179D0" w:rsidP="009A2B3D">
      <w:pPr>
        <w:rPr>
          <w:sz w:val="24"/>
        </w:rPr>
      </w:pPr>
    </w:p>
    <w:p w:rsidR="008179D0" w:rsidRPr="00533358" w:rsidRDefault="008179D0" w:rsidP="009A2B3D">
      <w:pPr>
        <w:rPr>
          <w:sz w:val="24"/>
        </w:rPr>
      </w:pPr>
    </w:p>
    <w:p w:rsidR="00605204" w:rsidRPr="00533358" w:rsidRDefault="00605204" w:rsidP="009A2B3D">
      <w:pPr>
        <w:rPr>
          <w:b/>
          <w:sz w:val="24"/>
        </w:rPr>
      </w:pPr>
    </w:p>
    <w:p w:rsidR="00605204" w:rsidRPr="00533358" w:rsidRDefault="00605204" w:rsidP="009A2B3D">
      <w:pPr>
        <w:rPr>
          <w:b/>
          <w:sz w:val="24"/>
        </w:rPr>
      </w:pPr>
    </w:p>
    <w:sectPr w:rsidR="00605204" w:rsidRPr="00533358" w:rsidSect="00533358">
      <w:headerReference w:type="default" r:id="rId8"/>
      <w:headerReference w:type="first" r:id="rId9"/>
      <w:pgSz w:w="15840" w:h="12240" w:orient="landscape" w:code="1"/>
      <w:pgMar w:top="1440" w:right="54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B7" w:rsidRDefault="00EC00B7">
      <w:r>
        <w:separator/>
      </w:r>
    </w:p>
  </w:endnote>
  <w:endnote w:type="continuationSeparator" w:id="0">
    <w:p w:rsidR="00EC00B7" w:rsidRDefault="00EC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B7" w:rsidRDefault="00EC00B7">
      <w:r>
        <w:separator/>
      </w:r>
    </w:p>
  </w:footnote>
  <w:footnote w:type="continuationSeparator" w:id="0">
    <w:p w:rsidR="00EC00B7" w:rsidRDefault="00EC00B7">
      <w:r>
        <w:continuationSeparator/>
      </w:r>
    </w:p>
  </w:footnote>
  <w:footnote w:id="1">
    <w:p w:rsidR="00514AFE" w:rsidRPr="00811D8A" w:rsidRDefault="00514AFE" w:rsidP="00514AFE">
      <w:pPr>
        <w:pStyle w:val="FootnoteText"/>
        <w:rPr>
          <w:sz w:val="18"/>
          <w:szCs w:val="18"/>
        </w:rPr>
      </w:pPr>
    </w:p>
  </w:footnote>
  <w:footnote w:id="2">
    <w:p w:rsidR="00811D8A" w:rsidRDefault="00811D8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B6" w:rsidRDefault="00EB4C1D">
    <w:pPr>
      <w:pStyle w:val="Header"/>
      <w:rPr>
        <w:sz w:val="16"/>
        <w:szCs w:val="16"/>
      </w:rPr>
    </w:pPr>
    <w:r>
      <w:rPr>
        <w:sz w:val="16"/>
        <w:szCs w:val="16"/>
      </w:rPr>
      <w:t>Colville Tribe Network/HSI Alternatives</w:t>
    </w:r>
  </w:p>
  <w:p w:rsidR="00EB4C1D" w:rsidRDefault="004C71DA">
    <w:pPr>
      <w:pStyle w:val="Header"/>
      <w:rPr>
        <w:sz w:val="16"/>
        <w:szCs w:val="16"/>
      </w:rPr>
    </w:pPr>
    <w:r>
      <w:rPr>
        <w:sz w:val="16"/>
        <w:szCs w:val="16"/>
      </w:rPr>
      <w:t xml:space="preserve">September </w:t>
    </w:r>
    <w:r w:rsidR="001F5BF9">
      <w:rPr>
        <w:sz w:val="16"/>
        <w:szCs w:val="16"/>
      </w:rPr>
      <w:t>1</w:t>
    </w:r>
    <w:r>
      <w:rPr>
        <w:sz w:val="16"/>
        <w:szCs w:val="16"/>
      </w:rPr>
      <w:t>9, 2011</w:t>
    </w:r>
  </w:p>
  <w:p w:rsidR="00FF42B6" w:rsidRDefault="00FF42B6">
    <w:pPr>
      <w:pStyle w:val="Header"/>
      <w:rPr>
        <w:sz w:val="16"/>
        <w:szCs w:val="16"/>
      </w:rPr>
    </w:pPr>
    <w:r w:rsidRPr="00FF42B6">
      <w:rPr>
        <w:sz w:val="16"/>
        <w:szCs w:val="16"/>
      </w:rPr>
      <w:t xml:space="preserve">Page </w:t>
    </w:r>
    <w:r w:rsidR="00AC0DC5" w:rsidRPr="00FF42B6">
      <w:rPr>
        <w:sz w:val="16"/>
        <w:szCs w:val="16"/>
      </w:rPr>
      <w:fldChar w:fldCharType="begin"/>
    </w:r>
    <w:r w:rsidRPr="00FF42B6">
      <w:rPr>
        <w:sz w:val="16"/>
        <w:szCs w:val="16"/>
      </w:rPr>
      <w:instrText xml:space="preserve"> PAGE </w:instrText>
    </w:r>
    <w:r w:rsidR="00AC0DC5" w:rsidRPr="00FF42B6">
      <w:rPr>
        <w:sz w:val="16"/>
        <w:szCs w:val="16"/>
      </w:rPr>
      <w:fldChar w:fldCharType="separate"/>
    </w:r>
    <w:r w:rsidR="00533358">
      <w:rPr>
        <w:noProof/>
        <w:sz w:val="16"/>
        <w:szCs w:val="16"/>
      </w:rPr>
      <w:t>2</w:t>
    </w:r>
    <w:r w:rsidR="00AC0DC5" w:rsidRPr="00FF42B6">
      <w:rPr>
        <w:sz w:val="16"/>
        <w:szCs w:val="16"/>
      </w:rPr>
      <w:fldChar w:fldCharType="end"/>
    </w:r>
    <w:r w:rsidRPr="00FF42B6">
      <w:rPr>
        <w:sz w:val="16"/>
        <w:szCs w:val="16"/>
      </w:rPr>
      <w:t xml:space="preserve"> of </w:t>
    </w:r>
    <w:r w:rsidR="00AC0DC5" w:rsidRPr="00FF42B6">
      <w:rPr>
        <w:sz w:val="16"/>
        <w:szCs w:val="16"/>
      </w:rPr>
      <w:fldChar w:fldCharType="begin"/>
    </w:r>
    <w:r w:rsidRPr="00FF42B6">
      <w:rPr>
        <w:sz w:val="16"/>
        <w:szCs w:val="16"/>
      </w:rPr>
      <w:instrText xml:space="preserve"> NUMPAGES </w:instrText>
    </w:r>
    <w:r w:rsidR="00AC0DC5" w:rsidRPr="00FF42B6">
      <w:rPr>
        <w:sz w:val="16"/>
        <w:szCs w:val="16"/>
      </w:rPr>
      <w:fldChar w:fldCharType="separate"/>
    </w:r>
    <w:r w:rsidR="00533358">
      <w:rPr>
        <w:noProof/>
        <w:sz w:val="16"/>
        <w:szCs w:val="16"/>
      </w:rPr>
      <w:t>2</w:t>
    </w:r>
    <w:r w:rsidR="00AC0DC5" w:rsidRPr="00FF42B6">
      <w:rPr>
        <w:sz w:val="16"/>
        <w:szCs w:val="16"/>
      </w:rPr>
      <w:fldChar w:fldCharType="end"/>
    </w:r>
  </w:p>
  <w:p w:rsidR="00FF42B6" w:rsidRDefault="00FF42B6">
    <w:pPr>
      <w:pStyle w:val="Header"/>
      <w:rPr>
        <w:sz w:val="16"/>
        <w:szCs w:val="16"/>
      </w:rPr>
    </w:pPr>
  </w:p>
  <w:p w:rsidR="00FF42B6" w:rsidRPr="00FF42B6" w:rsidRDefault="00FF42B6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58" w:rsidRDefault="00533358">
    <w:pPr>
      <w:pStyle w:val="Header"/>
    </w:pPr>
    <w:r>
      <w:t>Attachment 1 – Docket UT-100820; Colville Service Quality Plan and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6E1"/>
    <w:multiLevelType w:val="hybridMultilevel"/>
    <w:tmpl w:val="0D12F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2A787D"/>
    <w:multiLevelType w:val="hybridMultilevel"/>
    <w:tmpl w:val="41780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C87"/>
    <w:rsid w:val="00034C27"/>
    <w:rsid w:val="000502C4"/>
    <w:rsid w:val="00062B61"/>
    <w:rsid w:val="000B7745"/>
    <w:rsid w:val="000F0370"/>
    <w:rsid w:val="000F5CB0"/>
    <w:rsid w:val="00116BA5"/>
    <w:rsid w:val="001358AE"/>
    <w:rsid w:val="00135923"/>
    <w:rsid w:val="00171CC3"/>
    <w:rsid w:val="00176CB4"/>
    <w:rsid w:val="00176CEB"/>
    <w:rsid w:val="001D65AF"/>
    <w:rsid w:val="001F2BFB"/>
    <w:rsid w:val="001F5BF9"/>
    <w:rsid w:val="002117D6"/>
    <w:rsid w:val="002148C8"/>
    <w:rsid w:val="00230038"/>
    <w:rsid w:val="0023296C"/>
    <w:rsid w:val="0027019B"/>
    <w:rsid w:val="00282605"/>
    <w:rsid w:val="002C0128"/>
    <w:rsid w:val="002C3DA7"/>
    <w:rsid w:val="0038114C"/>
    <w:rsid w:val="003B70BC"/>
    <w:rsid w:val="003C2515"/>
    <w:rsid w:val="003F214A"/>
    <w:rsid w:val="004471B6"/>
    <w:rsid w:val="004A192E"/>
    <w:rsid w:val="004C71DA"/>
    <w:rsid w:val="004F7B00"/>
    <w:rsid w:val="00514AFE"/>
    <w:rsid w:val="00516E95"/>
    <w:rsid w:val="00525A6A"/>
    <w:rsid w:val="00526D47"/>
    <w:rsid w:val="00533358"/>
    <w:rsid w:val="00542DE6"/>
    <w:rsid w:val="00560118"/>
    <w:rsid w:val="005B7167"/>
    <w:rsid w:val="005D5638"/>
    <w:rsid w:val="005D71C7"/>
    <w:rsid w:val="00605204"/>
    <w:rsid w:val="0066400E"/>
    <w:rsid w:val="0068218E"/>
    <w:rsid w:val="00705436"/>
    <w:rsid w:val="00734C6D"/>
    <w:rsid w:val="00773FB5"/>
    <w:rsid w:val="00811D8A"/>
    <w:rsid w:val="008179D0"/>
    <w:rsid w:val="008308E9"/>
    <w:rsid w:val="00865738"/>
    <w:rsid w:val="00875EDB"/>
    <w:rsid w:val="008F1ACB"/>
    <w:rsid w:val="0091386B"/>
    <w:rsid w:val="00976D77"/>
    <w:rsid w:val="009A2B3D"/>
    <w:rsid w:val="009B6BFE"/>
    <w:rsid w:val="00A43B9B"/>
    <w:rsid w:val="00A83C87"/>
    <w:rsid w:val="00AB5F0D"/>
    <w:rsid w:val="00AC0DC5"/>
    <w:rsid w:val="00AE0E6C"/>
    <w:rsid w:val="00AE2784"/>
    <w:rsid w:val="00B348AF"/>
    <w:rsid w:val="00B80536"/>
    <w:rsid w:val="00BE49AC"/>
    <w:rsid w:val="00C046CD"/>
    <w:rsid w:val="00C110F5"/>
    <w:rsid w:val="00C11187"/>
    <w:rsid w:val="00C238EE"/>
    <w:rsid w:val="00C311E0"/>
    <w:rsid w:val="00CE01C1"/>
    <w:rsid w:val="00CE7E93"/>
    <w:rsid w:val="00D073DC"/>
    <w:rsid w:val="00D75040"/>
    <w:rsid w:val="00DC18EC"/>
    <w:rsid w:val="00DC35BB"/>
    <w:rsid w:val="00E87571"/>
    <w:rsid w:val="00EB4C1D"/>
    <w:rsid w:val="00EC00B7"/>
    <w:rsid w:val="00EF73C9"/>
    <w:rsid w:val="00FC40E5"/>
    <w:rsid w:val="00FD1FF5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19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7019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F4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42B6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DC35BB"/>
  </w:style>
  <w:style w:type="paragraph" w:styleId="FootnoteText">
    <w:name w:val="footnote text"/>
    <w:basedOn w:val="Normal"/>
    <w:link w:val="FootnoteTextChar"/>
    <w:rsid w:val="00EF73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73C9"/>
    <w:rPr>
      <w:rFonts w:ascii="Arial" w:hAnsi="Arial"/>
    </w:rPr>
  </w:style>
  <w:style w:type="character" w:styleId="FootnoteReference">
    <w:name w:val="footnote reference"/>
    <w:basedOn w:val="DefaultParagraphFont"/>
    <w:rsid w:val="00EF73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F006270\Application%20Data\Microsoft\Templates\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C1DC4-41F2-40FF-8E57-21AF6DF513FF}"/>
</file>

<file path=customXml/itemProps2.xml><?xml version="1.0" encoding="utf-8"?>
<ds:datastoreItem xmlns:ds="http://schemas.openxmlformats.org/officeDocument/2006/customXml" ds:itemID="{85AD1095-1E82-4EBC-B782-C51C328C98D7}"/>
</file>

<file path=customXml/itemProps3.xml><?xml version="1.0" encoding="utf-8"?>
<ds:datastoreItem xmlns:ds="http://schemas.openxmlformats.org/officeDocument/2006/customXml" ds:itemID="{E9FB1ED1-3BB2-4722-98F8-C4A55E7FF889}"/>
</file>

<file path=customXml/itemProps4.xml><?xml version="1.0" encoding="utf-8"?>
<ds:datastoreItem xmlns:ds="http://schemas.openxmlformats.org/officeDocument/2006/customXml" ds:itemID="{99CF928A-26C1-4263-8884-B36B5B7ED6A5}"/>
</file>

<file path=customXml/itemProps5.xml><?xml version="1.0" encoding="utf-8"?>
<ds:datastoreItem xmlns:ds="http://schemas.openxmlformats.org/officeDocument/2006/customXml" ds:itemID="{E4F56217-A913-4414-AF87-63A10D3A5581}"/>
</file>

<file path=docProps/app.xml><?xml version="1.0" encoding="utf-8"?>
<Properties xmlns="http://schemas.openxmlformats.org/officeDocument/2006/extended-properties" xmlns:vt="http://schemas.openxmlformats.org/officeDocument/2006/docPropsVTypes">
  <Template>MEMO1</Template>
  <TotalTime>1</TotalTime>
  <Pages>1</Pages>
  <Words>99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CenturyTel </vt:lpstr>
    </vt:vector>
  </TitlesOfParts>
  <Company>CenturyTel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CenturyTel </dc:title>
  <dc:subject/>
  <dc:creator>jcf006270</dc:creator>
  <cp:keywords/>
  <dc:description/>
  <cp:lastModifiedBy>Johnson, Leslie</cp:lastModifiedBy>
  <cp:revision>2</cp:revision>
  <cp:lastPrinted>2011-09-19T21:59:00Z</cp:lastPrinted>
  <dcterms:created xsi:type="dcterms:W3CDTF">2011-09-28T20:42:00Z</dcterms:created>
  <dcterms:modified xsi:type="dcterms:W3CDTF">2011-09-28T20:42:00Z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