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0E598" w14:textId="77777777" w:rsidR="00735E49" w:rsidRDefault="00735E49" w:rsidP="003D02C9"/>
    <w:p w14:paraId="75E0E599" w14:textId="77777777" w:rsidR="00735E49" w:rsidRPr="00860654" w:rsidRDefault="00735E49" w:rsidP="003D02C9"/>
    <w:p w14:paraId="75E0E59A" w14:textId="77777777" w:rsidR="00735E49" w:rsidRPr="00860654" w:rsidRDefault="00735E49" w:rsidP="003D02C9"/>
    <w:p w14:paraId="75E0E59B" w14:textId="77777777" w:rsidR="00735E49" w:rsidRPr="00860654" w:rsidRDefault="00735E49" w:rsidP="003D02C9"/>
    <w:p w14:paraId="75E0E59C" w14:textId="77777777" w:rsidR="00735E49" w:rsidRPr="00860654" w:rsidRDefault="00735E49" w:rsidP="003D02C9"/>
    <w:p w14:paraId="75E0E59D" w14:textId="77777777" w:rsidR="00735E49" w:rsidRPr="00860654" w:rsidRDefault="00735E49" w:rsidP="003D02C9"/>
    <w:p w14:paraId="75E0E59E" w14:textId="77777777" w:rsidR="00735E49" w:rsidRDefault="00735E49" w:rsidP="003D02C9">
      <w:pPr>
        <w:rPr>
          <w:b/>
          <w:i/>
        </w:rPr>
      </w:pPr>
    </w:p>
    <w:p w14:paraId="75E0E59F" w14:textId="77777777" w:rsidR="00735E49" w:rsidRPr="00B15BC4" w:rsidRDefault="00735E49" w:rsidP="003D02C9">
      <w:pPr>
        <w:rPr>
          <w:b/>
          <w:i/>
        </w:rPr>
      </w:pPr>
      <w:r>
        <w:rPr>
          <w:b/>
          <w:i/>
        </w:rPr>
        <w:t>Via Electronic and United States Mail</w:t>
      </w:r>
    </w:p>
    <w:p w14:paraId="75E0E5A0" w14:textId="77777777" w:rsidR="00735E49" w:rsidRDefault="00735E49" w:rsidP="003D02C9"/>
    <w:p w14:paraId="7EA64826" w14:textId="77777777" w:rsidR="00D16116" w:rsidRDefault="00D16116" w:rsidP="003D02C9">
      <w:pPr>
        <w:tabs>
          <w:tab w:val="center" w:pos="4680"/>
        </w:tabs>
        <w:jc w:val="both"/>
      </w:pPr>
    </w:p>
    <w:p w14:paraId="75E0E5A2" w14:textId="18BB7E88" w:rsidR="00735E49" w:rsidRPr="00391AFB" w:rsidRDefault="001B5F86" w:rsidP="003D02C9">
      <w:pPr>
        <w:tabs>
          <w:tab w:val="center" w:pos="4680"/>
        </w:tabs>
        <w:jc w:val="both"/>
      </w:pPr>
      <w:r>
        <w:t>August 25, 2014</w:t>
      </w:r>
    </w:p>
    <w:p w14:paraId="75E0E5A4" w14:textId="77777777" w:rsidR="00735E49" w:rsidRDefault="00735E49" w:rsidP="003D02C9"/>
    <w:p w14:paraId="75E0E5A5" w14:textId="77777777" w:rsidR="00735E49" w:rsidRDefault="00735E49" w:rsidP="003D02C9"/>
    <w:p w14:paraId="75E0E5A6" w14:textId="77777777" w:rsidR="00735E49" w:rsidRPr="008E34A9" w:rsidRDefault="00735E49" w:rsidP="003D02C9">
      <w:r>
        <w:t xml:space="preserve">Marguerite Friedlander, Administrative Law Judge </w:t>
      </w:r>
    </w:p>
    <w:p w14:paraId="75E0E5A7" w14:textId="77777777" w:rsidR="00735E49" w:rsidRPr="008E34A9" w:rsidRDefault="00735E49" w:rsidP="003D02C9">
      <w:r w:rsidRPr="008E34A9">
        <w:t>Washington Utilities and Transportation Commission</w:t>
      </w:r>
    </w:p>
    <w:p w14:paraId="75E0E5A8" w14:textId="77777777" w:rsidR="00735E49" w:rsidRPr="008E34A9" w:rsidRDefault="00735E49" w:rsidP="003D02C9">
      <w:r w:rsidRPr="008E34A9">
        <w:t>1300 S. Evergreen Park Dr. S</w:t>
      </w:r>
      <w:r>
        <w:t>.</w:t>
      </w:r>
      <w:r w:rsidRPr="008E34A9">
        <w:t>W</w:t>
      </w:r>
      <w:r>
        <w:t>.</w:t>
      </w:r>
    </w:p>
    <w:p w14:paraId="75E0E5A9" w14:textId="77777777" w:rsidR="00735E49" w:rsidRPr="008E34A9" w:rsidRDefault="00735E49" w:rsidP="003D02C9">
      <w:r>
        <w:t>P.</w:t>
      </w:r>
      <w:r w:rsidRPr="008E34A9">
        <w:t xml:space="preserve">O. Box 47250 </w:t>
      </w:r>
    </w:p>
    <w:p w14:paraId="75E0E5AA" w14:textId="77777777" w:rsidR="00735E49" w:rsidRPr="008E34A9" w:rsidRDefault="00735E49" w:rsidP="003D02C9">
      <w:r w:rsidRPr="008E34A9">
        <w:t>Olympia, Washington  98504-7250</w:t>
      </w:r>
    </w:p>
    <w:p w14:paraId="75E0E5AB" w14:textId="77777777" w:rsidR="00735E49" w:rsidRPr="00391AFB" w:rsidRDefault="00735E49" w:rsidP="003D02C9"/>
    <w:p w14:paraId="3F13D819" w14:textId="4D162E4C" w:rsidR="00D16116" w:rsidRPr="00391AFB" w:rsidRDefault="00735E49" w:rsidP="00D16116">
      <w:r>
        <w:t>RE</w:t>
      </w:r>
      <w:r w:rsidRPr="00391AFB">
        <w:t>:</w:t>
      </w:r>
      <w:r w:rsidRPr="00391AFB">
        <w:tab/>
      </w:r>
      <w:r w:rsidR="00D16116">
        <w:rPr>
          <w:i/>
        </w:rPr>
        <w:t>WUTC v. Puget Sound Energy, Inc. (2014 PCORC)</w:t>
      </w:r>
    </w:p>
    <w:p w14:paraId="7755FF89" w14:textId="77777777" w:rsidR="00D16116" w:rsidRPr="00391AFB" w:rsidRDefault="00D16116" w:rsidP="00D16116">
      <w:r>
        <w:tab/>
        <w:t xml:space="preserve">Docket UE-141141 </w:t>
      </w:r>
    </w:p>
    <w:p w14:paraId="39391D69" w14:textId="77777777" w:rsidR="00D16116" w:rsidRPr="00391AFB" w:rsidRDefault="00D16116" w:rsidP="00D16116"/>
    <w:p w14:paraId="75E0E5B2" w14:textId="77777777" w:rsidR="00735E49" w:rsidRPr="00391AFB" w:rsidRDefault="00735E49" w:rsidP="003D02C9">
      <w:r w:rsidRPr="00391AFB">
        <w:t xml:space="preserve">Dear </w:t>
      </w:r>
      <w:r>
        <w:t>ALJ Friedlander</w:t>
      </w:r>
      <w:r w:rsidRPr="00391AFB">
        <w:t xml:space="preserve">:  </w:t>
      </w:r>
    </w:p>
    <w:p w14:paraId="75E0E5B3" w14:textId="77777777" w:rsidR="00735E49" w:rsidRPr="00391AFB" w:rsidRDefault="00735E49" w:rsidP="003D02C9"/>
    <w:p w14:paraId="75E0E5B4" w14:textId="6764DA54" w:rsidR="00735E49" w:rsidRDefault="00735E49">
      <w:r>
        <w:t xml:space="preserve">This letter is sent on behalf of all parties to these dockets: Commission Staff, Puget Sound Energy, Inc., Public Counsel and ICNU.  The parties held settlement discussions </w:t>
      </w:r>
      <w:r w:rsidR="00D16116">
        <w:t>August 19</w:t>
      </w:r>
      <w:r>
        <w:t>, and were able to reach a settlement of the above docket</w:t>
      </w:r>
      <w:r w:rsidR="00011AC2">
        <w:t xml:space="preserve"> shortly thereafter</w:t>
      </w:r>
      <w:r>
        <w:t xml:space="preserve">.  The parties understand any such settlement is subject to Commission approval.  </w:t>
      </w:r>
    </w:p>
    <w:p w14:paraId="75E0E5B5" w14:textId="77777777" w:rsidR="00735E49" w:rsidRDefault="00735E49"/>
    <w:p w14:paraId="3A2F2BB6" w14:textId="77777777" w:rsidR="001B5F86" w:rsidRDefault="00735E49">
      <w:r>
        <w:t>It is our intent to file a settlement agreement and supportin</w:t>
      </w:r>
      <w:r w:rsidR="001B5F86">
        <w:t xml:space="preserve">g documents as soon as possible.  </w:t>
      </w:r>
    </w:p>
    <w:p w14:paraId="02D91DAE" w14:textId="77777777" w:rsidR="001B5F86" w:rsidRDefault="001B5F86"/>
    <w:p w14:paraId="2F22C78A" w14:textId="62D87238" w:rsidR="001B5F86" w:rsidRDefault="001B5F86">
      <w:r>
        <w:t>The parties request the Commission suspend the remaining procedural schedule</w:t>
      </w:r>
      <w:r w:rsidR="00011AC2">
        <w:t xml:space="preserve">.  Commission Staff further </w:t>
      </w:r>
      <w:r>
        <w:t>request</w:t>
      </w:r>
      <w:r w:rsidR="00011AC2">
        <w:t>s</w:t>
      </w:r>
      <w:r>
        <w:t xml:space="preserve"> the hearing date</w:t>
      </w:r>
      <w:r w:rsidR="00011AC2">
        <w:t xml:space="preserve"> on</w:t>
      </w:r>
      <w:r>
        <w:t xml:space="preserve"> the settlement occur in October</w:t>
      </w:r>
      <w:r w:rsidR="00011AC2">
        <w:t>, so as to allow Commission Staff witness participation on the settlement panel</w:t>
      </w:r>
      <w:r>
        <w:t xml:space="preserve">.  Staff has not contacted the other parties regarding the scheduling of the hearing on the settlement.  </w:t>
      </w:r>
    </w:p>
    <w:p w14:paraId="17B1F6FF" w14:textId="77777777" w:rsidR="001B5F86" w:rsidRDefault="001B5F86"/>
    <w:p w14:paraId="75E0E5BA" w14:textId="77777777" w:rsidR="00735E49" w:rsidRPr="00391AFB" w:rsidRDefault="00735E49" w:rsidP="003D02C9">
      <w:bookmarkStart w:id="0" w:name="_GoBack"/>
      <w:bookmarkEnd w:id="0"/>
      <w:r w:rsidRPr="00391AFB">
        <w:t>Sincerely,</w:t>
      </w:r>
    </w:p>
    <w:p w14:paraId="75E0E5BB" w14:textId="77777777" w:rsidR="00735E49" w:rsidRPr="00391AFB" w:rsidRDefault="00735E49" w:rsidP="003D02C9"/>
    <w:p w14:paraId="75E0E5BC" w14:textId="77777777" w:rsidR="00735E49" w:rsidRPr="00391AFB" w:rsidRDefault="00735E49" w:rsidP="003D02C9"/>
    <w:p w14:paraId="75E0E5BD" w14:textId="3EE397E4" w:rsidR="00735E49" w:rsidRPr="00391AFB" w:rsidRDefault="00D16116" w:rsidP="003D02C9">
      <w:r>
        <w:t>SALLY BROWN</w:t>
      </w:r>
    </w:p>
    <w:p w14:paraId="75E0E5BE" w14:textId="080B91B0" w:rsidR="00735E49" w:rsidRPr="00391AFB" w:rsidRDefault="00D16116" w:rsidP="003D02C9">
      <w:r>
        <w:t xml:space="preserve">Senior </w:t>
      </w:r>
      <w:r w:rsidR="00735E49" w:rsidRPr="00391AFB">
        <w:t xml:space="preserve">Assistant Attorney General </w:t>
      </w:r>
    </w:p>
    <w:p w14:paraId="3EE0D29F" w14:textId="77777777" w:rsidR="00D16116" w:rsidRPr="00391AFB" w:rsidRDefault="00D16116" w:rsidP="003D02C9"/>
    <w:p w14:paraId="75E0E5C0" w14:textId="6782844B" w:rsidR="00735E49" w:rsidRDefault="00D16116" w:rsidP="003D02C9">
      <w:r>
        <w:t>SGB</w:t>
      </w:r>
      <w:r w:rsidR="00735E49">
        <w:t xml:space="preserve">:klg </w:t>
      </w:r>
    </w:p>
    <w:p w14:paraId="75E0E5C1" w14:textId="77777777" w:rsidR="00735E49" w:rsidRDefault="00735E49">
      <w:r>
        <w:t>cc:  Parties</w:t>
      </w:r>
    </w:p>
    <w:sectPr w:rsidR="00735E49" w:rsidSect="00D16116">
      <w:headerReference w:type="default" r:id="rId11"/>
      <w:pgSz w:w="12240" w:h="15840" w:code="1"/>
      <w:pgMar w:top="1440" w:right="1440" w:bottom="1008" w:left="1872" w:header="720" w:footer="720" w:gutter="0"/>
      <w:paperSrc w:firs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0E5C4" w14:textId="77777777" w:rsidR="00735E49" w:rsidRDefault="00735E49" w:rsidP="00A27C21">
      <w:r>
        <w:separator/>
      </w:r>
    </w:p>
  </w:endnote>
  <w:endnote w:type="continuationSeparator" w:id="0">
    <w:p w14:paraId="75E0E5C5" w14:textId="77777777" w:rsidR="00735E49" w:rsidRDefault="00735E49" w:rsidP="00A2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0E5C2" w14:textId="77777777" w:rsidR="00735E49" w:rsidRDefault="00735E49" w:rsidP="00A27C21">
      <w:r>
        <w:separator/>
      </w:r>
    </w:p>
  </w:footnote>
  <w:footnote w:type="continuationSeparator" w:id="0">
    <w:p w14:paraId="75E0E5C3" w14:textId="77777777" w:rsidR="00735E49" w:rsidRDefault="00735E49" w:rsidP="00A27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0E5C6" w14:textId="77777777" w:rsidR="00735E49" w:rsidRPr="00A27C21" w:rsidRDefault="00735E49">
    <w:pPr>
      <w:pStyle w:val="Header"/>
      <w:rPr>
        <w:sz w:val="20"/>
        <w:szCs w:val="20"/>
      </w:rPr>
    </w:pPr>
    <w:r w:rsidRPr="00A27C21">
      <w:rPr>
        <w:sz w:val="20"/>
        <w:szCs w:val="20"/>
      </w:rPr>
      <w:t xml:space="preserve">Marguerite Friedlander </w:t>
    </w:r>
  </w:p>
  <w:p w14:paraId="75E0E5C7" w14:textId="1CD34916" w:rsidR="00735E49" w:rsidRPr="00A27C21" w:rsidRDefault="00D16116">
    <w:pPr>
      <w:pStyle w:val="Header"/>
      <w:rPr>
        <w:sz w:val="20"/>
        <w:szCs w:val="20"/>
      </w:rPr>
    </w:pPr>
    <w:r>
      <w:rPr>
        <w:sz w:val="20"/>
        <w:szCs w:val="20"/>
      </w:rPr>
      <w:t>August 25, 2014</w:t>
    </w:r>
  </w:p>
  <w:p w14:paraId="75E0E5C8" w14:textId="77777777" w:rsidR="00735E49" w:rsidRPr="00A27C21" w:rsidRDefault="00735E49">
    <w:pPr>
      <w:pStyle w:val="Header"/>
      <w:rPr>
        <w:noProof/>
        <w:sz w:val="20"/>
        <w:szCs w:val="20"/>
      </w:rPr>
    </w:pPr>
    <w:r w:rsidRPr="00A27C21">
      <w:rPr>
        <w:sz w:val="20"/>
        <w:szCs w:val="20"/>
      </w:rPr>
      <w:t xml:space="preserve">Page </w:t>
    </w:r>
    <w:r w:rsidRPr="00A27C21">
      <w:rPr>
        <w:sz w:val="20"/>
        <w:szCs w:val="20"/>
      </w:rPr>
      <w:fldChar w:fldCharType="begin"/>
    </w:r>
    <w:r w:rsidRPr="00A27C21">
      <w:rPr>
        <w:sz w:val="20"/>
        <w:szCs w:val="20"/>
      </w:rPr>
      <w:instrText xml:space="preserve"> PAGE   \* MERGEFORMAT </w:instrText>
    </w:r>
    <w:r w:rsidRPr="00A27C21">
      <w:rPr>
        <w:sz w:val="20"/>
        <w:szCs w:val="20"/>
      </w:rPr>
      <w:fldChar w:fldCharType="separate"/>
    </w:r>
    <w:r w:rsidR="00011AC2">
      <w:rPr>
        <w:noProof/>
        <w:sz w:val="20"/>
        <w:szCs w:val="20"/>
      </w:rPr>
      <w:t>2</w:t>
    </w:r>
    <w:r w:rsidRPr="00A27C21">
      <w:rPr>
        <w:sz w:val="20"/>
        <w:szCs w:val="20"/>
      </w:rPr>
      <w:fldChar w:fldCharType="end"/>
    </w:r>
  </w:p>
  <w:p w14:paraId="75E0E5C9" w14:textId="77777777" w:rsidR="00735E49" w:rsidRPr="00A27C21" w:rsidRDefault="00735E49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7FF"/>
    <w:multiLevelType w:val="hybridMultilevel"/>
    <w:tmpl w:val="524EE17E"/>
    <w:lvl w:ilvl="0" w:tplc="2FB82DD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CF3E3E"/>
    <w:multiLevelType w:val="hybridMultilevel"/>
    <w:tmpl w:val="1E9ED676"/>
    <w:lvl w:ilvl="0" w:tplc="109EC64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FF"/>
    <w:rsid w:val="00011AC2"/>
    <w:rsid w:val="0004526F"/>
    <w:rsid w:val="001663F1"/>
    <w:rsid w:val="001B5F86"/>
    <w:rsid w:val="00233B19"/>
    <w:rsid w:val="002611A0"/>
    <w:rsid w:val="003337FF"/>
    <w:rsid w:val="00391AFB"/>
    <w:rsid w:val="003D02C9"/>
    <w:rsid w:val="00487AE2"/>
    <w:rsid w:val="00496732"/>
    <w:rsid w:val="005E148F"/>
    <w:rsid w:val="006573F7"/>
    <w:rsid w:val="00717930"/>
    <w:rsid w:val="007340B6"/>
    <w:rsid w:val="00735E49"/>
    <w:rsid w:val="00860654"/>
    <w:rsid w:val="008E34A9"/>
    <w:rsid w:val="00996F42"/>
    <w:rsid w:val="00A27C21"/>
    <w:rsid w:val="00AC36B8"/>
    <w:rsid w:val="00AE01CB"/>
    <w:rsid w:val="00B15BC4"/>
    <w:rsid w:val="00B3418C"/>
    <w:rsid w:val="00B349C2"/>
    <w:rsid w:val="00B4722F"/>
    <w:rsid w:val="00B60C54"/>
    <w:rsid w:val="00B74343"/>
    <w:rsid w:val="00C46B64"/>
    <w:rsid w:val="00CA127E"/>
    <w:rsid w:val="00D16116"/>
    <w:rsid w:val="00D808C5"/>
    <w:rsid w:val="00E26750"/>
    <w:rsid w:val="00EA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E0E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C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7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27C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27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7C2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C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7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27C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27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7C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0D6EFC69914547988CBDD1E4AAFAB9" ma:contentTypeVersion="175" ma:contentTypeDescription="" ma:contentTypeScope="" ma:versionID="e95d89c815e11aa9caafbedbc690d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2014-05-23T07:00:00+00:00</OpenedDate>
    <Date1 xmlns="dc463f71-b30c-4ab2-9473-d307f9d35888">2014-08-25T07:00:00+00:00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EFC9348-D921-4E93-A01E-50AAC760EBC6}"/>
</file>

<file path=customXml/itemProps2.xml><?xml version="1.0" encoding="utf-8"?>
<ds:datastoreItem xmlns:ds="http://schemas.openxmlformats.org/officeDocument/2006/customXml" ds:itemID="{068702DE-F35D-4551-AEE9-B5E7B6700DDA}"/>
</file>

<file path=customXml/itemProps3.xml><?xml version="1.0" encoding="utf-8"?>
<ds:datastoreItem xmlns:ds="http://schemas.openxmlformats.org/officeDocument/2006/customXml" ds:itemID="{ED96A1AB-46F1-4A8F-A1F8-A4BE8E4F094F}"/>
</file>

<file path=customXml/itemProps4.xml><?xml version="1.0" encoding="utf-8"?>
<ds:datastoreItem xmlns:ds="http://schemas.openxmlformats.org/officeDocument/2006/customXml" ds:itemID="{4A2558EB-EB7B-4A22-82AE-7113B74183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Gross, Krista (UTC)</dc:creator>
  <cp:lastModifiedBy>Krista Gross</cp:lastModifiedBy>
  <cp:revision>6</cp:revision>
  <cp:lastPrinted>2013-09-05T22:58:00Z</cp:lastPrinted>
  <dcterms:created xsi:type="dcterms:W3CDTF">2014-08-25T15:14:00Z</dcterms:created>
  <dcterms:modified xsi:type="dcterms:W3CDTF">2014-08-25T21:55:00Z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gFAACRwgU2+mnxkjMVOJJV9804mCw8VJqOZSXWIhK5JCVtehBs9YWoG49hEgWySGlZRZGnZmT22ZWg2mvJRkoIqGvOrnt/noNNZKConfPU8GR3fB7XSNg60KJHO5Q/iOy27Pr6qKFOwa5nUXrDgg8OAS/nyRo24nQjc9PHF21sSrXpPH4ITJticMM9CVhFnZV+LuRxfdqqpdjY6RFA/P1eUzi5SwFh6hxap8DR3M1lmVmwFk22mHVJGNG</vt:lpwstr>
  </property>
  <property fmtid="{D5CDD505-2E9C-101B-9397-08002B2CF9AE}" pid="3" name="MAIL_MSG_ID2">
    <vt:lpwstr>k/T/MMezf+wTh4PJ+Sgy6mBzFR1XoABYp9Ea+qKtSdoP2WOcn2rJqpeXnEH8Lp9ltqEqqVMAq2ocy37m1bkypa4FaoSq6xqtQ==</vt:lpwstr>
  </property>
  <property fmtid="{D5CDD505-2E9C-101B-9397-08002B2CF9AE}" pid="4" name="RESPONSE_SENDER_NAME">
    <vt:lpwstr>sAAAUYtyAkeNWR52DQ0hDVLVZkr6qtGDcrXnQyN/NV5J0BA=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0x0101006E56B4D1795A2E4DB2F0B01679ED314A001A0D6EFC69914547988CBDD1E4AAFAB9</vt:lpwstr>
  </property>
  <property fmtid="{D5CDD505-2E9C-101B-9397-08002B2CF9AE}" pid="7" name="_docset_NoMedatataSyncRequired">
    <vt:lpwstr>False</vt:lpwstr>
  </property>
</Properties>
</file>