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05" w:rsidRPr="00497A61" w:rsidRDefault="00497A61" w:rsidP="00497A61">
      <w:pPr>
        <w:spacing w:line="360" w:lineRule="auto"/>
        <w:rPr>
          <w:b/>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Pr="00497A61">
        <w:rPr>
          <w:b/>
        </w:rPr>
        <w:t>[Service Date August 31, 2011]</w:t>
      </w:r>
    </w:p>
    <w:p w:rsidR="00551E05" w:rsidRDefault="00551E05" w:rsidP="00551E05">
      <w:pPr>
        <w:spacing w:line="360" w:lineRule="auto"/>
        <w:rPr>
          <w:sz w:val="25"/>
          <w:szCs w:val="25"/>
        </w:rPr>
      </w:pPr>
    </w:p>
    <w:p w:rsidR="00551E05" w:rsidRDefault="00551E05" w:rsidP="00551E05">
      <w:pPr>
        <w:spacing w:line="360" w:lineRule="auto"/>
        <w:rPr>
          <w:sz w:val="25"/>
          <w:szCs w:val="25"/>
        </w:rPr>
      </w:pPr>
    </w:p>
    <w:p w:rsidR="00551E05" w:rsidRDefault="00551E05" w:rsidP="00551E05">
      <w:pPr>
        <w:spacing w:line="360" w:lineRule="auto"/>
        <w:rPr>
          <w:sz w:val="25"/>
          <w:szCs w:val="25"/>
        </w:rPr>
      </w:pPr>
    </w:p>
    <w:p w:rsidR="00551E05" w:rsidRDefault="00551E05" w:rsidP="00551E05">
      <w:pPr>
        <w:spacing w:line="360" w:lineRule="auto"/>
        <w:rPr>
          <w:sz w:val="25"/>
          <w:szCs w:val="25"/>
        </w:rPr>
      </w:pPr>
    </w:p>
    <w:p w:rsidR="00551E05" w:rsidRDefault="00551E05" w:rsidP="00551E05">
      <w:pPr>
        <w:spacing w:line="360" w:lineRule="auto"/>
        <w:rPr>
          <w:sz w:val="25"/>
          <w:szCs w:val="25"/>
        </w:rPr>
      </w:pPr>
      <w:r>
        <w:rPr>
          <w:sz w:val="25"/>
          <w:szCs w:val="25"/>
        </w:rPr>
        <w:t>August 31, 2011</w:t>
      </w:r>
    </w:p>
    <w:p w:rsidR="00551E05" w:rsidRDefault="00551E05" w:rsidP="00551E05">
      <w:pPr>
        <w:spacing w:line="360" w:lineRule="auto"/>
        <w:rPr>
          <w:sz w:val="25"/>
          <w:szCs w:val="25"/>
        </w:rPr>
      </w:pPr>
    </w:p>
    <w:p w:rsidR="00551E05" w:rsidRDefault="00551E05" w:rsidP="00551E05">
      <w:pPr>
        <w:rPr>
          <w:sz w:val="25"/>
          <w:szCs w:val="25"/>
        </w:rPr>
      </w:pPr>
      <w:r>
        <w:rPr>
          <w:sz w:val="25"/>
          <w:szCs w:val="25"/>
        </w:rPr>
        <w:t xml:space="preserve">Mr. F. Phil </w:t>
      </w:r>
      <w:proofErr w:type="spellStart"/>
      <w:r>
        <w:rPr>
          <w:sz w:val="25"/>
          <w:szCs w:val="25"/>
        </w:rPr>
        <w:t>Triolo</w:t>
      </w:r>
      <w:proofErr w:type="spellEnd"/>
    </w:p>
    <w:p w:rsidR="00551E05" w:rsidRDefault="00551E05" w:rsidP="00551E05">
      <w:pPr>
        <w:rPr>
          <w:sz w:val="25"/>
          <w:szCs w:val="25"/>
        </w:rPr>
      </w:pPr>
      <w:r>
        <w:rPr>
          <w:sz w:val="25"/>
          <w:szCs w:val="25"/>
        </w:rPr>
        <w:t>Attn:  Corporate Trust Division – Corporate Finance Unit</w:t>
      </w:r>
    </w:p>
    <w:p w:rsidR="00551E05" w:rsidRDefault="00551E05" w:rsidP="00551E05">
      <w:pPr>
        <w:rPr>
          <w:sz w:val="25"/>
          <w:szCs w:val="25"/>
        </w:rPr>
      </w:pPr>
      <w:r>
        <w:rPr>
          <w:sz w:val="25"/>
          <w:szCs w:val="25"/>
        </w:rPr>
        <w:t>The Bank of New York Mellon</w:t>
      </w:r>
    </w:p>
    <w:p w:rsidR="00551E05" w:rsidRDefault="00551E05" w:rsidP="00551E05">
      <w:pPr>
        <w:rPr>
          <w:sz w:val="25"/>
          <w:szCs w:val="25"/>
        </w:rPr>
      </w:pPr>
      <w:r>
        <w:rPr>
          <w:sz w:val="25"/>
          <w:szCs w:val="25"/>
        </w:rPr>
        <w:t>101 Barclay Street, Floor 8W</w:t>
      </w:r>
    </w:p>
    <w:p w:rsidR="00551E05" w:rsidRDefault="00551E05" w:rsidP="00551E05">
      <w:pPr>
        <w:rPr>
          <w:sz w:val="25"/>
          <w:szCs w:val="25"/>
        </w:rPr>
      </w:pPr>
      <w:r>
        <w:rPr>
          <w:sz w:val="25"/>
          <w:szCs w:val="25"/>
        </w:rPr>
        <w:t>New York, NY  10286</w:t>
      </w:r>
    </w:p>
    <w:p w:rsidR="00551E05" w:rsidRDefault="00551E05" w:rsidP="00551E05">
      <w:pPr>
        <w:spacing w:line="288" w:lineRule="auto"/>
        <w:rPr>
          <w:sz w:val="25"/>
          <w:szCs w:val="25"/>
        </w:rPr>
      </w:pPr>
    </w:p>
    <w:p w:rsidR="00551E05" w:rsidRDefault="00551E05" w:rsidP="00551E05">
      <w:pPr>
        <w:spacing w:line="288" w:lineRule="auto"/>
        <w:rPr>
          <w:sz w:val="25"/>
          <w:szCs w:val="25"/>
        </w:rPr>
      </w:pPr>
      <w:r>
        <w:rPr>
          <w:sz w:val="25"/>
          <w:szCs w:val="25"/>
        </w:rPr>
        <w:t>RE:</w:t>
      </w:r>
      <w:r>
        <w:rPr>
          <w:sz w:val="25"/>
          <w:szCs w:val="25"/>
        </w:rPr>
        <w:tab/>
        <w:t>Frontier Communications Washington</w:t>
      </w:r>
    </w:p>
    <w:p w:rsidR="00551E05" w:rsidRDefault="00551E05" w:rsidP="00551E05">
      <w:pPr>
        <w:spacing w:line="288" w:lineRule="auto"/>
        <w:rPr>
          <w:sz w:val="25"/>
          <w:szCs w:val="25"/>
        </w:rPr>
      </w:pPr>
      <w:r>
        <w:rPr>
          <w:sz w:val="25"/>
          <w:szCs w:val="25"/>
        </w:rPr>
        <w:tab/>
        <w:t xml:space="preserve">Account:  </w:t>
      </w:r>
      <w:r w:rsidR="00497A61">
        <w:rPr>
          <w:sz w:val="25"/>
          <w:szCs w:val="25"/>
        </w:rPr>
        <w:t>XXXXXX</w:t>
      </w:r>
      <w:bookmarkStart w:id="0" w:name="_GoBack"/>
      <w:bookmarkEnd w:id="0"/>
    </w:p>
    <w:p w:rsidR="00551E05" w:rsidRDefault="00551E05" w:rsidP="00551E05">
      <w:pPr>
        <w:spacing w:line="288" w:lineRule="auto"/>
        <w:rPr>
          <w:sz w:val="25"/>
          <w:szCs w:val="25"/>
        </w:rPr>
      </w:pPr>
    </w:p>
    <w:p w:rsidR="00551E05" w:rsidRDefault="00551E05" w:rsidP="00551E05">
      <w:pPr>
        <w:spacing w:line="288" w:lineRule="auto"/>
        <w:rPr>
          <w:sz w:val="25"/>
          <w:szCs w:val="25"/>
        </w:rPr>
      </w:pPr>
      <w:r>
        <w:rPr>
          <w:sz w:val="25"/>
          <w:szCs w:val="25"/>
        </w:rPr>
        <w:t xml:space="preserve">Dear Mr. </w:t>
      </w:r>
      <w:proofErr w:type="spellStart"/>
      <w:r>
        <w:rPr>
          <w:sz w:val="25"/>
          <w:szCs w:val="25"/>
        </w:rPr>
        <w:t>Triolo</w:t>
      </w:r>
      <w:proofErr w:type="spellEnd"/>
      <w:r>
        <w:rPr>
          <w:sz w:val="25"/>
          <w:szCs w:val="25"/>
        </w:rPr>
        <w:t>:</w:t>
      </w:r>
    </w:p>
    <w:p w:rsidR="00551E05" w:rsidRDefault="00551E05" w:rsidP="00551E05">
      <w:pPr>
        <w:spacing w:line="288" w:lineRule="auto"/>
        <w:rPr>
          <w:sz w:val="25"/>
          <w:szCs w:val="25"/>
        </w:rPr>
      </w:pPr>
    </w:p>
    <w:p w:rsidR="00551E05" w:rsidRDefault="00551E05" w:rsidP="00551E05">
      <w:pPr>
        <w:spacing w:line="288" w:lineRule="auto"/>
        <w:rPr>
          <w:sz w:val="25"/>
          <w:szCs w:val="25"/>
        </w:rPr>
      </w:pPr>
      <w:r>
        <w:rPr>
          <w:sz w:val="25"/>
          <w:szCs w:val="25"/>
        </w:rPr>
        <w:t>I am enclosing a copy of the Compliance Letter entered by the Washington Utilities and Transportation Commission authorizing the disbursement of funds from the Frontier Communications Corporation’s escrow account with Bank of New York Mellon.  In accordance with the Escrow Agreement, I also enclose an executed Disbursement Certificate.</w:t>
      </w:r>
    </w:p>
    <w:p w:rsidR="00551E05" w:rsidRDefault="00551E05" w:rsidP="00551E05">
      <w:pPr>
        <w:spacing w:line="288" w:lineRule="auto"/>
        <w:rPr>
          <w:sz w:val="25"/>
          <w:szCs w:val="25"/>
        </w:rPr>
      </w:pPr>
    </w:p>
    <w:p w:rsidR="00551E05" w:rsidRDefault="00551E05" w:rsidP="00551E05">
      <w:pPr>
        <w:spacing w:line="288" w:lineRule="auto"/>
        <w:rPr>
          <w:sz w:val="25"/>
          <w:szCs w:val="25"/>
        </w:rPr>
      </w:pPr>
      <w:r>
        <w:rPr>
          <w:sz w:val="25"/>
          <w:szCs w:val="25"/>
        </w:rPr>
        <w:t>If you have questions regarding this matter, please do not hesitate to contact me.</w:t>
      </w:r>
    </w:p>
    <w:p w:rsidR="00551E05" w:rsidRDefault="00551E05" w:rsidP="00551E05">
      <w:pPr>
        <w:spacing w:line="288" w:lineRule="auto"/>
        <w:rPr>
          <w:sz w:val="25"/>
          <w:szCs w:val="25"/>
        </w:rPr>
      </w:pPr>
    </w:p>
    <w:p w:rsidR="00551E05" w:rsidRDefault="00551E05" w:rsidP="00551E05">
      <w:pPr>
        <w:spacing w:line="288" w:lineRule="auto"/>
        <w:rPr>
          <w:sz w:val="25"/>
          <w:szCs w:val="25"/>
        </w:rPr>
      </w:pPr>
      <w:r>
        <w:rPr>
          <w:sz w:val="25"/>
          <w:szCs w:val="25"/>
        </w:rPr>
        <w:t>Sincerely,</w:t>
      </w:r>
    </w:p>
    <w:p w:rsidR="00551E05" w:rsidRDefault="00551E05" w:rsidP="00551E05">
      <w:pPr>
        <w:spacing w:line="288" w:lineRule="auto"/>
        <w:rPr>
          <w:sz w:val="25"/>
          <w:szCs w:val="25"/>
        </w:rPr>
      </w:pPr>
    </w:p>
    <w:p w:rsidR="00551E05" w:rsidRDefault="00551E05" w:rsidP="00551E05">
      <w:pPr>
        <w:spacing w:line="288" w:lineRule="auto"/>
        <w:rPr>
          <w:sz w:val="25"/>
          <w:szCs w:val="25"/>
        </w:rPr>
      </w:pPr>
    </w:p>
    <w:p w:rsidR="00551E05" w:rsidRDefault="00551E05" w:rsidP="00551E05">
      <w:pPr>
        <w:spacing w:line="288" w:lineRule="auto"/>
        <w:rPr>
          <w:sz w:val="25"/>
          <w:szCs w:val="25"/>
        </w:rPr>
      </w:pPr>
    </w:p>
    <w:p w:rsidR="00551E05" w:rsidRDefault="00551E05" w:rsidP="00551E05">
      <w:pPr>
        <w:rPr>
          <w:sz w:val="25"/>
          <w:szCs w:val="25"/>
        </w:rPr>
      </w:pPr>
      <w:r>
        <w:rPr>
          <w:sz w:val="25"/>
          <w:szCs w:val="25"/>
        </w:rPr>
        <w:t>DAVID W. DANNER</w:t>
      </w:r>
    </w:p>
    <w:p w:rsidR="00551E05" w:rsidRDefault="00551E05" w:rsidP="00551E05">
      <w:pPr>
        <w:rPr>
          <w:sz w:val="25"/>
          <w:szCs w:val="25"/>
        </w:rPr>
      </w:pPr>
      <w:r>
        <w:rPr>
          <w:sz w:val="25"/>
          <w:szCs w:val="25"/>
        </w:rPr>
        <w:t>Executive Director and Secretary</w:t>
      </w:r>
    </w:p>
    <w:p w:rsidR="00551E05" w:rsidRDefault="00551E05" w:rsidP="00551E05">
      <w:pPr>
        <w:rPr>
          <w:sz w:val="25"/>
          <w:szCs w:val="25"/>
        </w:rPr>
      </w:pPr>
      <w:r>
        <w:rPr>
          <w:sz w:val="25"/>
          <w:szCs w:val="25"/>
        </w:rPr>
        <w:t>Phone: (360) 664-1208</w:t>
      </w:r>
    </w:p>
    <w:p w:rsidR="00551E05" w:rsidRDefault="00551E05" w:rsidP="00551E05">
      <w:pPr>
        <w:rPr>
          <w:sz w:val="25"/>
          <w:szCs w:val="25"/>
        </w:rPr>
      </w:pPr>
      <w:r>
        <w:rPr>
          <w:sz w:val="25"/>
          <w:szCs w:val="25"/>
        </w:rPr>
        <w:t xml:space="preserve">Email:  </w:t>
      </w:r>
      <w:hyperlink r:id="rId7" w:history="1">
        <w:r w:rsidRPr="009E0966">
          <w:rPr>
            <w:rStyle w:val="Hyperlink"/>
            <w:sz w:val="25"/>
            <w:szCs w:val="25"/>
          </w:rPr>
          <w:t>DDanner@utc.wa.gov</w:t>
        </w:r>
      </w:hyperlink>
    </w:p>
    <w:p w:rsidR="00551E05" w:rsidRDefault="00551E05" w:rsidP="00551E05">
      <w:pPr>
        <w:rPr>
          <w:sz w:val="25"/>
          <w:szCs w:val="25"/>
        </w:rPr>
      </w:pPr>
    </w:p>
    <w:p w:rsidR="00551E05" w:rsidRDefault="00551E05" w:rsidP="00551E05">
      <w:pPr>
        <w:rPr>
          <w:sz w:val="25"/>
          <w:szCs w:val="25"/>
        </w:rPr>
      </w:pPr>
      <w:r>
        <w:rPr>
          <w:sz w:val="25"/>
          <w:szCs w:val="25"/>
        </w:rPr>
        <w:t>Enclosure</w:t>
      </w:r>
    </w:p>
    <w:p w:rsidR="006C391D" w:rsidRDefault="006C391D"/>
    <w:sectPr w:rsidR="006C391D" w:rsidSect="00551E05">
      <w:pgSz w:w="12240" w:h="15840" w:code="1"/>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EF4" w:rsidRDefault="00BA4EF4" w:rsidP="00BA4EF4">
      <w:r>
        <w:separator/>
      </w:r>
    </w:p>
  </w:endnote>
  <w:endnote w:type="continuationSeparator" w:id="0">
    <w:p w:rsidR="00BA4EF4" w:rsidRDefault="00BA4EF4" w:rsidP="00BA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EF4" w:rsidRDefault="00BA4EF4" w:rsidP="00BA4EF4">
      <w:r>
        <w:separator/>
      </w:r>
    </w:p>
  </w:footnote>
  <w:footnote w:type="continuationSeparator" w:id="0">
    <w:p w:rsidR="00BA4EF4" w:rsidRDefault="00BA4EF4" w:rsidP="00BA4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E05"/>
    <w:rsid w:val="00000817"/>
    <w:rsid w:val="00000D94"/>
    <w:rsid w:val="00024FCC"/>
    <w:rsid w:val="00036A42"/>
    <w:rsid w:val="00054580"/>
    <w:rsid w:val="000A4CFE"/>
    <w:rsid w:val="000C159F"/>
    <w:rsid w:val="000F4FEE"/>
    <w:rsid w:val="000F629A"/>
    <w:rsid w:val="001140DB"/>
    <w:rsid w:val="00124765"/>
    <w:rsid w:val="00125DE3"/>
    <w:rsid w:val="0012797D"/>
    <w:rsid w:val="00134F21"/>
    <w:rsid w:val="001605B2"/>
    <w:rsid w:val="001703EB"/>
    <w:rsid w:val="001723BF"/>
    <w:rsid w:val="00196394"/>
    <w:rsid w:val="0025477A"/>
    <w:rsid w:val="00262124"/>
    <w:rsid w:val="00270B6C"/>
    <w:rsid w:val="00281C9A"/>
    <w:rsid w:val="002861A1"/>
    <w:rsid w:val="002E5203"/>
    <w:rsid w:val="003004E6"/>
    <w:rsid w:val="00320272"/>
    <w:rsid w:val="00326C72"/>
    <w:rsid w:val="00331826"/>
    <w:rsid w:val="00331DBD"/>
    <w:rsid w:val="0035370C"/>
    <w:rsid w:val="003A7922"/>
    <w:rsid w:val="003F118C"/>
    <w:rsid w:val="003F43F9"/>
    <w:rsid w:val="00400A04"/>
    <w:rsid w:val="004470D6"/>
    <w:rsid w:val="00466587"/>
    <w:rsid w:val="00497485"/>
    <w:rsid w:val="00497A61"/>
    <w:rsid w:val="004B13DF"/>
    <w:rsid w:val="004D03CC"/>
    <w:rsid w:val="004D5E7A"/>
    <w:rsid w:val="00546385"/>
    <w:rsid w:val="00551E05"/>
    <w:rsid w:val="00571C63"/>
    <w:rsid w:val="0057556D"/>
    <w:rsid w:val="005811C7"/>
    <w:rsid w:val="005963E1"/>
    <w:rsid w:val="005970BC"/>
    <w:rsid w:val="005A4601"/>
    <w:rsid w:val="005E662A"/>
    <w:rsid w:val="005F6CB0"/>
    <w:rsid w:val="00625F87"/>
    <w:rsid w:val="006328EE"/>
    <w:rsid w:val="00636DA8"/>
    <w:rsid w:val="00637028"/>
    <w:rsid w:val="00647468"/>
    <w:rsid w:val="00671E79"/>
    <w:rsid w:val="006725EB"/>
    <w:rsid w:val="00682AAC"/>
    <w:rsid w:val="006967D3"/>
    <w:rsid w:val="006B51AE"/>
    <w:rsid w:val="006C391D"/>
    <w:rsid w:val="006E57AA"/>
    <w:rsid w:val="00751967"/>
    <w:rsid w:val="00782B25"/>
    <w:rsid w:val="007A316D"/>
    <w:rsid w:val="007D026E"/>
    <w:rsid w:val="007E4058"/>
    <w:rsid w:val="007E6723"/>
    <w:rsid w:val="007F7C8A"/>
    <w:rsid w:val="008221C4"/>
    <w:rsid w:val="008312B2"/>
    <w:rsid w:val="008530CE"/>
    <w:rsid w:val="00857614"/>
    <w:rsid w:val="00860D9F"/>
    <w:rsid w:val="00866E0A"/>
    <w:rsid w:val="00885F8D"/>
    <w:rsid w:val="008927D2"/>
    <w:rsid w:val="00894053"/>
    <w:rsid w:val="008A0BC8"/>
    <w:rsid w:val="008A2759"/>
    <w:rsid w:val="008C4198"/>
    <w:rsid w:val="008F56B3"/>
    <w:rsid w:val="0091303D"/>
    <w:rsid w:val="00950B86"/>
    <w:rsid w:val="00956140"/>
    <w:rsid w:val="00976A7E"/>
    <w:rsid w:val="009931C1"/>
    <w:rsid w:val="009A5465"/>
    <w:rsid w:val="009A68EE"/>
    <w:rsid w:val="009F2B54"/>
    <w:rsid w:val="00A06FCB"/>
    <w:rsid w:val="00A13853"/>
    <w:rsid w:val="00A25D45"/>
    <w:rsid w:val="00A30C4A"/>
    <w:rsid w:val="00A35B1C"/>
    <w:rsid w:val="00A6640F"/>
    <w:rsid w:val="00A82346"/>
    <w:rsid w:val="00AB33FE"/>
    <w:rsid w:val="00B01186"/>
    <w:rsid w:val="00B4193F"/>
    <w:rsid w:val="00B6469B"/>
    <w:rsid w:val="00BA4EF4"/>
    <w:rsid w:val="00BC18E9"/>
    <w:rsid w:val="00BD4460"/>
    <w:rsid w:val="00BE754D"/>
    <w:rsid w:val="00C02040"/>
    <w:rsid w:val="00C227FD"/>
    <w:rsid w:val="00C32100"/>
    <w:rsid w:val="00C55CFC"/>
    <w:rsid w:val="00C93A82"/>
    <w:rsid w:val="00CB2C63"/>
    <w:rsid w:val="00CB7F41"/>
    <w:rsid w:val="00D0056C"/>
    <w:rsid w:val="00D167FA"/>
    <w:rsid w:val="00D36495"/>
    <w:rsid w:val="00D417B8"/>
    <w:rsid w:val="00D5254D"/>
    <w:rsid w:val="00D6592D"/>
    <w:rsid w:val="00D87DE9"/>
    <w:rsid w:val="00D955D2"/>
    <w:rsid w:val="00D968B5"/>
    <w:rsid w:val="00DA4DDA"/>
    <w:rsid w:val="00DB12F0"/>
    <w:rsid w:val="00DB4A12"/>
    <w:rsid w:val="00DB53EA"/>
    <w:rsid w:val="00DE758E"/>
    <w:rsid w:val="00DF16E1"/>
    <w:rsid w:val="00DF6CB3"/>
    <w:rsid w:val="00E005E8"/>
    <w:rsid w:val="00E43AD9"/>
    <w:rsid w:val="00E94DEF"/>
    <w:rsid w:val="00E95080"/>
    <w:rsid w:val="00EA64C0"/>
    <w:rsid w:val="00EC7B52"/>
    <w:rsid w:val="00EE4F4B"/>
    <w:rsid w:val="00F35267"/>
    <w:rsid w:val="00F50B69"/>
    <w:rsid w:val="00F54581"/>
    <w:rsid w:val="00F558A0"/>
    <w:rsid w:val="00F75379"/>
    <w:rsid w:val="00F763FB"/>
    <w:rsid w:val="00F80CD0"/>
    <w:rsid w:val="00F903F5"/>
    <w:rsid w:val="00FC344E"/>
    <w:rsid w:val="00FE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5"/>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E05"/>
    <w:pPr>
      <w:spacing w:line="240" w:lineRule="auto"/>
    </w:pPr>
    <w:rPr>
      <w:rFonts w:eastAsia="Calibri" w:cs="Times New Roman"/>
      <w:sz w:val="20"/>
      <w:szCs w:val="20"/>
    </w:rPr>
  </w:style>
  <w:style w:type="paragraph" w:styleId="Heading1">
    <w:name w:val="heading 1"/>
    <w:basedOn w:val="Normal"/>
    <w:next w:val="Normal"/>
    <w:link w:val="Heading1Char"/>
    <w:uiPriority w:val="9"/>
    <w:qFormat/>
    <w:rsid w:val="008530CE"/>
    <w:pPr>
      <w:keepNext/>
      <w:keepLines/>
      <w:spacing w:before="480" w:line="264" w:lineRule="auto"/>
      <w:jc w:val="center"/>
      <w:outlineLvl w:val="0"/>
    </w:pPr>
    <w:rPr>
      <w:rFonts w:eastAsiaTheme="majorEastAsia" w:cstheme="majorBidi"/>
      <w:b/>
      <w:bCs/>
      <w:sz w:val="25"/>
      <w:szCs w:val="28"/>
    </w:rPr>
  </w:style>
  <w:style w:type="paragraph" w:styleId="Heading2">
    <w:name w:val="heading 2"/>
    <w:basedOn w:val="Normal"/>
    <w:next w:val="Normal"/>
    <w:link w:val="Heading2Char"/>
    <w:uiPriority w:val="9"/>
    <w:unhideWhenUsed/>
    <w:qFormat/>
    <w:rsid w:val="008530CE"/>
    <w:pPr>
      <w:keepNext/>
      <w:keepLines/>
      <w:spacing w:before="200" w:line="264" w:lineRule="auto"/>
      <w:outlineLvl w:val="1"/>
    </w:pPr>
    <w:rPr>
      <w:rFonts w:eastAsiaTheme="majorEastAsia" w:cstheme="majorBidi"/>
      <w:b/>
      <w:bCs/>
      <w:sz w:val="25"/>
      <w:szCs w:val="26"/>
    </w:rPr>
  </w:style>
  <w:style w:type="paragraph" w:styleId="Heading3">
    <w:name w:val="heading 3"/>
    <w:basedOn w:val="Normal"/>
    <w:next w:val="Normal"/>
    <w:link w:val="Heading3Char"/>
    <w:uiPriority w:val="9"/>
    <w:unhideWhenUsed/>
    <w:qFormat/>
    <w:rsid w:val="008530CE"/>
    <w:pPr>
      <w:keepNext/>
      <w:keepLines/>
      <w:spacing w:line="264" w:lineRule="auto"/>
      <w:ind w:left="720"/>
      <w:outlineLvl w:val="2"/>
    </w:pPr>
    <w:rPr>
      <w:rFonts w:eastAsiaTheme="majorEastAsia" w:cstheme="majorBidi"/>
      <w:b/>
      <w:bCs/>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CE"/>
    <w:rPr>
      <w:rFonts w:eastAsiaTheme="majorEastAsia" w:cstheme="majorBidi"/>
      <w:b/>
      <w:bCs/>
      <w:szCs w:val="28"/>
    </w:rPr>
  </w:style>
  <w:style w:type="character" w:customStyle="1" w:styleId="Heading2Char">
    <w:name w:val="Heading 2 Char"/>
    <w:basedOn w:val="DefaultParagraphFont"/>
    <w:link w:val="Heading2"/>
    <w:uiPriority w:val="9"/>
    <w:rsid w:val="008530CE"/>
    <w:rPr>
      <w:rFonts w:eastAsiaTheme="majorEastAsia" w:cstheme="majorBidi"/>
      <w:b/>
      <w:bCs/>
      <w:szCs w:val="26"/>
    </w:rPr>
  </w:style>
  <w:style w:type="character" w:customStyle="1" w:styleId="Heading3Char">
    <w:name w:val="Heading 3 Char"/>
    <w:basedOn w:val="DefaultParagraphFont"/>
    <w:link w:val="Heading3"/>
    <w:uiPriority w:val="9"/>
    <w:rsid w:val="008530CE"/>
    <w:rPr>
      <w:rFonts w:eastAsiaTheme="majorEastAsia" w:cstheme="majorBidi"/>
      <w:b/>
      <w:bCs/>
    </w:rPr>
  </w:style>
  <w:style w:type="character" w:styleId="Hyperlink">
    <w:name w:val="Hyperlink"/>
    <w:uiPriority w:val="99"/>
    <w:unhideWhenUsed/>
    <w:rsid w:val="00551E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5"/>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E05"/>
    <w:pPr>
      <w:spacing w:line="240" w:lineRule="auto"/>
    </w:pPr>
    <w:rPr>
      <w:rFonts w:eastAsia="Calibri" w:cs="Times New Roman"/>
      <w:sz w:val="20"/>
      <w:szCs w:val="20"/>
    </w:rPr>
  </w:style>
  <w:style w:type="paragraph" w:styleId="Heading1">
    <w:name w:val="heading 1"/>
    <w:basedOn w:val="Normal"/>
    <w:next w:val="Normal"/>
    <w:link w:val="Heading1Char"/>
    <w:uiPriority w:val="9"/>
    <w:qFormat/>
    <w:rsid w:val="008530CE"/>
    <w:pPr>
      <w:keepNext/>
      <w:keepLines/>
      <w:spacing w:before="480" w:line="264" w:lineRule="auto"/>
      <w:jc w:val="center"/>
      <w:outlineLvl w:val="0"/>
    </w:pPr>
    <w:rPr>
      <w:rFonts w:eastAsiaTheme="majorEastAsia" w:cstheme="majorBidi"/>
      <w:b/>
      <w:bCs/>
      <w:sz w:val="25"/>
      <w:szCs w:val="28"/>
    </w:rPr>
  </w:style>
  <w:style w:type="paragraph" w:styleId="Heading2">
    <w:name w:val="heading 2"/>
    <w:basedOn w:val="Normal"/>
    <w:next w:val="Normal"/>
    <w:link w:val="Heading2Char"/>
    <w:uiPriority w:val="9"/>
    <w:unhideWhenUsed/>
    <w:qFormat/>
    <w:rsid w:val="008530CE"/>
    <w:pPr>
      <w:keepNext/>
      <w:keepLines/>
      <w:spacing w:before="200" w:line="264" w:lineRule="auto"/>
      <w:outlineLvl w:val="1"/>
    </w:pPr>
    <w:rPr>
      <w:rFonts w:eastAsiaTheme="majorEastAsia" w:cstheme="majorBidi"/>
      <w:b/>
      <w:bCs/>
      <w:sz w:val="25"/>
      <w:szCs w:val="26"/>
    </w:rPr>
  </w:style>
  <w:style w:type="paragraph" w:styleId="Heading3">
    <w:name w:val="heading 3"/>
    <w:basedOn w:val="Normal"/>
    <w:next w:val="Normal"/>
    <w:link w:val="Heading3Char"/>
    <w:uiPriority w:val="9"/>
    <w:unhideWhenUsed/>
    <w:qFormat/>
    <w:rsid w:val="008530CE"/>
    <w:pPr>
      <w:keepNext/>
      <w:keepLines/>
      <w:spacing w:line="264" w:lineRule="auto"/>
      <w:ind w:left="720"/>
      <w:outlineLvl w:val="2"/>
    </w:pPr>
    <w:rPr>
      <w:rFonts w:eastAsiaTheme="majorEastAsia" w:cstheme="majorBidi"/>
      <w:b/>
      <w:bCs/>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CE"/>
    <w:rPr>
      <w:rFonts w:eastAsiaTheme="majorEastAsia" w:cstheme="majorBidi"/>
      <w:b/>
      <w:bCs/>
      <w:szCs w:val="28"/>
    </w:rPr>
  </w:style>
  <w:style w:type="character" w:customStyle="1" w:styleId="Heading2Char">
    <w:name w:val="Heading 2 Char"/>
    <w:basedOn w:val="DefaultParagraphFont"/>
    <w:link w:val="Heading2"/>
    <w:uiPriority w:val="9"/>
    <w:rsid w:val="008530CE"/>
    <w:rPr>
      <w:rFonts w:eastAsiaTheme="majorEastAsia" w:cstheme="majorBidi"/>
      <w:b/>
      <w:bCs/>
      <w:szCs w:val="26"/>
    </w:rPr>
  </w:style>
  <w:style w:type="character" w:customStyle="1" w:styleId="Heading3Char">
    <w:name w:val="Heading 3 Char"/>
    <w:basedOn w:val="DefaultParagraphFont"/>
    <w:link w:val="Heading3"/>
    <w:uiPriority w:val="9"/>
    <w:rsid w:val="008530CE"/>
    <w:rPr>
      <w:rFonts w:eastAsiaTheme="majorEastAsia" w:cstheme="majorBidi"/>
      <w:b/>
      <w:bCs/>
    </w:rPr>
  </w:style>
  <w:style w:type="character" w:styleId="Hyperlink">
    <w:name w:val="Hyperlink"/>
    <w:uiPriority w:val="99"/>
    <w:unhideWhenUsed/>
    <w:rsid w:val="00551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DDanner@utc.wa.gov" TargetMode="Externa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f1b76-b32e-440f-80a7-f0ca4d8a872c" ContentTypeId="0x0101006E56B4D1795A2E4DB2F0B01679ED314A"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Letter</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2011-08-31T07:00:00+00:00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33B0AEF5-2644-476B-A049-6901BFFD5BE7}"/>
</file>

<file path=customXml/itemProps2.xml><?xml version="1.0" encoding="utf-8"?>
<ds:datastoreItem xmlns:ds="http://schemas.openxmlformats.org/officeDocument/2006/customXml" ds:itemID="{CAD0DD41-86F4-4B2C-AC3E-98F5C2854C3A}"/>
</file>

<file path=customXml/itemProps3.xml><?xml version="1.0" encoding="utf-8"?>
<ds:datastoreItem xmlns:ds="http://schemas.openxmlformats.org/officeDocument/2006/customXml" ds:itemID="{4C5CA773-2030-471B-8C41-E651DFA50001}"/>
</file>

<file path=customXml/itemProps4.xml><?xml version="1.0" encoding="utf-8"?>
<ds:datastoreItem xmlns:ds="http://schemas.openxmlformats.org/officeDocument/2006/customXml" ds:itemID="{3C6836CA-1B09-4165-B675-3B781D37743A}"/>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2011-08-31T20:31:00Z</dcterms:created>
  <dcterms:modified xsi:type="dcterms:W3CDTF">2011-08-31T20:31:00Z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