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bookmarkStart w:id="0" w:name="_GoBack"/>
      <w:bookmarkEnd w:id="0"/>
      <w:r>
        <w:t>Docket</w:t>
      </w:r>
      <w:r w:rsidR="00327098">
        <w:t xml:space="preserve"> UE-130617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CD4534">
        <w:rPr>
          <w:rFonts w:ascii="Times New Roman" w:hAnsi="Times New Roman"/>
          <w:sz w:val="24"/>
        </w:rPr>
        <w:t>Confidentiality Agreements</w:t>
      </w:r>
      <w:r>
        <w:rPr>
          <w:rFonts w:ascii="Times New Roman" w:hAnsi="Times New Roman"/>
          <w:sz w:val="24"/>
        </w:rPr>
        <w:t xml:space="preserve"> upon the persons and entities listed </w:t>
      </w:r>
      <w:r w:rsidR="00327098">
        <w:rPr>
          <w:rFonts w:ascii="Times New Roman" w:hAnsi="Times New Roman"/>
          <w:sz w:val="24"/>
        </w:rPr>
        <w:t xml:space="preserve">on the Service List below via electronic 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CD4534">
        <w:rPr>
          <w:rFonts w:ascii="Times New Roman" w:hAnsi="Times New Roman"/>
          <w:sz w:val="24"/>
        </w:rPr>
        <w:t>14th</w:t>
      </w:r>
      <w:r>
        <w:rPr>
          <w:rFonts w:ascii="Times New Roman" w:hAnsi="Times New Roman"/>
          <w:sz w:val="24"/>
        </w:rPr>
        <w:t xml:space="preserve"> day of </w:t>
      </w:r>
      <w:r w:rsidR="00CD4534">
        <w:rPr>
          <w:rFonts w:ascii="Times New Roman" w:hAnsi="Times New Roman"/>
          <w:sz w:val="24"/>
        </w:rPr>
        <w:t>May,</w:t>
      </w:r>
      <w:r>
        <w:rPr>
          <w:rFonts w:ascii="Times New Roman" w:hAnsi="Times New Roman"/>
          <w:sz w:val="24"/>
        </w:rPr>
        <w:t xml:space="preserve"> 201</w:t>
      </w:r>
      <w:r w:rsidR="003370E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CD453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327098" w:rsidRPr="00CD4534" w:rsidRDefault="00327098" w:rsidP="00327098">
      <w:pPr>
        <w:rPr>
          <w:rFonts w:ascii="Times New Roman" w:hAnsi="Times New Roman"/>
          <w:b/>
          <w:i/>
          <w:iCs/>
          <w:sz w:val="24"/>
        </w:rPr>
      </w:pPr>
      <w:r w:rsidRPr="00CD4534">
        <w:rPr>
          <w:rFonts w:ascii="Times New Roman" w:hAnsi="Times New Roman"/>
          <w:b/>
          <w:i/>
          <w:iCs/>
          <w:sz w:val="24"/>
        </w:rPr>
        <w:t>For PSE</w:t>
      </w:r>
      <w:r w:rsidRPr="00CD4534">
        <w:rPr>
          <w:rFonts w:ascii="Times New Roman" w:hAnsi="Times New Roman"/>
          <w:b/>
          <w:iCs/>
          <w:sz w:val="24"/>
        </w:rPr>
        <w:t>:</w:t>
      </w:r>
    </w:p>
    <w:p w:rsidR="00CD4534" w:rsidRPr="00327098" w:rsidRDefault="00CD4534" w:rsidP="00327098">
      <w:pPr>
        <w:rPr>
          <w:rFonts w:ascii="Times New Roman" w:hAnsi="Times New Roman"/>
          <w:i/>
          <w:iCs/>
          <w:sz w:val="24"/>
        </w:rPr>
      </w:pP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 xml:space="preserve">Sheree Carson 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>Donna Barnett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 xml:space="preserve">Jason Kuzma 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 xml:space="preserve">Perkins Coie 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>10885 NE Fourth Street Suite 700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 xml:space="preserve">Bellevue, WA 98004-5579 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 xml:space="preserve">Phone:  (425) 635-1400 </w:t>
      </w:r>
    </w:p>
    <w:p w:rsidR="00327098" w:rsidRPr="00327098" w:rsidRDefault="00E94BC2" w:rsidP="00327098">
      <w:pPr>
        <w:rPr>
          <w:rFonts w:ascii="Times New Roman" w:hAnsi="Times New Roman"/>
          <w:iCs/>
          <w:sz w:val="24"/>
        </w:rPr>
      </w:pPr>
      <w:hyperlink r:id="rId9" w:history="1">
        <w:r w:rsidR="00327098" w:rsidRPr="00327098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:rsidR="00327098" w:rsidRPr="00327098" w:rsidRDefault="00E94BC2" w:rsidP="00327098">
      <w:pPr>
        <w:rPr>
          <w:rFonts w:ascii="Times New Roman" w:hAnsi="Times New Roman"/>
          <w:iCs/>
          <w:sz w:val="24"/>
        </w:rPr>
      </w:pPr>
      <w:hyperlink r:id="rId10" w:history="1">
        <w:r w:rsidR="00327098" w:rsidRPr="00327098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327098" w:rsidRPr="00327098" w:rsidRDefault="00E94BC2" w:rsidP="00327098">
      <w:pPr>
        <w:rPr>
          <w:rFonts w:ascii="Times New Roman" w:hAnsi="Times New Roman"/>
          <w:iCs/>
          <w:sz w:val="24"/>
        </w:rPr>
      </w:pPr>
      <w:hyperlink r:id="rId11" w:history="1">
        <w:r w:rsidR="00327098" w:rsidRPr="00327098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:rsidR="00327098" w:rsidRPr="00327098" w:rsidRDefault="00E94BC2" w:rsidP="00327098">
      <w:pPr>
        <w:rPr>
          <w:rFonts w:ascii="Times New Roman" w:hAnsi="Times New Roman"/>
          <w:iCs/>
          <w:sz w:val="24"/>
        </w:rPr>
      </w:pPr>
      <w:hyperlink r:id="rId12" w:history="1">
        <w:r w:rsidR="00327098" w:rsidRPr="00327098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:rsidR="00C0665B" w:rsidRDefault="00C0665B" w:rsidP="00327098">
      <w:pPr>
        <w:rPr>
          <w:rFonts w:ascii="Times New Roman" w:hAnsi="Times New Roman"/>
        </w:rPr>
      </w:pPr>
    </w:p>
    <w:p w:rsidR="00CD4534" w:rsidRPr="00CD4534" w:rsidRDefault="00CD4534" w:rsidP="00327098">
      <w:pPr>
        <w:rPr>
          <w:rFonts w:ascii="Times New Roman" w:hAnsi="Times New Roman"/>
          <w:b/>
          <w:sz w:val="24"/>
        </w:rPr>
      </w:pPr>
      <w:r w:rsidRPr="00CD4534">
        <w:rPr>
          <w:rFonts w:ascii="Times New Roman" w:hAnsi="Times New Roman"/>
          <w:b/>
          <w:i/>
          <w:sz w:val="24"/>
        </w:rPr>
        <w:t>For Public Counsel</w:t>
      </w:r>
      <w:r w:rsidRPr="00CD4534">
        <w:rPr>
          <w:rFonts w:ascii="Times New Roman" w:hAnsi="Times New Roman"/>
          <w:b/>
          <w:sz w:val="24"/>
        </w:rPr>
        <w:t>:</w:t>
      </w:r>
    </w:p>
    <w:p w:rsidR="00CD4534" w:rsidRDefault="00CD4534" w:rsidP="00327098">
      <w:pPr>
        <w:rPr>
          <w:rFonts w:ascii="Times New Roman" w:hAnsi="Times New Roman"/>
          <w:sz w:val="24"/>
        </w:rPr>
      </w:pPr>
    </w:p>
    <w:p w:rsidR="00CD4534" w:rsidRDefault="00CD4534" w:rsidP="00CD4534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:rsidR="00CD4534" w:rsidRPr="001C164E" w:rsidRDefault="00CD4534" w:rsidP="00CD4534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:rsidR="00CD4534" w:rsidRPr="001C164E" w:rsidRDefault="00CD4534" w:rsidP="00CD4534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:rsidR="00CD4534" w:rsidRPr="001C164E" w:rsidRDefault="00CD4534" w:rsidP="00CD4534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:rsidR="00CD4534" w:rsidRPr="001C164E" w:rsidRDefault="00CD4534" w:rsidP="00CD4534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:rsidR="00CD4534" w:rsidRDefault="00CD4534" w:rsidP="00CD4534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:rsidR="00CD4534" w:rsidRDefault="00CD4534" w:rsidP="00CD4534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3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:rsidR="00CD4534" w:rsidRPr="00CD4534" w:rsidRDefault="00CD4534" w:rsidP="00327098">
      <w:pPr>
        <w:rPr>
          <w:rFonts w:ascii="Times New Roman" w:hAnsi="Times New Roman"/>
          <w:sz w:val="24"/>
        </w:rPr>
      </w:pPr>
    </w:p>
    <w:sectPr w:rsidR="00CD4534" w:rsidRPr="00CD4534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CE" w:rsidRDefault="007962CE" w:rsidP="00DE387D">
      <w:r>
        <w:separator/>
      </w:r>
    </w:p>
  </w:endnote>
  <w:endnote w:type="continuationSeparator" w:id="0">
    <w:p w:rsidR="007962CE" w:rsidRDefault="007962CE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E94BC2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94BC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CE" w:rsidRDefault="007962CE" w:rsidP="00DE387D">
      <w:r>
        <w:separator/>
      </w:r>
    </w:p>
  </w:footnote>
  <w:footnote w:type="continuationSeparator" w:id="0">
    <w:p w:rsidR="007962CE" w:rsidRDefault="007962CE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27098"/>
    <w:rsid w:val="003370E9"/>
    <w:rsid w:val="00366392"/>
    <w:rsid w:val="00375761"/>
    <w:rsid w:val="007962CE"/>
    <w:rsid w:val="00AB106C"/>
    <w:rsid w:val="00C0665B"/>
    <w:rsid w:val="00CD4534"/>
    <w:rsid w:val="00DE387D"/>
    <w:rsid w:val="00E94BC2"/>
    <w:rsid w:val="00F0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imonf@atg.wa.gov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arson@perkinscoie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15CBB6-0A31-4236-AF66-6E12C1E45F0E}"/>
</file>

<file path=customXml/itemProps2.xml><?xml version="1.0" encoding="utf-8"?>
<ds:datastoreItem xmlns:ds="http://schemas.openxmlformats.org/officeDocument/2006/customXml" ds:itemID="{607B5D7F-6003-460C-9DCE-E184C30F4FCE}"/>
</file>

<file path=customXml/itemProps3.xml><?xml version="1.0" encoding="utf-8"?>
<ds:datastoreItem xmlns:ds="http://schemas.openxmlformats.org/officeDocument/2006/customXml" ds:itemID="{B3AF348A-A94D-43A5-B2CE-7A6635CC08A8}"/>
</file>

<file path=customXml/itemProps4.xml><?xml version="1.0" encoding="utf-8"?>
<ds:datastoreItem xmlns:ds="http://schemas.openxmlformats.org/officeDocument/2006/customXml" ds:itemID="{8059AFCD-B0B6-4992-96AC-0ECE77B6D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DeHart, James (UTC)</cp:lastModifiedBy>
  <cp:revision>2</cp:revision>
  <cp:lastPrinted>2013-05-14T15:27:00Z</cp:lastPrinted>
  <dcterms:created xsi:type="dcterms:W3CDTF">2013-05-29T15:59:00Z</dcterms:created>
  <dcterms:modified xsi:type="dcterms:W3CDTF">2013-05-29T15:59:00Z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