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046" w:rsidRDefault="00C52046">
      <w:pPr>
        <w:pStyle w:val="Header"/>
        <w:rPr>
          <w:rFonts w:ascii="Univers (W1)" w:hAnsi="Univers (W1)"/>
          <w:b/>
          <w:sz w:val="17"/>
        </w:rPr>
      </w:pPr>
    </w:p>
    <w:p w:rsidR="00C52046" w:rsidRDefault="00C52046">
      <w:pPr>
        <w:pStyle w:val="Header"/>
        <w:rPr>
          <w:rFonts w:ascii="Univers (W1)" w:hAnsi="Univers (W1)"/>
          <w:b/>
          <w:sz w:val="17"/>
        </w:rPr>
      </w:pPr>
    </w:p>
    <w:p w:rsidR="00C52046" w:rsidRDefault="00C52046">
      <w:pPr>
        <w:pStyle w:val="Header"/>
        <w:rPr>
          <w:rFonts w:ascii="Univers (W1)" w:hAnsi="Univers (W1)"/>
          <w:b/>
          <w:sz w:val="17"/>
        </w:rPr>
      </w:pPr>
    </w:p>
    <w:p w:rsidR="00C52046" w:rsidRDefault="00C52046">
      <w:pPr>
        <w:pStyle w:val="Header"/>
        <w:rPr>
          <w:rFonts w:ascii="Univers (W1)" w:hAnsi="Univers (W1)"/>
          <w:b/>
          <w:sz w:val="17"/>
        </w:rPr>
      </w:pPr>
    </w:p>
    <w:p w:rsidR="007416F2" w:rsidRDefault="007416F2">
      <w:pPr>
        <w:pStyle w:val="Header"/>
        <w:rPr>
          <w:rFonts w:ascii="Univers (W1)" w:hAnsi="Univers (W1)"/>
          <w:b/>
          <w:sz w:val="17"/>
        </w:rPr>
      </w:pPr>
    </w:p>
    <w:p w:rsidR="007416F2" w:rsidRDefault="007416F2">
      <w:pPr>
        <w:pStyle w:val="Header"/>
        <w:rPr>
          <w:rFonts w:ascii="Univers (W1)" w:hAnsi="Univers (W1)"/>
          <w:b/>
          <w:sz w:val="17"/>
        </w:rPr>
      </w:pPr>
    </w:p>
    <w:p w:rsidR="00E46F14" w:rsidRDefault="00E46F14">
      <w:pPr>
        <w:pStyle w:val="Header"/>
        <w:rPr>
          <w:rFonts w:ascii="Univers (W1)" w:hAnsi="Univers (W1)"/>
          <w:b/>
          <w:sz w:val="17"/>
        </w:rPr>
      </w:pPr>
    </w:p>
    <w:p w:rsidR="00501D7B" w:rsidRPr="007D0042" w:rsidRDefault="005B75E7">
      <w:pPr>
        <w:pStyle w:val="Header"/>
        <w:rPr>
          <w:rFonts w:ascii="Univers (W1)" w:hAnsi="Univers (W1)"/>
          <w:b/>
          <w:sz w:val="17"/>
        </w:rPr>
      </w:pPr>
      <w:r w:rsidRPr="007D0042">
        <w:rPr>
          <w:rFonts w:ascii="Univers (W1)" w:hAnsi="Univers (W1)"/>
          <w:b/>
          <w:sz w:val="17"/>
        </w:rPr>
        <w:t>CenturyLink</w:t>
      </w:r>
    </w:p>
    <w:p w:rsidR="00501D7B" w:rsidRPr="005B15ED" w:rsidRDefault="000128F0">
      <w:pPr>
        <w:pStyle w:val="Header"/>
        <w:rPr>
          <w:rFonts w:ascii="Univers (W1)" w:hAnsi="Univers (W1)"/>
          <w:sz w:val="13"/>
        </w:rPr>
      </w:pPr>
      <w:r w:rsidRPr="005B15ED">
        <w:rPr>
          <w:rFonts w:ascii="Univers (W1)" w:hAnsi="Univers (W1)"/>
          <w:sz w:val="13"/>
        </w:rPr>
        <w:t>1600 7th Avenue, Room 1506</w:t>
      </w:r>
    </w:p>
    <w:p w:rsidR="00501D7B" w:rsidRPr="005B15ED" w:rsidRDefault="000128F0">
      <w:pPr>
        <w:pStyle w:val="Header"/>
        <w:rPr>
          <w:rFonts w:ascii="Univers (W1)" w:hAnsi="Univers (W1)"/>
          <w:sz w:val="13"/>
        </w:rPr>
      </w:pPr>
      <w:r w:rsidRPr="005B15ED">
        <w:rPr>
          <w:rFonts w:ascii="Univers (W1)" w:hAnsi="Univers (W1)"/>
          <w:sz w:val="13"/>
        </w:rPr>
        <w:t>Seattle, Washington  98191</w:t>
      </w:r>
    </w:p>
    <w:p w:rsidR="00501D7B" w:rsidRPr="005B15ED" w:rsidRDefault="000128F0">
      <w:pPr>
        <w:pStyle w:val="Header"/>
        <w:rPr>
          <w:rFonts w:ascii="Univers (W1)" w:hAnsi="Univers (W1)"/>
          <w:sz w:val="13"/>
        </w:rPr>
      </w:pPr>
      <w:r w:rsidRPr="005B15ED">
        <w:rPr>
          <w:rFonts w:ascii="Univers (W1)" w:hAnsi="Univers (W1)"/>
          <w:sz w:val="13"/>
        </w:rPr>
        <w:t>Phone: (206) 345-1574</w:t>
      </w:r>
    </w:p>
    <w:p w:rsidR="00501D7B" w:rsidRPr="005B15ED" w:rsidRDefault="000128F0">
      <w:pPr>
        <w:pStyle w:val="Header"/>
        <w:rPr>
          <w:rFonts w:ascii="Univers (W1)" w:hAnsi="Univers (W1)"/>
          <w:sz w:val="13"/>
        </w:rPr>
      </w:pPr>
      <w:r w:rsidRPr="005B15ED">
        <w:rPr>
          <w:rFonts w:ascii="Univers (W1)" w:hAnsi="Univers (W1)"/>
          <w:sz w:val="13"/>
        </w:rPr>
        <w:t>Facsimile (206) 343-4040</w:t>
      </w:r>
    </w:p>
    <w:p w:rsidR="00501D7B" w:rsidRPr="005B15ED" w:rsidRDefault="00501D7B">
      <w:pPr>
        <w:pStyle w:val="Header"/>
        <w:rPr>
          <w:rFonts w:ascii="Univers (W1)" w:hAnsi="Univers (W1)"/>
          <w:sz w:val="13"/>
        </w:rPr>
      </w:pPr>
    </w:p>
    <w:p w:rsidR="00501D7B" w:rsidRPr="007D0042" w:rsidRDefault="000128F0">
      <w:pPr>
        <w:pStyle w:val="Header"/>
        <w:rPr>
          <w:rFonts w:ascii="Univers (W1)" w:hAnsi="Univers (W1)"/>
          <w:b/>
          <w:sz w:val="17"/>
        </w:rPr>
      </w:pPr>
      <w:r w:rsidRPr="007D0042">
        <w:rPr>
          <w:rFonts w:ascii="Univers (W1)" w:hAnsi="Univers (W1)"/>
          <w:b/>
          <w:sz w:val="17"/>
        </w:rPr>
        <w:t>Lisa A. Anderl</w:t>
      </w:r>
    </w:p>
    <w:p w:rsidR="00501D7B" w:rsidRPr="005B15ED" w:rsidRDefault="000128F0">
      <w:pPr>
        <w:pStyle w:val="Header"/>
        <w:rPr>
          <w:rFonts w:ascii="Univers (W1)" w:hAnsi="Univers (W1)"/>
          <w:sz w:val="13"/>
        </w:rPr>
      </w:pPr>
      <w:r w:rsidRPr="005B15ED">
        <w:rPr>
          <w:rFonts w:ascii="Univers (W1)" w:hAnsi="Univers (W1)"/>
          <w:sz w:val="13"/>
        </w:rPr>
        <w:t>Associate General Counsel</w:t>
      </w:r>
    </w:p>
    <w:p w:rsidR="00501D7B" w:rsidRPr="005B15ED" w:rsidRDefault="000128F0">
      <w:pPr>
        <w:pStyle w:val="Header"/>
        <w:rPr>
          <w:rFonts w:ascii="Univers (W1)" w:hAnsi="Univers (W1)"/>
          <w:sz w:val="16"/>
        </w:rPr>
      </w:pPr>
      <w:r w:rsidRPr="005B15ED">
        <w:rPr>
          <w:rFonts w:ascii="Univers (W1)" w:hAnsi="Univers (W1)"/>
          <w:sz w:val="13"/>
        </w:rPr>
        <w:t>Regulatory Law Department</w:t>
      </w:r>
    </w:p>
    <w:p w:rsidR="00D955E6" w:rsidRDefault="00D955E6" w:rsidP="00E46F14">
      <w:pPr>
        <w:spacing w:line="240" w:lineRule="exact"/>
        <w:rPr>
          <w:rFonts w:ascii="Times New Roman" w:hAnsi="Times New Roman"/>
          <w:b w:val="0"/>
        </w:rPr>
      </w:pPr>
    </w:p>
    <w:p w:rsidR="000C11B0" w:rsidRDefault="000C11B0" w:rsidP="00E46F14">
      <w:pPr>
        <w:spacing w:line="240" w:lineRule="exact"/>
        <w:rPr>
          <w:rFonts w:ascii="Times New Roman" w:hAnsi="Times New Roman"/>
          <w:b w:val="0"/>
        </w:rPr>
      </w:pPr>
    </w:p>
    <w:p w:rsidR="000C11B0" w:rsidRPr="005B15ED" w:rsidRDefault="000C11B0" w:rsidP="00E46F14">
      <w:pPr>
        <w:spacing w:line="240" w:lineRule="exact"/>
        <w:rPr>
          <w:rFonts w:ascii="Times New Roman" w:hAnsi="Times New Roman"/>
          <w:b w:val="0"/>
        </w:rPr>
      </w:pPr>
    </w:p>
    <w:p w:rsidR="00501D7B" w:rsidRPr="005B15ED" w:rsidRDefault="007851C7" w:rsidP="00E46F14">
      <w:pPr>
        <w:spacing w:line="240" w:lineRule="exact"/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January 22</w:t>
      </w:r>
      <w:r w:rsidR="00883204">
        <w:rPr>
          <w:rFonts w:ascii="Times New Roman" w:hAnsi="Times New Roman"/>
          <w:b w:val="0"/>
        </w:rPr>
        <w:t>, 2013</w:t>
      </w:r>
    </w:p>
    <w:p w:rsidR="00501D7B" w:rsidRDefault="00501D7B" w:rsidP="00E46F14">
      <w:pPr>
        <w:spacing w:line="240" w:lineRule="exact"/>
        <w:rPr>
          <w:rFonts w:ascii="Times New Roman" w:hAnsi="Times New Roman"/>
          <w:b w:val="0"/>
        </w:rPr>
      </w:pPr>
    </w:p>
    <w:p w:rsidR="00E46F14" w:rsidRDefault="00E46F14" w:rsidP="00E46F14">
      <w:pPr>
        <w:spacing w:line="240" w:lineRule="exact"/>
        <w:rPr>
          <w:rFonts w:ascii="Times New Roman" w:hAnsi="Times New Roman"/>
          <w:b w:val="0"/>
        </w:rPr>
      </w:pPr>
    </w:p>
    <w:p w:rsidR="00E46F14" w:rsidRPr="005B15ED" w:rsidRDefault="00E46F14" w:rsidP="00E46F14">
      <w:pPr>
        <w:spacing w:line="240" w:lineRule="exact"/>
        <w:rPr>
          <w:rFonts w:ascii="Times New Roman" w:hAnsi="Times New Roman"/>
          <w:b w:val="0"/>
        </w:rPr>
      </w:pPr>
    </w:p>
    <w:p w:rsidR="00501D7B" w:rsidRPr="005B15ED" w:rsidRDefault="000128F0" w:rsidP="00E46F14">
      <w:pPr>
        <w:pStyle w:val="Heading1"/>
        <w:spacing w:line="240" w:lineRule="exact"/>
      </w:pPr>
      <w:r w:rsidRPr="005B15ED">
        <w:t>Via E-mail</w:t>
      </w:r>
      <w:r w:rsidR="00831677">
        <w:t xml:space="preserve"> and Overnight Mail</w:t>
      </w:r>
    </w:p>
    <w:p w:rsidR="00501D7B" w:rsidRPr="005B15ED" w:rsidRDefault="00501D7B" w:rsidP="00E46F14">
      <w:pPr>
        <w:spacing w:line="240" w:lineRule="exact"/>
        <w:rPr>
          <w:rFonts w:ascii="Times New Roman" w:hAnsi="Times New Roman"/>
          <w:b w:val="0"/>
        </w:rPr>
      </w:pPr>
    </w:p>
    <w:p w:rsidR="00D955E6" w:rsidRDefault="00D955E6" w:rsidP="00E46F14">
      <w:pPr>
        <w:spacing w:line="240" w:lineRule="exact"/>
        <w:rPr>
          <w:rFonts w:ascii="Times New Roman" w:hAnsi="Times New Roman"/>
          <w:b w:val="0"/>
        </w:rPr>
      </w:pPr>
    </w:p>
    <w:p w:rsidR="00E46F14" w:rsidRPr="005B15ED" w:rsidRDefault="00E46F14" w:rsidP="00E46F14">
      <w:pPr>
        <w:spacing w:line="240" w:lineRule="exact"/>
        <w:rPr>
          <w:rFonts w:ascii="Times New Roman" w:hAnsi="Times New Roman"/>
          <w:b w:val="0"/>
        </w:rPr>
      </w:pPr>
    </w:p>
    <w:p w:rsidR="00501D7B" w:rsidRPr="005B15ED" w:rsidRDefault="000128F0" w:rsidP="00E46F14">
      <w:pPr>
        <w:spacing w:line="240" w:lineRule="exact"/>
        <w:rPr>
          <w:rFonts w:ascii="Times New Roman" w:hAnsi="Times New Roman"/>
          <w:b w:val="0"/>
        </w:rPr>
      </w:pPr>
      <w:bookmarkStart w:id="1" w:name="InsertAddress"/>
      <w:bookmarkEnd w:id="1"/>
      <w:r w:rsidRPr="005B15ED">
        <w:rPr>
          <w:rFonts w:ascii="Times New Roman" w:hAnsi="Times New Roman"/>
          <w:b w:val="0"/>
        </w:rPr>
        <w:t>Mr. David Danner, Executive Director and Secretary</w:t>
      </w:r>
    </w:p>
    <w:p w:rsidR="00501D7B" w:rsidRPr="005B15ED" w:rsidRDefault="000128F0" w:rsidP="00E46F14">
      <w:pPr>
        <w:spacing w:line="240" w:lineRule="exact"/>
        <w:rPr>
          <w:rFonts w:ascii="Times New Roman" w:hAnsi="Times New Roman"/>
          <w:b w:val="0"/>
        </w:rPr>
      </w:pPr>
      <w:r w:rsidRPr="005B15ED">
        <w:rPr>
          <w:rFonts w:ascii="Times New Roman" w:hAnsi="Times New Roman"/>
          <w:b w:val="0"/>
        </w:rPr>
        <w:t>Washington Utilities &amp; Transportation Commission</w:t>
      </w:r>
    </w:p>
    <w:p w:rsidR="00501D7B" w:rsidRPr="005B15ED" w:rsidRDefault="000128F0" w:rsidP="00E46F14">
      <w:pPr>
        <w:spacing w:line="240" w:lineRule="exact"/>
        <w:rPr>
          <w:rFonts w:ascii="Times New Roman" w:hAnsi="Times New Roman"/>
          <w:b w:val="0"/>
        </w:rPr>
      </w:pPr>
      <w:r w:rsidRPr="005B15ED">
        <w:rPr>
          <w:rFonts w:ascii="Times New Roman" w:hAnsi="Times New Roman"/>
          <w:b w:val="0"/>
        </w:rPr>
        <w:t>1300 S. Evergreen Park Drive SW</w:t>
      </w:r>
    </w:p>
    <w:p w:rsidR="00501D7B" w:rsidRPr="005B15ED" w:rsidRDefault="000128F0" w:rsidP="00E46F14">
      <w:pPr>
        <w:spacing w:line="240" w:lineRule="exact"/>
        <w:rPr>
          <w:rFonts w:ascii="Times New Roman" w:hAnsi="Times New Roman"/>
          <w:b w:val="0"/>
        </w:rPr>
      </w:pPr>
      <w:r w:rsidRPr="005B15ED">
        <w:rPr>
          <w:rFonts w:ascii="Times New Roman" w:hAnsi="Times New Roman"/>
          <w:b w:val="0"/>
        </w:rPr>
        <w:t>P.O. Box 47250</w:t>
      </w:r>
    </w:p>
    <w:p w:rsidR="00501D7B" w:rsidRPr="005B15ED" w:rsidRDefault="000128F0" w:rsidP="00E46F14">
      <w:pPr>
        <w:spacing w:line="240" w:lineRule="exact"/>
        <w:rPr>
          <w:rFonts w:ascii="Times New Roman" w:hAnsi="Times New Roman"/>
          <w:b w:val="0"/>
        </w:rPr>
      </w:pPr>
      <w:r w:rsidRPr="005B15ED">
        <w:rPr>
          <w:rFonts w:ascii="Times New Roman" w:hAnsi="Times New Roman"/>
          <w:b w:val="0"/>
        </w:rPr>
        <w:t>Olympia, WA  98504-7250</w:t>
      </w:r>
    </w:p>
    <w:p w:rsidR="00501D7B" w:rsidRPr="005B15ED" w:rsidRDefault="00501D7B" w:rsidP="00E46F14">
      <w:pPr>
        <w:spacing w:line="240" w:lineRule="exact"/>
        <w:rPr>
          <w:rFonts w:ascii="Times New Roman" w:hAnsi="Times New Roman"/>
          <w:b w:val="0"/>
        </w:rPr>
      </w:pPr>
    </w:p>
    <w:p w:rsidR="00C448DA" w:rsidRPr="00C52046" w:rsidRDefault="000128F0" w:rsidP="00E46F14">
      <w:pPr>
        <w:spacing w:line="240" w:lineRule="exact"/>
        <w:ind w:left="720"/>
        <w:outlineLvl w:val="0"/>
        <w:rPr>
          <w:rFonts w:ascii="Times New Roman" w:hAnsi="Times New Roman"/>
          <w:b w:val="0"/>
        </w:rPr>
      </w:pPr>
      <w:r w:rsidRPr="005B15ED">
        <w:rPr>
          <w:rFonts w:ascii="Times New Roman" w:hAnsi="Times New Roman"/>
          <w:b w:val="0"/>
        </w:rPr>
        <w:t>Re:</w:t>
      </w:r>
      <w:r w:rsidRPr="005B15ED">
        <w:rPr>
          <w:rFonts w:ascii="Times New Roman" w:hAnsi="Times New Roman"/>
          <w:b w:val="0"/>
        </w:rPr>
        <w:tab/>
      </w:r>
      <w:r w:rsidR="00703015">
        <w:rPr>
          <w:rFonts w:ascii="Times New Roman" w:hAnsi="Times New Roman"/>
          <w:b w:val="0"/>
        </w:rPr>
        <w:t xml:space="preserve">Docket No. </w:t>
      </w:r>
      <w:r w:rsidR="00FB3681">
        <w:rPr>
          <w:rFonts w:ascii="Times New Roman" w:hAnsi="Times New Roman"/>
          <w:b w:val="0"/>
        </w:rPr>
        <w:t>UT-</w:t>
      </w:r>
      <w:r w:rsidR="00BA398E">
        <w:rPr>
          <w:rFonts w:ascii="Times New Roman" w:hAnsi="Times New Roman"/>
          <w:b w:val="0"/>
        </w:rPr>
        <w:t>120451</w:t>
      </w:r>
      <w:r w:rsidR="00C448DA">
        <w:rPr>
          <w:rFonts w:ascii="Times New Roman" w:hAnsi="Times New Roman"/>
          <w:b w:val="0"/>
        </w:rPr>
        <w:t xml:space="preserve"> </w:t>
      </w:r>
      <w:r w:rsidR="00C52046">
        <w:rPr>
          <w:rFonts w:ascii="Times New Roman" w:hAnsi="Times New Roman"/>
          <w:b w:val="0"/>
        </w:rPr>
        <w:t xml:space="preserve">CenturyLink’s </w:t>
      </w:r>
      <w:r w:rsidR="00883204">
        <w:rPr>
          <w:rFonts w:ascii="Times New Roman" w:hAnsi="Times New Roman"/>
          <w:b w:val="0"/>
        </w:rPr>
        <w:t>Fourth</w:t>
      </w:r>
      <w:r w:rsidR="00C17E3C">
        <w:rPr>
          <w:rFonts w:ascii="Times New Roman" w:hAnsi="Times New Roman"/>
          <w:b w:val="0"/>
        </w:rPr>
        <w:t xml:space="preserve"> </w:t>
      </w:r>
      <w:r w:rsidR="00C52046">
        <w:rPr>
          <w:rFonts w:ascii="Times New Roman" w:hAnsi="Times New Roman"/>
          <w:b w:val="0"/>
        </w:rPr>
        <w:t>Reply Comments</w:t>
      </w:r>
    </w:p>
    <w:p w:rsidR="00501D7B" w:rsidRPr="005B15ED" w:rsidRDefault="00501D7B" w:rsidP="00E46F14">
      <w:pPr>
        <w:spacing w:line="240" w:lineRule="exact"/>
        <w:ind w:left="1440" w:hanging="720"/>
        <w:rPr>
          <w:rFonts w:ascii="Times New Roman" w:hAnsi="Times New Roman"/>
          <w:b w:val="0"/>
        </w:rPr>
      </w:pPr>
    </w:p>
    <w:p w:rsidR="005B15ED" w:rsidRDefault="005B15ED" w:rsidP="00E46F14">
      <w:pPr>
        <w:spacing w:line="240" w:lineRule="exact"/>
        <w:rPr>
          <w:rFonts w:ascii="Times New Roman" w:hAnsi="Times New Roman"/>
          <w:b w:val="0"/>
          <w:szCs w:val="24"/>
        </w:rPr>
      </w:pPr>
      <w:r w:rsidRPr="005B15ED">
        <w:rPr>
          <w:rFonts w:ascii="Times New Roman" w:hAnsi="Times New Roman"/>
          <w:b w:val="0"/>
          <w:szCs w:val="24"/>
        </w:rPr>
        <w:t xml:space="preserve">Dear Mr. Danner: </w:t>
      </w:r>
    </w:p>
    <w:p w:rsidR="005B15ED" w:rsidRDefault="005B15ED" w:rsidP="00E46F14">
      <w:pPr>
        <w:spacing w:line="240" w:lineRule="exact"/>
        <w:rPr>
          <w:rFonts w:ascii="Times New Roman" w:hAnsi="Times New Roman"/>
          <w:b w:val="0"/>
          <w:szCs w:val="24"/>
        </w:rPr>
      </w:pPr>
    </w:p>
    <w:p w:rsidR="00A83A9E" w:rsidRDefault="00C52046" w:rsidP="00E46F14">
      <w:pPr>
        <w:pStyle w:val="BodyTextIndent2"/>
        <w:spacing w:after="0" w:line="240" w:lineRule="exact"/>
        <w:ind w:left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Please find enclosed CenturyLink’s </w:t>
      </w:r>
      <w:r w:rsidR="00883204">
        <w:rPr>
          <w:rFonts w:ascii="Times New Roman" w:hAnsi="Times New Roman"/>
          <w:b w:val="0"/>
          <w:szCs w:val="24"/>
        </w:rPr>
        <w:t>Fourth</w:t>
      </w:r>
      <w:r w:rsidR="00C17E3C">
        <w:rPr>
          <w:rFonts w:ascii="Times New Roman" w:hAnsi="Times New Roman"/>
          <w:b w:val="0"/>
          <w:szCs w:val="24"/>
        </w:rPr>
        <w:t xml:space="preserve"> </w:t>
      </w:r>
      <w:r>
        <w:rPr>
          <w:rFonts w:ascii="Times New Roman" w:hAnsi="Times New Roman"/>
          <w:b w:val="0"/>
          <w:szCs w:val="24"/>
        </w:rPr>
        <w:t>Reply Comments regarding Rulemaking Related to the Mandatory Distribution of White Pages Directories by Local Exchange Carriers in</w:t>
      </w:r>
      <w:r w:rsidRPr="00C52046">
        <w:rPr>
          <w:rFonts w:ascii="Times New Roman" w:hAnsi="Times New Roman"/>
          <w:b w:val="0"/>
          <w:szCs w:val="24"/>
        </w:rPr>
        <w:t xml:space="preserve"> WAC 480-120-251(3).</w:t>
      </w:r>
    </w:p>
    <w:p w:rsidR="00E46F14" w:rsidRDefault="00E46F14" w:rsidP="00E46F14">
      <w:pPr>
        <w:pStyle w:val="BodyTextIndent2"/>
        <w:spacing w:after="0" w:line="240" w:lineRule="exact"/>
        <w:ind w:left="0"/>
        <w:rPr>
          <w:rFonts w:ascii="Times New Roman" w:hAnsi="Times New Roman"/>
          <w:b w:val="0"/>
          <w:szCs w:val="24"/>
        </w:rPr>
      </w:pPr>
    </w:p>
    <w:p w:rsidR="00A83A9E" w:rsidRPr="00214953" w:rsidRDefault="00A83A9E" w:rsidP="00E46F14">
      <w:pPr>
        <w:pStyle w:val="BodyTextIndent2"/>
        <w:spacing w:after="0" w:line="240" w:lineRule="exact"/>
        <w:ind w:left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The electronic copy is being provided by email.</w:t>
      </w:r>
    </w:p>
    <w:p w:rsidR="00214953" w:rsidRDefault="00214953" w:rsidP="00E46F14">
      <w:pPr>
        <w:spacing w:line="240" w:lineRule="exact"/>
        <w:rPr>
          <w:rFonts w:ascii="Times New Roman" w:hAnsi="Times New Roman"/>
          <w:b w:val="0"/>
          <w:szCs w:val="24"/>
        </w:rPr>
      </w:pPr>
      <w:bookmarkStart w:id="2" w:name="_DV_M1"/>
      <w:bookmarkEnd w:id="2"/>
    </w:p>
    <w:p w:rsidR="00501D7B" w:rsidRPr="005B15ED" w:rsidRDefault="000128F0" w:rsidP="00E46F14">
      <w:pPr>
        <w:spacing w:line="240" w:lineRule="exact"/>
        <w:rPr>
          <w:rFonts w:ascii="Times New Roman" w:hAnsi="Times New Roman"/>
          <w:b w:val="0"/>
        </w:rPr>
      </w:pPr>
      <w:r w:rsidRPr="005B15ED">
        <w:rPr>
          <w:rFonts w:ascii="Times New Roman" w:hAnsi="Times New Roman"/>
          <w:b w:val="0"/>
        </w:rPr>
        <w:t>Sincerely,</w:t>
      </w:r>
    </w:p>
    <w:p w:rsidR="00662B62" w:rsidRPr="005B15ED" w:rsidRDefault="00662B62" w:rsidP="00E46F14">
      <w:pPr>
        <w:spacing w:line="240" w:lineRule="exact"/>
        <w:rPr>
          <w:rFonts w:ascii="Times New Roman" w:hAnsi="Times New Roman"/>
          <w:b w:val="0"/>
        </w:rPr>
      </w:pPr>
    </w:p>
    <w:p w:rsidR="00662B62" w:rsidRPr="005B15ED" w:rsidRDefault="00662B62" w:rsidP="00E46F14">
      <w:pPr>
        <w:spacing w:line="240" w:lineRule="exact"/>
        <w:rPr>
          <w:rFonts w:ascii="Times New Roman" w:hAnsi="Times New Roman"/>
          <w:b w:val="0"/>
        </w:rPr>
      </w:pPr>
    </w:p>
    <w:p w:rsidR="00662B62" w:rsidRPr="005B15ED" w:rsidRDefault="00662B62" w:rsidP="00E46F14">
      <w:pPr>
        <w:spacing w:line="240" w:lineRule="exact"/>
        <w:rPr>
          <w:rFonts w:ascii="Times New Roman" w:hAnsi="Times New Roman"/>
          <w:b w:val="0"/>
        </w:rPr>
      </w:pPr>
    </w:p>
    <w:p w:rsidR="001F636C" w:rsidRDefault="00662B62" w:rsidP="00E46F14">
      <w:pPr>
        <w:spacing w:line="240" w:lineRule="exact"/>
        <w:rPr>
          <w:rFonts w:ascii="Times New Roman" w:hAnsi="Times New Roman"/>
          <w:b w:val="0"/>
        </w:rPr>
      </w:pPr>
      <w:r w:rsidRPr="005B15ED">
        <w:rPr>
          <w:rFonts w:ascii="Times New Roman" w:hAnsi="Times New Roman"/>
          <w:b w:val="0"/>
        </w:rPr>
        <w:t>Lisa A. Anderl</w:t>
      </w:r>
    </w:p>
    <w:p w:rsidR="00C52046" w:rsidRDefault="00C52046" w:rsidP="00E46F14">
      <w:pPr>
        <w:spacing w:line="240" w:lineRule="exact"/>
        <w:rPr>
          <w:rFonts w:ascii="Times New Roman" w:hAnsi="Times New Roman"/>
          <w:b w:val="0"/>
        </w:rPr>
      </w:pPr>
    </w:p>
    <w:p w:rsidR="00C52046" w:rsidRDefault="00C52046" w:rsidP="00E46F14"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LAA/ldj</w:t>
      </w:r>
    </w:p>
    <w:p w:rsidR="00C52046" w:rsidRDefault="00C52046" w:rsidP="00E46F14">
      <w:pPr>
        <w:spacing w:line="240" w:lineRule="exact"/>
        <w:rPr>
          <w:rFonts w:ascii="Times New Roman" w:hAnsi="Times New Roman"/>
          <w:b w:val="0"/>
        </w:rPr>
      </w:pPr>
    </w:p>
    <w:p w:rsidR="00F462D6" w:rsidRDefault="00F462D6" w:rsidP="00E46F14">
      <w:pPr>
        <w:spacing w:line="240" w:lineRule="exact"/>
        <w:rPr>
          <w:rFonts w:ascii="Times New Roman" w:hAnsi="Times New Roman"/>
          <w:b w:val="0"/>
        </w:rPr>
      </w:pPr>
    </w:p>
    <w:sectPr w:rsidR="00F462D6" w:rsidSect="00D955E6">
      <w:headerReference w:type="default" r:id="rId8"/>
      <w:headerReference w:type="first" r:id="rId9"/>
      <w:footerReference w:type="first" r:id="rId10"/>
      <w:endnotePr>
        <w:numFmt w:val="decimal"/>
      </w:endnotePr>
      <w:type w:val="continuous"/>
      <w:pgSz w:w="12240" w:h="15840" w:code="1"/>
      <w:pgMar w:top="1440" w:right="1440" w:bottom="1440" w:left="1440" w:header="864" w:footer="720" w:gutter="0"/>
      <w:paperSrc w:first="258" w:other="15"/>
      <w:cols w:space="720"/>
      <w:titlePg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0F8" w:rsidRDefault="00CD10F8">
      <w:r>
        <w:separator/>
      </w:r>
    </w:p>
  </w:endnote>
  <w:endnote w:type="continuationSeparator" w:id="0">
    <w:p w:rsidR="00CD10F8" w:rsidRDefault="00CD10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0F8" w:rsidRDefault="00CD10F8">
    <w:pPr>
      <w:pStyle w:val="Footer"/>
    </w:pPr>
  </w:p>
  <w:p w:rsidR="00CD10F8" w:rsidRDefault="00CD10F8">
    <w:pPr>
      <w:pStyle w:val="Footer"/>
    </w:pPr>
  </w:p>
  <w:p w:rsidR="00CD10F8" w:rsidRDefault="00CD10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0F8" w:rsidRDefault="00CD10F8">
      <w:r>
        <w:separator/>
      </w:r>
    </w:p>
  </w:footnote>
  <w:footnote w:type="continuationSeparator" w:id="0">
    <w:p w:rsidR="00CD10F8" w:rsidRDefault="00CD10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0F8" w:rsidRDefault="00CD10F8">
    <w:pPr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Mr. Dave Danner</w:t>
    </w:r>
  </w:p>
  <w:p w:rsidR="00CD10F8" w:rsidRDefault="00CD10F8">
    <w:pPr>
      <w:pStyle w:val="Header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  <w:sz w:val="20"/>
          </w:rPr>
          <w:t>Washington</w:t>
        </w:r>
      </w:smartTag>
    </w:smartTag>
    <w:r>
      <w:rPr>
        <w:rFonts w:ascii="Times New Roman" w:hAnsi="Times New Roman"/>
        <w:sz w:val="20"/>
      </w:rPr>
      <w:t xml:space="preserve"> Utilities and </w:t>
    </w:r>
  </w:p>
  <w:p w:rsidR="00CD10F8" w:rsidRDefault="00CD10F8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Transportation Commission</w:t>
    </w:r>
  </w:p>
  <w:p w:rsidR="00CD10F8" w:rsidRDefault="00CD10F8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April 23, 2012</w:t>
    </w:r>
  </w:p>
  <w:p w:rsidR="00CD10F8" w:rsidRDefault="00CD10F8">
    <w:pPr>
      <w:pStyle w:val="Header"/>
      <w:rPr>
        <w:rStyle w:val="PageNumber"/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 w:rsidR="00E6288D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 w:rsidR="00E6288D">
      <w:rPr>
        <w:rStyle w:val="PageNumber"/>
        <w:rFonts w:ascii="Times New Roman" w:hAnsi="Times New Roman"/>
        <w:sz w:val="20"/>
      </w:rPr>
      <w:fldChar w:fldCharType="separate"/>
    </w:r>
    <w:r>
      <w:rPr>
        <w:rStyle w:val="PageNumber"/>
        <w:rFonts w:ascii="Times New Roman" w:hAnsi="Times New Roman"/>
        <w:sz w:val="20"/>
      </w:rPr>
      <w:t>2</w:t>
    </w:r>
    <w:r w:rsidR="00E6288D">
      <w:rPr>
        <w:rStyle w:val="PageNumber"/>
        <w:rFonts w:ascii="Times New Roman" w:hAnsi="Times New Roman"/>
        <w:sz w:val="20"/>
      </w:rPr>
      <w:fldChar w:fldCharType="end"/>
    </w:r>
  </w:p>
  <w:p w:rsidR="00CD10F8" w:rsidRDefault="00CD10F8">
    <w:pPr>
      <w:pStyle w:val="Header"/>
      <w:rPr>
        <w:rFonts w:ascii="Times New Roman" w:hAnsi="Times New Roman"/>
      </w:rPr>
    </w:pPr>
  </w:p>
  <w:p w:rsidR="00CD10F8" w:rsidRDefault="00CD10F8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0F8" w:rsidRDefault="00CD10F8">
    <w:pPr>
      <w:pStyle w:val="BodyText"/>
    </w:pPr>
  </w:p>
  <w:p w:rsidR="00CD10F8" w:rsidRDefault="00CD10F8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28E2466"/>
    <w:lvl w:ilvl="0" w:tplc="32DC9F5C">
      <w:start w:val="1"/>
      <w:numFmt w:val="decimal"/>
      <w:lvlText w:val="%1."/>
      <w:lvlJc w:val="left"/>
      <w:pPr>
        <w:ind w:left="1080" w:hanging="360"/>
      </w:pPr>
      <w:rPr>
        <w:rFonts w:cs="Times New Roman" w:hint="eastAsia"/>
        <w:spacing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  <w:spacing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  <w:spacing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  <w:spacing w:val="0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  <w:spacing w:val="0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  <w:spacing w:val="0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  <w:spacing w:val="0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  <w:spacing w:val="0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  <w:spacing w:val="0"/>
      </w:rPr>
    </w:lvl>
  </w:abstractNum>
  <w:abstractNum w:abstractNumId="1">
    <w:nsid w:val="1D5031FD"/>
    <w:multiLevelType w:val="hybridMultilevel"/>
    <w:tmpl w:val="1D84BC52"/>
    <w:lvl w:ilvl="0" w:tplc="043CC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9D1689"/>
    <w:multiLevelType w:val="hybridMultilevel"/>
    <w:tmpl w:val="01BCF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241"/>
  <w:displayHorizontalDrawingGridEvery w:val="0"/>
  <w:displayVerticalDrawingGridEvery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0128F0"/>
    <w:rsid w:val="000128F0"/>
    <w:rsid w:val="000463E0"/>
    <w:rsid w:val="000C11B0"/>
    <w:rsid w:val="000F089F"/>
    <w:rsid w:val="001153D4"/>
    <w:rsid w:val="001309FE"/>
    <w:rsid w:val="00147D06"/>
    <w:rsid w:val="0015704A"/>
    <w:rsid w:val="001827A4"/>
    <w:rsid w:val="0018562B"/>
    <w:rsid w:val="001F636C"/>
    <w:rsid w:val="0020012B"/>
    <w:rsid w:val="00207736"/>
    <w:rsid w:val="00210391"/>
    <w:rsid w:val="00214953"/>
    <w:rsid w:val="00243115"/>
    <w:rsid w:val="00250EF8"/>
    <w:rsid w:val="00286BCE"/>
    <w:rsid w:val="002C3AA0"/>
    <w:rsid w:val="002D0EF6"/>
    <w:rsid w:val="00331099"/>
    <w:rsid w:val="00382860"/>
    <w:rsid w:val="00382EAD"/>
    <w:rsid w:val="003A4FA8"/>
    <w:rsid w:val="003E2D40"/>
    <w:rsid w:val="003E5655"/>
    <w:rsid w:val="003F3E80"/>
    <w:rsid w:val="004724EA"/>
    <w:rsid w:val="004A6AE0"/>
    <w:rsid w:val="004E3FE5"/>
    <w:rsid w:val="00501D7B"/>
    <w:rsid w:val="005122BB"/>
    <w:rsid w:val="005956ED"/>
    <w:rsid w:val="005A030F"/>
    <w:rsid w:val="005B15ED"/>
    <w:rsid w:val="005B75E7"/>
    <w:rsid w:val="0062218F"/>
    <w:rsid w:val="00624C7B"/>
    <w:rsid w:val="006405C8"/>
    <w:rsid w:val="006454C7"/>
    <w:rsid w:val="00662B62"/>
    <w:rsid w:val="006D5BDF"/>
    <w:rsid w:val="00703015"/>
    <w:rsid w:val="007416F2"/>
    <w:rsid w:val="007851C7"/>
    <w:rsid w:val="007A1463"/>
    <w:rsid w:val="007C2FB9"/>
    <w:rsid w:val="007D0042"/>
    <w:rsid w:val="007D57DB"/>
    <w:rsid w:val="007F11B8"/>
    <w:rsid w:val="0080367B"/>
    <w:rsid w:val="00831677"/>
    <w:rsid w:val="008455F8"/>
    <w:rsid w:val="00845677"/>
    <w:rsid w:val="00883204"/>
    <w:rsid w:val="0089034D"/>
    <w:rsid w:val="008E64DF"/>
    <w:rsid w:val="0090557B"/>
    <w:rsid w:val="009208D5"/>
    <w:rsid w:val="0095012D"/>
    <w:rsid w:val="009758D7"/>
    <w:rsid w:val="009878D2"/>
    <w:rsid w:val="009B07B5"/>
    <w:rsid w:val="009B22F3"/>
    <w:rsid w:val="009B45BE"/>
    <w:rsid w:val="009E68B0"/>
    <w:rsid w:val="00A06EF5"/>
    <w:rsid w:val="00A7311B"/>
    <w:rsid w:val="00A77741"/>
    <w:rsid w:val="00A83A9E"/>
    <w:rsid w:val="00B004F0"/>
    <w:rsid w:val="00B01F14"/>
    <w:rsid w:val="00B05007"/>
    <w:rsid w:val="00B12B7F"/>
    <w:rsid w:val="00B51B97"/>
    <w:rsid w:val="00B7081C"/>
    <w:rsid w:val="00BA398E"/>
    <w:rsid w:val="00BA4972"/>
    <w:rsid w:val="00C17E3C"/>
    <w:rsid w:val="00C223A0"/>
    <w:rsid w:val="00C448DA"/>
    <w:rsid w:val="00C52046"/>
    <w:rsid w:val="00C67E4D"/>
    <w:rsid w:val="00C744FE"/>
    <w:rsid w:val="00CB2394"/>
    <w:rsid w:val="00CD10F8"/>
    <w:rsid w:val="00D31939"/>
    <w:rsid w:val="00D43413"/>
    <w:rsid w:val="00D955E6"/>
    <w:rsid w:val="00DA02DA"/>
    <w:rsid w:val="00DA6BB8"/>
    <w:rsid w:val="00E05EE7"/>
    <w:rsid w:val="00E46F14"/>
    <w:rsid w:val="00E6288D"/>
    <w:rsid w:val="00E66B65"/>
    <w:rsid w:val="00E90852"/>
    <w:rsid w:val="00ED6A89"/>
    <w:rsid w:val="00EE1679"/>
    <w:rsid w:val="00F462D6"/>
    <w:rsid w:val="00F51C29"/>
    <w:rsid w:val="00F713FF"/>
    <w:rsid w:val="00FB3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1D7B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501D7B"/>
    <w:pPr>
      <w:keepNext/>
      <w:jc w:val="right"/>
      <w:outlineLvl w:val="0"/>
    </w:pPr>
    <w:rPr>
      <w:rFonts w:ascii="Times New Roman" w:hAnsi="Times New Roman"/>
      <w:i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B22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rsid w:val="00501D7B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501D7B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501D7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01D7B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rsid w:val="00501D7B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501D7B"/>
  </w:style>
  <w:style w:type="paragraph" w:styleId="BalloonText">
    <w:name w:val="Balloon Text"/>
    <w:basedOn w:val="Normal"/>
    <w:semiHidden/>
    <w:rsid w:val="00501D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773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B15ED"/>
    <w:rPr>
      <w:rFonts w:cs="Times New Roman"/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9B22F3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rsid w:val="00D3193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31939"/>
    <w:rPr>
      <w:rFonts w:ascii="Courier New" w:hAnsi="Courier New"/>
      <w:b/>
    </w:rPr>
  </w:style>
  <w:style w:type="character" w:styleId="EndnoteReference">
    <w:name w:val="endnote reference"/>
    <w:basedOn w:val="DefaultParagraphFont"/>
    <w:rsid w:val="00D31939"/>
    <w:rPr>
      <w:vertAlign w:val="superscript"/>
    </w:rPr>
  </w:style>
  <w:style w:type="paragraph" w:styleId="BodyTextIndent2">
    <w:name w:val="Body Text Indent 2"/>
    <w:basedOn w:val="Normal"/>
    <w:link w:val="BodyTextIndent2Char"/>
    <w:rsid w:val="0021495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14953"/>
    <w:rPr>
      <w:rFonts w:ascii="Courier New" w:hAnsi="Courier New"/>
      <w:b/>
      <w:sz w:val="24"/>
    </w:rPr>
  </w:style>
  <w:style w:type="paragraph" w:customStyle="1" w:styleId="DeltaViewTableBody">
    <w:name w:val="DeltaView Table Body"/>
    <w:basedOn w:val="Normal"/>
    <w:rsid w:val="00214953"/>
    <w:pPr>
      <w:autoSpaceDE w:val="0"/>
      <w:autoSpaceDN w:val="0"/>
      <w:adjustRightInd w:val="0"/>
    </w:pPr>
    <w:rPr>
      <w:rFonts w:ascii="Arial" w:hAnsi="Arial"/>
      <w:b w:val="0"/>
      <w:szCs w:val="24"/>
    </w:rPr>
  </w:style>
  <w:style w:type="character" w:customStyle="1" w:styleId="DeltaViewInsertion">
    <w:name w:val="DeltaView Insertion"/>
    <w:rsid w:val="00214953"/>
    <w:rPr>
      <w:color w:val="0000FF"/>
      <w:spacing w:val="0"/>
      <w:u w:val="double"/>
    </w:rPr>
  </w:style>
  <w:style w:type="character" w:customStyle="1" w:styleId="HeaderChar">
    <w:name w:val="Header Char"/>
    <w:basedOn w:val="DefaultParagraphFont"/>
    <w:link w:val="Header"/>
    <w:uiPriority w:val="99"/>
    <w:rsid w:val="00214953"/>
    <w:rPr>
      <w:rFonts w:ascii="Courier" w:hAnsi="Courier"/>
      <w:noProof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216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4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C4A096B9B710745BC8C1C9B41F0D584" ma:contentTypeVersion="139" ma:contentTypeDescription="" ma:contentTypeScope="" ma:versionID="aaa8c34c527217b3c7814a05848f08a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170</IndustryCode>
    <CaseStatus xmlns="dc463f71-b30c-4ab2-9473-d307f9d35888">Closed</CaseStatus>
    <OpenedDate xmlns="dc463f71-b30c-4ab2-9473-d307f9d35888">2012-04-04T07:00:00+00:00</OpenedDate>
    <Date1 xmlns="dc463f71-b30c-4ab2-9473-d307f9d35888">2013-01-22T08:00:00+00:00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120451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FD98968-2138-42C0-A039-6EA25BE85628}"/>
</file>

<file path=customXml/itemProps2.xml><?xml version="1.0" encoding="utf-8"?>
<ds:datastoreItem xmlns:ds="http://schemas.openxmlformats.org/officeDocument/2006/customXml" ds:itemID="{6E15483C-7EFB-45ED-938E-6EDCD3F0BD90}"/>
</file>

<file path=customXml/itemProps3.xml><?xml version="1.0" encoding="utf-8"?>
<ds:datastoreItem xmlns:ds="http://schemas.openxmlformats.org/officeDocument/2006/customXml" ds:itemID="{7CDDC937-5021-411D-BCFD-CE06384C98B8}"/>
</file>

<file path=customXml/itemProps4.xml><?xml version="1.0" encoding="utf-8"?>
<ds:datastoreItem xmlns:ds="http://schemas.openxmlformats.org/officeDocument/2006/customXml" ds:itemID="{6098C3D5-9A10-465B-90B0-39B4C29E912E}"/>
</file>

<file path=customXml/itemProps5.xml><?xml version="1.0" encoding="utf-8"?>
<ds:datastoreItem xmlns:ds="http://schemas.openxmlformats.org/officeDocument/2006/customXml" ds:itemID="{209EA115-61CD-4D83-BCA1-522B483A1723}"/>
</file>

<file path=docProps/app.xml><?xml version="1.0" encoding="utf-8"?>
<Properties xmlns="http://schemas.openxmlformats.org/officeDocument/2006/extended-properties" xmlns:vt="http://schemas.openxmlformats.org/officeDocument/2006/docPropsVTypes">
  <Template>WALTRHD</Template>
  <TotalTime>21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Johnson, Leslie</cp:lastModifiedBy>
  <cp:revision>4</cp:revision>
  <cp:lastPrinted>2013-01-21T23:50:00Z</cp:lastPrinted>
  <dcterms:created xsi:type="dcterms:W3CDTF">2013-01-21T23:49:00Z</dcterms:created>
  <dcterms:modified xsi:type="dcterms:W3CDTF">2013-01-22T00:10:00Z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0x0101006E56B4D1795A2E4DB2F0B01679ED314A008C4A096B9B710745BC8C1C9B41F0D584</vt:lpwstr>
  </property>
  <property fmtid="{D5CDD505-2E9C-101B-9397-08002B2CF9AE}" pid="3" name="_docset_NoMedatataSyncRequired">
    <vt:lpwstr>False</vt:lpwstr>
  </property>
</Properties>
</file>