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87" w:rsidRDefault="00844A68">
      <w:pPr>
        <w:pStyle w:val="AttyInfo"/>
      </w:pPr>
      <w:bookmarkStart w:id="0" w:name="_GoBack"/>
      <w:bookmarkEnd w:id="0"/>
      <w:r>
        <w:t>Arthur A. Butler</w:t>
      </w:r>
      <w:r>
        <w:br/>
        <w:t>Direct Dial: 206-753-3011</w:t>
      </w:r>
      <w:r>
        <w:br/>
        <w:t>E-Mail: aab@aterwynne.com</w:t>
      </w:r>
    </w:p>
    <w:p w:rsidR="00910787" w:rsidRDefault="003941D0">
      <w:pPr>
        <w:spacing w:before="120" w:after="240"/>
        <w:jc w:val="center"/>
      </w:pPr>
      <w:r>
        <w:fldChar w:fldCharType="begin"/>
      </w:r>
      <w:r>
        <w:instrText xml:space="preserve"> DOCPROPERTY  CurrDate \* MERGEFORMAT </w:instrText>
      </w:r>
      <w:r>
        <w:fldChar w:fldCharType="separate"/>
      </w:r>
      <w:r w:rsidR="00844A68">
        <w:t>April 24, 2012</w:t>
      </w:r>
      <w:r>
        <w:fldChar w:fldCharType="end"/>
      </w:r>
    </w:p>
    <w:p w:rsidR="00910787" w:rsidRDefault="00910787"/>
    <w:p w:rsidR="00910787" w:rsidRDefault="00910787"/>
    <w:p w:rsidR="00844A68" w:rsidRDefault="00650B20">
      <w:r>
        <w:t xml:space="preserve">The Honorable </w:t>
      </w:r>
      <w:r w:rsidR="00844A68">
        <w:t>Gregory J. Kopta</w:t>
      </w:r>
      <w:bookmarkStart w:id="1" w:name="Address"/>
      <w:bookmarkEnd w:id="1"/>
      <w:r w:rsidR="00844A68">
        <w:br/>
        <w:t>Director, Administrative Law Division</w:t>
      </w:r>
    </w:p>
    <w:p w:rsidR="00844A68" w:rsidRDefault="00844A68">
      <w:r>
        <w:t>Washington Utilities and Transportation Commission</w:t>
      </w:r>
    </w:p>
    <w:p w:rsidR="00844A68" w:rsidRDefault="00844A68">
      <w:r>
        <w:t>1300 S Evergreen Park Drive SW</w:t>
      </w:r>
    </w:p>
    <w:p w:rsidR="00844A68" w:rsidRDefault="00844A68">
      <w:r>
        <w:t>PO Box 47250</w:t>
      </w:r>
    </w:p>
    <w:p w:rsidR="00910787" w:rsidRDefault="00844A68">
      <w:r>
        <w:t>Olympia WA 98504-7250</w:t>
      </w:r>
    </w:p>
    <w:p w:rsidR="00910787" w:rsidRDefault="00910787"/>
    <w:p w:rsidR="00650B20" w:rsidRDefault="00D7222A" w:rsidP="00650B20">
      <w:pPr>
        <w:pStyle w:val="Jill-Reline"/>
        <w:rPr>
          <w:i/>
          <w:u w:val="single"/>
        </w:rPr>
      </w:pPr>
      <w:r>
        <w:t>Re:</w:t>
      </w:r>
      <w:r>
        <w:tab/>
      </w:r>
      <w:r w:rsidR="00844A68">
        <w:t xml:space="preserve"> </w:t>
      </w:r>
      <w:r w:rsidR="00650B20">
        <w:t>WITA et al., v. McLEODUSA Telecommunications Services, L.L.C. and PAETEC Communications, Inc.</w:t>
      </w:r>
      <w:r w:rsidR="00650B20">
        <w:br/>
        <w:t>WUTC Docket No. UT-111816</w:t>
      </w:r>
    </w:p>
    <w:p w:rsidR="00910787" w:rsidRDefault="00D7222A">
      <w:pPr>
        <w:spacing w:after="240"/>
      </w:pPr>
      <w:r>
        <w:t xml:space="preserve">Dear </w:t>
      </w:r>
      <w:r w:rsidR="00650B20">
        <w:t>Judge</w:t>
      </w:r>
      <w:r w:rsidR="00844A68">
        <w:t xml:space="preserve"> Kopta</w:t>
      </w:r>
      <w:r>
        <w:t>:</w:t>
      </w:r>
    </w:p>
    <w:p w:rsidR="00910787" w:rsidRDefault="00E271A6">
      <w:pPr>
        <w:pStyle w:val="BodyText"/>
      </w:pPr>
      <w:bookmarkStart w:id="2" w:name="Start"/>
      <w:bookmarkEnd w:id="2"/>
      <w:r>
        <w:t>The Parties have reached</w:t>
      </w:r>
      <w:r w:rsidR="000B6B6C">
        <w:t xml:space="preserve"> agreement in principle </w:t>
      </w:r>
      <w:r>
        <w:t xml:space="preserve">on a settlement of </w:t>
      </w:r>
      <w:r w:rsidR="000B6B6C">
        <w:t xml:space="preserve">the issues raised in this docket.  </w:t>
      </w:r>
      <w:r>
        <w:t>Accordingly, w</w:t>
      </w:r>
      <w:r w:rsidR="000B6B6C">
        <w:t xml:space="preserve">e respectfully request that the current schedule be suspended and a procedural conference be scheduled to discuss the next steps in implementing this agreement.  </w:t>
      </w:r>
    </w:p>
    <w:p w:rsidR="00910787" w:rsidRDefault="00844A68">
      <w:pPr>
        <w:spacing w:after="120"/>
        <w:ind w:left="4320"/>
      </w:pPr>
      <w:r>
        <w:t>Very truly yours</w:t>
      </w:r>
      <w:r w:rsidR="00D7222A">
        <w:t>,</w:t>
      </w:r>
    </w:p>
    <w:p w:rsidR="00910787" w:rsidRDefault="00D7222A" w:rsidP="00D054D6">
      <w:pPr>
        <w:pStyle w:val="Closing"/>
        <w:spacing w:after="240"/>
        <w:rPr>
          <w:smallCaps/>
          <w:szCs w:val="24"/>
        </w:rPr>
      </w:pPr>
      <w:r w:rsidRPr="00A70969">
        <w:rPr>
          <w:smallCaps/>
          <w:szCs w:val="24"/>
        </w:rPr>
        <w:t xml:space="preserve">Ater Wynne </w:t>
      </w:r>
      <w:r>
        <w:rPr>
          <w:smallCaps/>
          <w:szCs w:val="24"/>
        </w:rPr>
        <w:t>llp</w:t>
      </w:r>
    </w:p>
    <w:p w:rsidR="00D054D6" w:rsidRPr="00A70969" w:rsidRDefault="00D054D6" w:rsidP="00D054D6">
      <w:pPr>
        <w:pStyle w:val="Closing"/>
        <w:spacing w:after="240"/>
        <w:rPr>
          <w:smallCaps/>
          <w:szCs w:val="24"/>
        </w:rPr>
      </w:pPr>
      <w:r>
        <w:rPr>
          <w:smallCaps/>
          <w:szCs w:val="24"/>
        </w:rPr>
        <w:t>/s/</w:t>
      </w:r>
    </w:p>
    <w:p w:rsidR="00910787" w:rsidRDefault="00844A68">
      <w:pPr>
        <w:spacing w:after="240"/>
        <w:ind w:left="4320"/>
      </w:pPr>
      <w:r>
        <w:t>Arthur A. Butler</w:t>
      </w:r>
      <w:r w:rsidR="00D7222A">
        <w:br/>
      </w:r>
      <w:r>
        <w:t xml:space="preserve"> </w:t>
      </w:r>
    </w:p>
    <w:p w:rsidR="00910787" w:rsidRDefault="00B23460">
      <w:r>
        <w:t>cc:  Parties of Record</w:t>
      </w:r>
    </w:p>
    <w:p w:rsidR="00910787" w:rsidRDefault="00910787">
      <w:bookmarkStart w:id="3" w:name="CC"/>
      <w:bookmarkEnd w:id="3"/>
    </w:p>
    <w:sectPr w:rsidR="00910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68" w:rsidRDefault="00844A68">
      <w:r>
        <w:separator/>
      </w:r>
    </w:p>
  </w:endnote>
  <w:endnote w:type="continuationSeparator" w:id="0">
    <w:p w:rsidR="00844A68" w:rsidRDefault="008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AF" w:rsidRDefault="00913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87" w:rsidRDefault="00D722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4142740</wp:posOffset>
              </wp:positionH>
              <wp:positionV relativeFrom="paragraph">
                <wp:posOffset>-137160</wp:posOffset>
              </wp:positionV>
              <wp:extent cx="1920240" cy="255905"/>
              <wp:effectExtent l="0" t="0" r="444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787" w:rsidRPr="0038352D" w:rsidRDefault="00D7222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DOCPROPERTY "Footerid1"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3EE6">
                            <w:rPr>
                              <w:sz w:val="18"/>
                              <w:szCs w:val="18"/>
                            </w:rPr>
                            <w:t>1428427/1/AAB/105843-0001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8352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6.2pt;margin-top:-10.8pt;width:151.2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G1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" filled="f" stroked="f">
              <v:textbox>
                <w:txbxContent>
                  <w:p w:rsidR="00910787" w:rsidRPr="0038352D" w:rsidRDefault="00D7222A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DOCPROPERTY "Footerid1"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C63EE6">
                      <w:rPr>
                        <w:sz w:val="18"/>
                        <w:szCs w:val="18"/>
                      </w:rPr>
                      <w:t>1428427/1/AAB/105843-0001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 w:rsidRPr="0038352D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87" w:rsidRDefault="006D0C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7BD37C8" wp14:editId="4111D570">
              <wp:simplePos x="0" y="0"/>
              <wp:positionH relativeFrom="column">
                <wp:posOffset>694690</wp:posOffset>
              </wp:positionH>
              <wp:positionV relativeFrom="line">
                <wp:posOffset>-100965</wp:posOffset>
              </wp:positionV>
              <wp:extent cx="4562475" cy="22860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C2F" w:rsidRPr="001C6DF4" w:rsidRDefault="006D0C2F" w:rsidP="00E677C6">
                          <w:pPr>
                            <w:pStyle w:val="FirmLocations"/>
                            <w:tabs>
                              <w:tab w:val="clear" w:pos="936"/>
                              <w:tab w:val="left" w:pos="2340"/>
                              <w:tab w:val="left" w:pos="4410"/>
                            </w:tabs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 O R T L A N D</w:t>
                          </w:r>
                          <w:r>
                            <w:rPr>
                              <w:lang w:val="de-DE"/>
                            </w:rPr>
                            <w:tab/>
                            <w:t>S E A T T L E</w:t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 w:rsidRPr="001C6DF4">
                            <w:rPr>
                              <w:lang w:val="de-DE"/>
                            </w:rPr>
                            <w:t xml:space="preserve">M E N L O 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1C6DF4">
                            <w:rPr>
                              <w:lang w:val="de-DE"/>
                            </w:rPr>
                            <w:t xml:space="preserve"> P A R 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4.7pt;margin-top:-7.95pt;width:359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LphQIAABY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" stroked="f">
              <v:textbox>
                <w:txbxContent>
                  <w:p w:rsidR="006D0C2F" w:rsidRPr="001C6DF4" w:rsidRDefault="006D0C2F" w:rsidP="00E677C6">
                    <w:pPr>
                      <w:pStyle w:val="FirmLocations"/>
                      <w:tabs>
                        <w:tab w:val="clear" w:pos="936"/>
                        <w:tab w:val="left" w:pos="2340"/>
                        <w:tab w:val="left" w:pos="4410"/>
                      </w:tabs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 O R T L A N D</w:t>
                    </w:r>
                    <w:r>
                      <w:rPr>
                        <w:lang w:val="de-DE"/>
                      </w:rPr>
                      <w:tab/>
                      <w:t>S E A T T L E</w:t>
                    </w:r>
                    <w:r>
                      <w:rPr>
                        <w:lang w:val="de-DE"/>
                      </w:rPr>
                      <w:tab/>
                    </w:r>
                    <w:r w:rsidRPr="001C6DF4">
                      <w:rPr>
                        <w:lang w:val="de-DE"/>
                      </w:rPr>
                      <w:t xml:space="preserve">M E N L O 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1C6DF4">
                      <w:rPr>
                        <w:lang w:val="de-DE"/>
                      </w:rPr>
                      <w:t xml:space="preserve"> P A R K</w:t>
                    </w:r>
                  </w:p>
                </w:txbxContent>
              </v:textbox>
              <w10:wrap anchory="line"/>
              <w10:anchorlock/>
            </v:shape>
          </w:pict>
        </mc:Fallback>
      </mc:AlternateContent>
    </w:r>
    <w:r w:rsidR="00D7222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-469900</wp:posOffset>
              </wp:positionV>
              <wp:extent cx="1920240" cy="255905"/>
              <wp:effectExtent l="3810" t="0" r="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787" w:rsidRPr="0038352D" w:rsidRDefault="00D7222A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DOCPROPERTY "Footerid1"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3EE6">
                            <w:rPr>
                              <w:sz w:val="18"/>
                              <w:szCs w:val="18"/>
                            </w:rPr>
                            <w:t>1428427/1/AAB/105843-0001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8352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46.05pt;margin-top:-37pt;width:151.2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LRtg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" filled="f" stroked="f">
              <v:textbox>
                <w:txbxContent>
                  <w:p w:rsidR="00910787" w:rsidRPr="0038352D" w:rsidRDefault="00D7222A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DOCPROPERTY "Footerid1"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C63EE6">
                      <w:rPr>
                        <w:sz w:val="18"/>
                        <w:szCs w:val="18"/>
                      </w:rPr>
                      <w:t>1428427/1/AAB/105843-0001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 w:rsidRPr="0038352D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910787" w:rsidRDefault="00910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68" w:rsidRDefault="00844A68">
      <w:r>
        <w:separator/>
      </w:r>
    </w:p>
  </w:footnote>
  <w:footnote w:type="continuationSeparator" w:id="0">
    <w:p w:rsidR="00844A68" w:rsidRDefault="0084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AF" w:rsidRDefault="009136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87" w:rsidRDefault="00844A68">
    <w:pPr>
      <w:pStyle w:val="Header"/>
    </w:pPr>
    <w:r>
      <w:t>Gregory J. Kopta</w:t>
    </w:r>
    <w:r w:rsidR="00D7222A">
      <w:rPr>
        <w:noProof/>
      </w:rPr>
      <w:drawing>
        <wp:anchor distT="0" distB="0" distL="114300" distR="114300" simplePos="0" relativeHeight="251658240" behindDoc="0" locked="1" layoutInCell="0" allowOverlap="1" wp14:anchorId="48DD8366" wp14:editId="7506BA0A">
          <wp:simplePos x="0" y="0"/>
          <wp:positionH relativeFrom="page">
            <wp:posOffset>274320</wp:posOffset>
          </wp:positionH>
          <wp:positionV relativeFrom="page">
            <wp:posOffset>468630</wp:posOffset>
          </wp:positionV>
          <wp:extent cx="2028825" cy="254000"/>
          <wp:effectExtent l="0" t="0" r="9525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6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787" w:rsidRDefault="009136AF">
    <w:pPr>
      <w:pStyle w:val="Header"/>
    </w:pPr>
    <w:fldSimple w:instr=" DOCPROPERTY  CurrDate \* MERGEFORMAT ">
      <w:r w:rsidR="00C63EE6">
        <w:t>April 24, 2012</w:t>
      </w:r>
    </w:fldSimple>
  </w:p>
  <w:p w:rsidR="00910787" w:rsidRDefault="00D7222A">
    <w:pPr>
      <w:pStyle w:val="Header"/>
      <w:spacing w:after="360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372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87" w:rsidRDefault="00D722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5511800</wp:posOffset>
              </wp:positionH>
              <wp:positionV relativeFrom="page">
                <wp:posOffset>459740</wp:posOffset>
              </wp:positionV>
              <wp:extent cx="1969135" cy="914400"/>
              <wp:effectExtent l="0" t="254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787" w:rsidRDefault="00D7222A">
                          <w:pPr>
                            <w:pStyle w:val="AWLogoAddress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t>Suite</w:t>
                              </w:r>
                            </w:smartTag>
                            <w:r>
                              <w:t xml:space="preserve"> 1501</w:t>
                            </w:r>
                          </w:smartTag>
                        </w:p>
                        <w:p w:rsidR="00910787" w:rsidRDefault="00D7222A">
                          <w:pPr>
                            <w:pStyle w:val="AWLogoAddress"/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t>601 Union Street</w:t>
                              </w:r>
                            </w:smartTag>
                          </w:smartTag>
                        </w:p>
                        <w:p w:rsidR="00910787" w:rsidRDefault="00D7222A">
                          <w:pPr>
                            <w:pStyle w:val="AWLogoAddress"/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Seattle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WA</w:t>
                              </w:r>
                            </w:smartTag>
                            <w: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t>98101-</w:t>
                              </w:r>
                              <w:r w:rsidRPr="008F6FCA">
                                <w:t>3981</w:t>
                              </w:r>
                            </w:smartTag>
                          </w:smartTag>
                        </w:p>
                        <w:p w:rsidR="00910787" w:rsidRDefault="00D7222A">
                          <w:pPr>
                            <w:pStyle w:val="AWLogoAddress"/>
                          </w:pPr>
                          <w:r>
                            <w:t>206-623-4711</w:t>
                          </w:r>
                        </w:p>
                        <w:p w:rsidR="00910787" w:rsidRDefault="00D7222A">
                          <w:pPr>
                            <w:pStyle w:val="AWLogoAddress"/>
                          </w:pPr>
                          <w:r>
                            <w:t>Fax: 206-467-8406</w:t>
                          </w:r>
                        </w:p>
                        <w:p w:rsidR="00910787" w:rsidRDefault="00D7222A">
                          <w:pPr>
                            <w:pStyle w:val="AWLogoAddress"/>
                          </w:pPr>
                          <w:r>
                            <w:t>www.aterwynne.com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34pt;margin-top:36.2pt;width:155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1tuAIAAME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" o:allowincell="f" filled="f" stroked="f">
              <v:textbox>
                <w:txbxContent>
                  <w:p w:rsidR="00910787" w:rsidRDefault="00D7222A">
                    <w:pPr>
                      <w:pStyle w:val="AWLogoAddress"/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t>Suite</w:t>
                        </w:r>
                      </w:smartTag>
                      <w:r>
                        <w:t xml:space="preserve"> 1501</w:t>
                      </w:r>
                    </w:smartTag>
                  </w:p>
                  <w:p w:rsidR="00910787" w:rsidRDefault="00D7222A">
                    <w:pPr>
                      <w:pStyle w:val="AWLogoAddress"/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t>601 Union Street</w:t>
                        </w:r>
                      </w:smartTag>
                    </w:smartTag>
                  </w:p>
                  <w:p w:rsidR="00910787" w:rsidRDefault="00D7222A">
                    <w:pPr>
                      <w:pStyle w:val="AWLogoAddress"/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t>Seattle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WA</w:t>
                        </w:r>
                      </w:smartTag>
                      <w:r>
                        <w:t xml:space="preserve">  </w:t>
                      </w:r>
                      <w:smartTag w:uri="urn:schemas-microsoft-com:office:smarttags" w:element="PostalCode">
                        <w:r>
                          <w:t>98101-</w:t>
                        </w:r>
                        <w:r w:rsidRPr="008F6FCA">
                          <w:t>3981</w:t>
                        </w:r>
                      </w:smartTag>
                    </w:smartTag>
                  </w:p>
                  <w:p w:rsidR="00910787" w:rsidRDefault="00D7222A">
                    <w:pPr>
                      <w:pStyle w:val="AWLogoAddress"/>
                    </w:pPr>
                    <w:r>
                      <w:t>206-623-4711</w:t>
                    </w:r>
                  </w:p>
                  <w:p w:rsidR="00910787" w:rsidRDefault="00D7222A">
                    <w:pPr>
                      <w:pStyle w:val="AWLogoAddress"/>
                    </w:pPr>
                    <w:r>
                      <w:t>Fax: 206-467-8406</w:t>
                    </w:r>
                  </w:p>
                  <w:p w:rsidR="00910787" w:rsidRDefault="00D7222A">
                    <w:pPr>
                      <w:pStyle w:val="AWLogoAddress"/>
                    </w:pPr>
                    <w:r>
                      <w:t>www.aterwynne.com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page">
            <wp:posOffset>374650</wp:posOffset>
          </wp:positionH>
          <wp:positionV relativeFrom="page">
            <wp:posOffset>672465</wp:posOffset>
          </wp:positionV>
          <wp:extent cx="1828800" cy="457200"/>
          <wp:effectExtent l="0" t="0" r="0" b="0"/>
          <wp:wrapNone/>
          <wp:docPr id="12" name="Picture 12" descr="AW Logo Used in Laser Letterhead for 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W Logo Used in Laser Letterhead for PDF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787" w:rsidRPr="00225E74" w:rsidRDefault="00910787">
    <w:pPr>
      <w:tabs>
        <w:tab w:val="right" w:pos="11250"/>
      </w:tabs>
      <w:spacing w:after="360"/>
      <w:rPr>
        <w:smallCaps/>
        <w:spacing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DAF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7CC3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FAE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3C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70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69F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4E8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54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76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666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23C4B"/>
    <w:multiLevelType w:val="multilevel"/>
    <w:tmpl w:val="87AC3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AF76F62"/>
    <w:multiLevelType w:val="multilevel"/>
    <w:tmpl w:val="974CA5C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/>
        <w:i w:val="0"/>
        <w:caps w:val="0"/>
        <w:smallCaps w:val="0"/>
        <w:sz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E627DB"/>
    <w:multiLevelType w:val="multilevel"/>
    <w:tmpl w:val="87AC32D4"/>
    <w:lvl w:ilvl="0">
      <w:start w:val="1"/>
      <w:numFmt w:val="upperRoman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pStyle w:val="Level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id1" w:val="1428427/1/AAB/105843-0001"/>
  </w:docVars>
  <w:rsids>
    <w:rsidRoot w:val="00844A68"/>
    <w:rsid w:val="000B6B6C"/>
    <w:rsid w:val="00302515"/>
    <w:rsid w:val="003941D0"/>
    <w:rsid w:val="00453354"/>
    <w:rsid w:val="004D47CF"/>
    <w:rsid w:val="00513721"/>
    <w:rsid w:val="00616E28"/>
    <w:rsid w:val="00650B20"/>
    <w:rsid w:val="006D0C2F"/>
    <w:rsid w:val="008147F3"/>
    <w:rsid w:val="00844A68"/>
    <w:rsid w:val="00910787"/>
    <w:rsid w:val="009136AF"/>
    <w:rsid w:val="009A6277"/>
    <w:rsid w:val="009B711D"/>
    <w:rsid w:val="009C2350"/>
    <w:rsid w:val="00B23460"/>
    <w:rsid w:val="00C63EE6"/>
    <w:rsid w:val="00D054D6"/>
    <w:rsid w:val="00D7222A"/>
    <w:rsid w:val="00DF4BED"/>
    <w:rsid w:val="00E271A6"/>
    <w:rsid w:val="00E73856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customStyle="1" w:styleId="Level1">
    <w:name w:val="Level 1"/>
    <w:basedOn w:val="Normal"/>
    <w:next w:val="BodyText"/>
    <w:pPr>
      <w:keepNext/>
      <w:numPr>
        <w:numId w:val="9"/>
      </w:numPr>
      <w:tabs>
        <w:tab w:val="clear" w:pos="1440"/>
      </w:tabs>
      <w:spacing w:after="240"/>
      <w:ind w:left="0" w:firstLine="720"/>
      <w:outlineLvl w:val="0"/>
    </w:pPr>
    <w:rPr>
      <w:b/>
      <w:color w:val="000000"/>
    </w:rPr>
  </w:style>
  <w:style w:type="paragraph" w:customStyle="1" w:styleId="Level2">
    <w:name w:val="Level 2"/>
    <w:basedOn w:val="Normal"/>
    <w:next w:val="BodyText"/>
    <w:pPr>
      <w:numPr>
        <w:ilvl w:val="1"/>
        <w:numId w:val="9"/>
      </w:numPr>
      <w:tabs>
        <w:tab w:val="clear" w:pos="2160"/>
      </w:tabs>
      <w:spacing w:after="240"/>
      <w:outlineLvl w:val="1"/>
    </w:pPr>
    <w:rPr>
      <w:color w:val="000000"/>
    </w:rPr>
  </w:style>
  <w:style w:type="paragraph" w:customStyle="1" w:styleId="Level3">
    <w:name w:val="Level 3"/>
    <w:basedOn w:val="Normal"/>
    <w:next w:val="BodyText"/>
    <w:pPr>
      <w:numPr>
        <w:ilvl w:val="2"/>
        <w:numId w:val="9"/>
      </w:numPr>
      <w:tabs>
        <w:tab w:val="clear" w:pos="2880"/>
      </w:tabs>
      <w:spacing w:after="240"/>
      <w:outlineLvl w:val="2"/>
    </w:pPr>
    <w:rPr>
      <w:color w:val="000000"/>
    </w:rPr>
  </w:style>
  <w:style w:type="paragraph" w:customStyle="1" w:styleId="Level4">
    <w:name w:val="Level 4"/>
    <w:basedOn w:val="Normal"/>
    <w:next w:val="BodyText"/>
    <w:pPr>
      <w:numPr>
        <w:ilvl w:val="3"/>
        <w:numId w:val="9"/>
      </w:numPr>
      <w:tabs>
        <w:tab w:val="clear" w:pos="3600"/>
      </w:tabs>
      <w:spacing w:after="240"/>
      <w:outlineLvl w:val="3"/>
    </w:pPr>
    <w:rPr>
      <w:color w:val="000000"/>
    </w:rPr>
  </w:style>
  <w:style w:type="paragraph" w:customStyle="1" w:styleId="Level5">
    <w:name w:val="Level 5"/>
    <w:basedOn w:val="Normal"/>
    <w:next w:val="BodyText"/>
    <w:pPr>
      <w:numPr>
        <w:ilvl w:val="4"/>
        <w:numId w:val="9"/>
      </w:numPr>
      <w:tabs>
        <w:tab w:val="clear" w:pos="4320"/>
      </w:tabs>
      <w:spacing w:after="240"/>
      <w:outlineLvl w:val="4"/>
    </w:pPr>
    <w:rPr>
      <w:color w:val="000000"/>
    </w:rPr>
  </w:style>
  <w:style w:type="paragraph" w:customStyle="1" w:styleId="Level6">
    <w:name w:val="Level 6"/>
    <w:basedOn w:val="Normal"/>
    <w:next w:val="BodyText"/>
    <w:pPr>
      <w:numPr>
        <w:ilvl w:val="5"/>
        <w:numId w:val="9"/>
      </w:numPr>
      <w:tabs>
        <w:tab w:val="clear" w:pos="5040"/>
      </w:tabs>
      <w:spacing w:after="240"/>
      <w:outlineLvl w:val="5"/>
    </w:pPr>
    <w:rPr>
      <w:color w:val="000000"/>
    </w:rPr>
  </w:style>
  <w:style w:type="paragraph" w:customStyle="1" w:styleId="Level7">
    <w:name w:val="Level 7"/>
    <w:basedOn w:val="Normal"/>
    <w:next w:val="BodyText"/>
    <w:pPr>
      <w:numPr>
        <w:ilvl w:val="6"/>
        <w:numId w:val="9"/>
      </w:numPr>
      <w:tabs>
        <w:tab w:val="clear" w:pos="5760"/>
      </w:tabs>
      <w:spacing w:after="240"/>
      <w:outlineLvl w:val="6"/>
    </w:pPr>
    <w:rPr>
      <w:color w:val="000000"/>
    </w:rPr>
  </w:style>
  <w:style w:type="paragraph" w:customStyle="1" w:styleId="Level8">
    <w:name w:val="Level 8"/>
    <w:basedOn w:val="Normal"/>
    <w:next w:val="BodyText"/>
    <w:pPr>
      <w:numPr>
        <w:ilvl w:val="7"/>
        <w:numId w:val="9"/>
      </w:numPr>
      <w:tabs>
        <w:tab w:val="clear" w:pos="6480"/>
      </w:tabs>
      <w:spacing w:after="240"/>
      <w:outlineLvl w:val="7"/>
    </w:pPr>
    <w:rPr>
      <w:color w:val="000000"/>
    </w:r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caps/>
      <w:kern w:val="28"/>
    </w:rPr>
  </w:style>
  <w:style w:type="paragraph" w:styleId="Quote">
    <w:name w:val="Quote"/>
    <w:basedOn w:val="Normal"/>
    <w:next w:val="AfterQuote"/>
    <w:qFormat/>
    <w:pPr>
      <w:spacing w:after="240"/>
      <w:ind w:left="1440" w:right="1440"/>
    </w:pPr>
  </w:style>
  <w:style w:type="paragraph" w:customStyle="1" w:styleId="AfterQuote">
    <w:name w:val="AfterQuote"/>
    <w:basedOn w:val="Normal"/>
    <w:next w:val="BodyText"/>
    <w:pPr>
      <w:spacing w:after="240"/>
    </w:pPr>
  </w:style>
  <w:style w:type="paragraph" w:customStyle="1" w:styleId="AttyInfo">
    <w:name w:val="AttyInfo"/>
    <w:pPr>
      <w:spacing w:after="40"/>
      <w:ind w:right="-792"/>
      <w:jc w:val="right"/>
    </w:pPr>
    <w:rPr>
      <w:rFonts w:ascii="Garamond" w:eastAsia="Times New Roman" w:hAnsi="Garamond"/>
      <w:noProof/>
      <w:sz w:val="19"/>
    </w:rPr>
  </w:style>
  <w:style w:type="paragraph" w:customStyle="1" w:styleId="AWLogoAddress">
    <w:name w:val="AWLogoAddress"/>
    <w:pPr>
      <w:ind w:right="30"/>
      <w:jc w:val="right"/>
    </w:pPr>
    <w:rPr>
      <w:rFonts w:ascii="Garamond" w:eastAsia="Times New Roman" w:hAnsi="Garamond"/>
      <w:noProof/>
      <w:sz w:val="19"/>
    </w:rPr>
  </w:style>
  <w:style w:type="paragraph" w:customStyle="1" w:styleId="FirmLocations">
    <w:name w:val="FirmLocations"/>
    <w:uiPriority w:val="99"/>
    <w:pPr>
      <w:tabs>
        <w:tab w:val="center" w:pos="936"/>
      </w:tabs>
      <w:spacing w:after="240"/>
    </w:pPr>
    <w:rPr>
      <w:rFonts w:ascii="Garamond" w:eastAsia="Times New Roman" w:hAnsi="Garamond"/>
      <w:b/>
      <w:noProof/>
      <w:spacing w:val="38"/>
      <w:sz w:val="16"/>
    </w:rPr>
  </w:style>
  <w:style w:type="character" w:styleId="PageNumber">
    <w:name w:val="page number"/>
    <w:basedOn w:val="DefaultParagraphFont"/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customStyle="1" w:styleId="Jill-Reline">
    <w:name w:val="Jill - Re line"/>
    <w:basedOn w:val="Heading2"/>
    <w:rsid w:val="00650B20"/>
    <w:pPr>
      <w:keepNext w:val="0"/>
      <w:tabs>
        <w:tab w:val="left" w:pos="1440"/>
      </w:tabs>
      <w:ind w:left="1440" w:right="1152" w:hanging="720"/>
    </w:pPr>
    <w:rPr>
      <w:b w:val="0"/>
      <w:bCs w:val="0"/>
      <w:i w:val="0"/>
      <w:i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customStyle="1" w:styleId="Level1">
    <w:name w:val="Level 1"/>
    <w:basedOn w:val="Normal"/>
    <w:next w:val="BodyText"/>
    <w:pPr>
      <w:keepNext/>
      <w:numPr>
        <w:numId w:val="9"/>
      </w:numPr>
      <w:tabs>
        <w:tab w:val="clear" w:pos="1440"/>
      </w:tabs>
      <w:spacing w:after="240"/>
      <w:ind w:left="0" w:firstLine="720"/>
      <w:outlineLvl w:val="0"/>
    </w:pPr>
    <w:rPr>
      <w:b/>
      <w:color w:val="000000"/>
    </w:rPr>
  </w:style>
  <w:style w:type="paragraph" w:customStyle="1" w:styleId="Level2">
    <w:name w:val="Level 2"/>
    <w:basedOn w:val="Normal"/>
    <w:next w:val="BodyText"/>
    <w:pPr>
      <w:numPr>
        <w:ilvl w:val="1"/>
        <w:numId w:val="9"/>
      </w:numPr>
      <w:tabs>
        <w:tab w:val="clear" w:pos="2160"/>
      </w:tabs>
      <w:spacing w:after="240"/>
      <w:outlineLvl w:val="1"/>
    </w:pPr>
    <w:rPr>
      <w:color w:val="000000"/>
    </w:rPr>
  </w:style>
  <w:style w:type="paragraph" w:customStyle="1" w:styleId="Level3">
    <w:name w:val="Level 3"/>
    <w:basedOn w:val="Normal"/>
    <w:next w:val="BodyText"/>
    <w:pPr>
      <w:numPr>
        <w:ilvl w:val="2"/>
        <w:numId w:val="9"/>
      </w:numPr>
      <w:tabs>
        <w:tab w:val="clear" w:pos="2880"/>
      </w:tabs>
      <w:spacing w:after="240"/>
      <w:outlineLvl w:val="2"/>
    </w:pPr>
    <w:rPr>
      <w:color w:val="000000"/>
    </w:rPr>
  </w:style>
  <w:style w:type="paragraph" w:customStyle="1" w:styleId="Level4">
    <w:name w:val="Level 4"/>
    <w:basedOn w:val="Normal"/>
    <w:next w:val="BodyText"/>
    <w:pPr>
      <w:numPr>
        <w:ilvl w:val="3"/>
        <w:numId w:val="9"/>
      </w:numPr>
      <w:tabs>
        <w:tab w:val="clear" w:pos="3600"/>
      </w:tabs>
      <w:spacing w:after="240"/>
      <w:outlineLvl w:val="3"/>
    </w:pPr>
    <w:rPr>
      <w:color w:val="000000"/>
    </w:rPr>
  </w:style>
  <w:style w:type="paragraph" w:customStyle="1" w:styleId="Level5">
    <w:name w:val="Level 5"/>
    <w:basedOn w:val="Normal"/>
    <w:next w:val="BodyText"/>
    <w:pPr>
      <w:numPr>
        <w:ilvl w:val="4"/>
        <w:numId w:val="9"/>
      </w:numPr>
      <w:tabs>
        <w:tab w:val="clear" w:pos="4320"/>
      </w:tabs>
      <w:spacing w:after="240"/>
      <w:outlineLvl w:val="4"/>
    </w:pPr>
    <w:rPr>
      <w:color w:val="000000"/>
    </w:rPr>
  </w:style>
  <w:style w:type="paragraph" w:customStyle="1" w:styleId="Level6">
    <w:name w:val="Level 6"/>
    <w:basedOn w:val="Normal"/>
    <w:next w:val="BodyText"/>
    <w:pPr>
      <w:numPr>
        <w:ilvl w:val="5"/>
        <w:numId w:val="9"/>
      </w:numPr>
      <w:tabs>
        <w:tab w:val="clear" w:pos="5040"/>
      </w:tabs>
      <w:spacing w:after="240"/>
      <w:outlineLvl w:val="5"/>
    </w:pPr>
    <w:rPr>
      <w:color w:val="000000"/>
    </w:rPr>
  </w:style>
  <w:style w:type="paragraph" w:customStyle="1" w:styleId="Level7">
    <w:name w:val="Level 7"/>
    <w:basedOn w:val="Normal"/>
    <w:next w:val="BodyText"/>
    <w:pPr>
      <w:numPr>
        <w:ilvl w:val="6"/>
        <w:numId w:val="9"/>
      </w:numPr>
      <w:tabs>
        <w:tab w:val="clear" w:pos="5760"/>
      </w:tabs>
      <w:spacing w:after="240"/>
      <w:outlineLvl w:val="6"/>
    </w:pPr>
    <w:rPr>
      <w:color w:val="000000"/>
    </w:rPr>
  </w:style>
  <w:style w:type="paragraph" w:customStyle="1" w:styleId="Level8">
    <w:name w:val="Level 8"/>
    <w:basedOn w:val="Normal"/>
    <w:next w:val="BodyText"/>
    <w:pPr>
      <w:numPr>
        <w:ilvl w:val="7"/>
        <w:numId w:val="9"/>
      </w:numPr>
      <w:tabs>
        <w:tab w:val="clear" w:pos="6480"/>
      </w:tabs>
      <w:spacing w:after="240"/>
      <w:outlineLvl w:val="7"/>
    </w:pPr>
    <w:rPr>
      <w:color w:val="000000"/>
    </w:r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caps/>
      <w:kern w:val="28"/>
    </w:rPr>
  </w:style>
  <w:style w:type="paragraph" w:styleId="Quote">
    <w:name w:val="Quote"/>
    <w:basedOn w:val="Normal"/>
    <w:next w:val="AfterQuote"/>
    <w:qFormat/>
    <w:pPr>
      <w:spacing w:after="240"/>
      <w:ind w:left="1440" w:right="1440"/>
    </w:pPr>
  </w:style>
  <w:style w:type="paragraph" w:customStyle="1" w:styleId="AfterQuote">
    <w:name w:val="AfterQuote"/>
    <w:basedOn w:val="Normal"/>
    <w:next w:val="BodyText"/>
    <w:pPr>
      <w:spacing w:after="240"/>
    </w:pPr>
  </w:style>
  <w:style w:type="paragraph" w:customStyle="1" w:styleId="AttyInfo">
    <w:name w:val="AttyInfo"/>
    <w:pPr>
      <w:spacing w:after="40"/>
      <w:ind w:right="-792"/>
      <w:jc w:val="right"/>
    </w:pPr>
    <w:rPr>
      <w:rFonts w:ascii="Garamond" w:eastAsia="Times New Roman" w:hAnsi="Garamond"/>
      <w:noProof/>
      <w:sz w:val="19"/>
    </w:rPr>
  </w:style>
  <w:style w:type="paragraph" w:customStyle="1" w:styleId="AWLogoAddress">
    <w:name w:val="AWLogoAddress"/>
    <w:pPr>
      <w:ind w:right="30"/>
      <w:jc w:val="right"/>
    </w:pPr>
    <w:rPr>
      <w:rFonts w:ascii="Garamond" w:eastAsia="Times New Roman" w:hAnsi="Garamond"/>
      <w:noProof/>
      <w:sz w:val="19"/>
    </w:rPr>
  </w:style>
  <w:style w:type="paragraph" w:customStyle="1" w:styleId="FirmLocations">
    <w:name w:val="FirmLocations"/>
    <w:uiPriority w:val="99"/>
    <w:pPr>
      <w:tabs>
        <w:tab w:val="center" w:pos="936"/>
      </w:tabs>
      <w:spacing w:after="240"/>
    </w:pPr>
    <w:rPr>
      <w:rFonts w:ascii="Garamond" w:eastAsia="Times New Roman" w:hAnsi="Garamond"/>
      <w:b/>
      <w:noProof/>
      <w:spacing w:val="38"/>
      <w:sz w:val="16"/>
    </w:rPr>
  </w:style>
  <w:style w:type="character" w:styleId="PageNumber">
    <w:name w:val="page number"/>
    <w:basedOn w:val="DefaultParagraphFont"/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customStyle="1" w:styleId="Jill-Reline">
    <w:name w:val="Jill - Re line"/>
    <w:basedOn w:val="Heading2"/>
    <w:rsid w:val="00650B20"/>
    <w:pPr>
      <w:keepNext w:val="0"/>
      <w:tabs>
        <w:tab w:val="left" w:pos="1440"/>
      </w:tabs>
      <w:ind w:left="1440" w:right="1152" w:hanging="720"/>
    </w:pPr>
    <w:rPr>
      <w:b w:val="0"/>
      <w:bCs w:val="0"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2011-10-17T07:00:00+00:00</OpenedDate>
    <Date1 xmlns="dc463f71-b30c-4ab2-9473-d307f9d35888">2012-04-24T07:00:00+00:00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LLC;PaeTec Communications, Inc.</CaseCompanyNames>
    <DocketNumber xmlns="dc463f71-b30c-4ab2-9473-d307f9d35888">111816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A1E690EF9D7643A8E008F95B2E9097" ma:contentTypeVersion="143" ma:contentTypeDescription="" ma:contentTypeScope="" ma:versionID="e04c4de3f4851c8ce2e5683453991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DAE906-3549-4B48-BFE6-8687B76BC16A}"/>
</file>

<file path=customXml/itemProps2.xml><?xml version="1.0" encoding="utf-8"?>
<ds:datastoreItem xmlns:ds="http://schemas.openxmlformats.org/officeDocument/2006/customXml" ds:itemID="{05D14416-18E1-4623-A23F-03565B45FF61}"/>
</file>

<file path=customXml/itemProps3.xml><?xml version="1.0" encoding="utf-8"?>
<ds:datastoreItem xmlns:ds="http://schemas.openxmlformats.org/officeDocument/2006/customXml" ds:itemID="{E15CB918-9197-4104-8844-F44E7F79642C}"/>
</file>

<file path=customXml/itemProps4.xml><?xml version="1.0" encoding="utf-8"?>
<ds:datastoreItem xmlns:ds="http://schemas.openxmlformats.org/officeDocument/2006/customXml" ds:itemID="{AF1FD5A4-E7AD-428D-9A8C-A61280E92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651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2012-04-24T21:45:00Z</cp:lastPrinted>
  <dcterms:created xsi:type="dcterms:W3CDTF">2012-04-24T22:14:00Z</dcterms:created>
  <dcterms:modified xsi:type="dcterms:W3CDTF">2012-04-24T22:14:00Z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1428427/1/AAB/105843-0001</vt:lpwstr>
  </property>
  <property fmtid="{D5CDD505-2E9C-101B-9397-08002B2CF9AE}" pid="3" name="CurrDate">
    <vt:lpwstr>April 24, 2012</vt:lpwstr>
  </property>
  <property fmtid="{D5CDD505-2E9C-101B-9397-08002B2CF9AE}" pid="4" name="ContentTypeId">
    <vt:lpwstr>0x0101006E56B4D1795A2E4DB2F0B01679ED314A00F2A1E690EF9D7643A8E008F95B2E9097</vt:lpwstr>
  </property>
  <property fmtid="{D5CDD505-2E9C-101B-9397-08002B2CF9AE}" pid="5" name="_docset_NoMedatataSyncRequired">
    <vt:lpwstr>False</vt:lpwstr>
  </property>
</Properties>
</file>