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proofErr w:type="gramStart"/>
      <w:r w:rsidRPr="00913F48">
        <w:t>dba</w:t>
      </w:r>
      <w:proofErr w:type="gramEnd"/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0916B2" w:rsidRDefault="00F24E29">
      <w:r>
        <w:t>Steve King</w:t>
      </w:r>
      <w:r w:rsidR="003971DB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>
        <w:t xml:space="preserve">September </w:t>
      </w:r>
      <w:r w:rsidR="00CC7AB1">
        <w:t>2</w:t>
      </w:r>
      <w:r w:rsidR="0098754B">
        <w:t>3</w:t>
      </w:r>
      <w:r w:rsidR="00AC1086">
        <w:t>, 201</w:t>
      </w:r>
      <w:r>
        <w:t>3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:rsidR="000916B2" w:rsidRDefault="000916B2"/>
    <w:p w:rsidR="00097444" w:rsidRDefault="0058526A">
      <w:proofErr w:type="gramStart"/>
      <w:r>
        <w:t>via</w:t>
      </w:r>
      <w:proofErr w:type="gramEnd"/>
      <w:r>
        <w:t xml:space="preserve"> E-file online</w:t>
      </w:r>
    </w:p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/>
    <w:p w:rsidR="000916B2" w:rsidRDefault="000916B2" w:rsidP="000F7E00">
      <w:r>
        <w:t xml:space="preserve">Re: </w:t>
      </w:r>
      <w:r w:rsidR="00CC7AB1">
        <w:t>Election of flexible fares</w:t>
      </w:r>
    </w:p>
    <w:p w:rsidR="00C206D0" w:rsidRDefault="00C206D0"/>
    <w:p w:rsidR="000916B2" w:rsidRDefault="00A251B9">
      <w:r>
        <w:t>Dear Mr</w:t>
      </w:r>
      <w:r w:rsidR="005875FB">
        <w:t>.</w:t>
      </w:r>
      <w:r>
        <w:t xml:space="preserve"> </w:t>
      </w:r>
      <w:r w:rsidR="00F24E29">
        <w:t>King;</w:t>
      </w:r>
    </w:p>
    <w:p w:rsidR="000916B2" w:rsidRDefault="000916B2"/>
    <w:p w:rsidR="00CC7AB1" w:rsidRDefault="00CC7AB1" w:rsidP="00CC7AB1">
      <w:pPr>
        <w:pStyle w:val="Default"/>
      </w:pPr>
      <w:r>
        <w:t xml:space="preserve">This is a filing in accordance with WAC 480-30-420 and General Order R-572.  It establishes base fares, </w:t>
      </w:r>
      <w:r w:rsidR="0098754B">
        <w:t>defines and elects</w:t>
      </w:r>
      <w:r>
        <w:t xml:space="preserve"> flexible fares and maximum fares.  As the commission considers this transition a change in rates it is also compliant with WAC 480-30-311.  </w:t>
      </w:r>
      <w:r w:rsidR="0098754B">
        <w:t xml:space="preserve">The base fares are equivalent to our currently effective rate table(s). </w:t>
      </w:r>
      <w:r>
        <w:t>We therefore do not foresee any significant increase in revenue from this election in the immediate future.</w:t>
      </w:r>
      <w:r w:rsidR="00003083">
        <w:t xml:space="preserve">  Please cancel our fuel surcharge as of the effective date of our flexible fare tariff filing.</w:t>
      </w:r>
      <w:bookmarkStart w:id="0" w:name="_GoBack"/>
      <w:bookmarkEnd w:id="0"/>
    </w:p>
    <w:p w:rsidR="00CC7AB1" w:rsidRDefault="00CC7AB1"/>
    <w:p w:rsidR="00CC7AB1" w:rsidRDefault="00CC7AB1"/>
    <w:p w:rsidR="00CC7AB1" w:rsidRDefault="00CC7AB1"/>
    <w:p w:rsidR="00F20CB9" w:rsidRDefault="00F20CB9">
      <w:r>
        <w:t>Thank you,</w:t>
      </w:r>
    </w:p>
    <w:p w:rsidR="00AB3A0D" w:rsidRDefault="00AB3A0D"/>
    <w:p w:rsidR="00F20CB9" w:rsidRDefault="00F20CB9"/>
    <w:p w:rsidR="003E6F4D" w:rsidRDefault="00D60E7F" w:rsidP="00671416">
      <w:r>
        <w:t>John Solin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john@setacshuttle.com</w:t>
      </w:r>
    </w:p>
    <w:p w:rsidR="00D60E7F" w:rsidRDefault="00D60E7F" w:rsidP="00671416">
      <w:r>
        <w:t>Mike Lauver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mike@seatacshuttle.com</w:t>
      </w:r>
    </w:p>
    <w:p w:rsidR="00F24E29" w:rsidRDefault="00D60E7F" w:rsidP="00671416">
      <w:r>
        <w:t>Owners</w:t>
      </w:r>
    </w:p>
    <w:p w:rsidR="00F24E29" w:rsidRDefault="00F24E29" w:rsidP="00671416"/>
    <w:p w:rsidR="00F24E29" w:rsidRDefault="003A1BA4" w:rsidP="00671416">
      <w:r>
        <w:t>Various pages attached:</w:t>
      </w:r>
    </w:p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t xml:space="preserve">P.O. Box </w:t>
      </w:r>
      <w:proofErr w:type="gramStart"/>
      <w:r w:rsidRPr="00F24E29">
        <w:rPr>
          <w:sz w:val="16"/>
          <w:szCs w:val="16"/>
        </w:rPr>
        <w:t>2895  Oak</w:t>
      </w:r>
      <w:proofErr w:type="gramEnd"/>
      <w:r w:rsidRPr="00F24E29">
        <w:rPr>
          <w:sz w:val="16"/>
          <w:szCs w:val="16"/>
        </w:rPr>
        <w:t xml:space="preserve">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083"/>
    <w:rsid w:val="00003D45"/>
    <w:rsid w:val="00030D21"/>
    <w:rsid w:val="00042A55"/>
    <w:rsid w:val="00060560"/>
    <w:rsid w:val="000916B2"/>
    <w:rsid w:val="00097444"/>
    <w:rsid w:val="000C17BB"/>
    <w:rsid w:val="000D7131"/>
    <w:rsid w:val="000F7E00"/>
    <w:rsid w:val="0010275B"/>
    <w:rsid w:val="001570F9"/>
    <w:rsid w:val="00161D49"/>
    <w:rsid w:val="00175D85"/>
    <w:rsid w:val="00183B48"/>
    <w:rsid w:val="001A7A03"/>
    <w:rsid w:val="00266A3D"/>
    <w:rsid w:val="00267B57"/>
    <w:rsid w:val="0028019B"/>
    <w:rsid w:val="002903EA"/>
    <w:rsid w:val="002D26A6"/>
    <w:rsid w:val="002D7B7D"/>
    <w:rsid w:val="00305E81"/>
    <w:rsid w:val="00327E57"/>
    <w:rsid w:val="0034146E"/>
    <w:rsid w:val="00353F74"/>
    <w:rsid w:val="003971DB"/>
    <w:rsid w:val="003A1BA4"/>
    <w:rsid w:val="003A2FC3"/>
    <w:rsid w:val="003B0D17"/>
    <w:rsid w:val="003B69BB"/>
    <w:rsid w:val="003B6F6B"/>
    <w:rsid w:val="003E6F4D"/>
    <w:rsid w:val="0040062F"/>
    <w:rsid w:val="004127AA"/>
    <w:rsid w:val="0044473C"/>
    <w:rsid w:val="004557D3"/>
    <w:rsid w:val="00470B1A"/>
    <w:rsid w:val="004B738E"/>
    <w:rsid w:val="004C09F9"/>
    <w:rsid w:val="004E6BB6"/>
    <w:rsid w:val="004E7F8C"/>
    <w:rsid w:val="0058526A"/>
    <w:rsid w:val="005875FB"/>
    <w:rsid w:val="00592431"/>
    <w:rsid w:val="005934AF"/>
    <w:rsid w:val="00596010"/>
    <w:rsid w:val="005C0716"/>
    <w:rsid w:val="00644C5D"/>
    <w:rsid w:val="00651A6F"/>
    <w:rsid w:val="00671416"/>
    <w:rsid w:val="00675FED"/>
    <w:rsid w:val="006D4B1F"/>
    <w:rsid w:val="00727481"/>
    <w:rsid w:val="0076018F"/>
    <w:rsid w:val="007662A5"/>
    <w:rsid w:val="007A6A02"/>
    <w:rsid w:val="007B02C9"/>
    <w:rsid w:val="007B1751"/>
    <w:rsid w:val="008317F8"/>
    <w:rsid w:val="008469F0"/>
    <w:rsid w:val="00874FFC"/>
    <w:rsid w:val="0088139F"/>
    <w:rsid w:val="008A2F7B"/>
    <w:rsid w:val="008D11A6"/>
    <w:rsid w:val="008E6498"/>
    <w:rsid w:val="00904736"/>
    <w:rsid w:val="00913F48"/>
    <w:rsid w:val="00931E51"/>
    <w:rsid w:val="00967930"/>
    <w:rsid w:val="00987519"/>
    <w:rsid w:val="0098754B"/>
    <w:rsid w:val="009C6CAF"/>
    <w:rsid w:val="009F08E5"/>
    <w:rsid w:val="00A05C43"/>
    <w:rsid w:val="00A1129A"/>
    <w:rsid w:val="00A251B9"/>
    <w:rsid w:val="00A354DE"/>
    <w:rsid w:val="00A47195"/>
    <w:rsid w:val="00A74E43"/>
    <w:rsid w:val="00A872CF"/>
    <w:rsid w:val="00AB3A0D"/>
    <w:rsid w:val="00AB783D"/>
    <w:rsid w:val="00AC1086"/>
    <w:rsid w:val="00B76C0A"/>
    <w:rsid w:val="00C206D0"/>
    <w:rsid w:val="00C20D83"/>
    <w:rsid w:val="00C612BC"/>
    <w:rsid w:val="00C726BF"/>
    <w:rsid w:val="00CC7AB1"/>
    <w:rsid w:val="00CE23BA"/>
    <w:rsid w:val="00D01674"/>
    <w:rsid w:val="00D03B20"/>
    <w:rsid w:val="00D30127"/>
    <w:rsid w:val="00D60E7F"/>
    <w:rsid w:val="00DB2548"/>
    <w:rsid w:val="00DF73A2"/>
    <w:rsid w:val="00EE4BB7"/>
    <w:rsid w:val="00F20CB9"/>
    <w:rsid w:val="00F20EEF"/>
    <w:rsid w:val="00F24E29"/>
    <w:rsid w:val="00F411DB"/>
    <w:rsid w:val="00F569C8"/>
    <w:rsid w:val="00F6641D"/>
    <w:rsid w:val="00FA0562"/>
    <w:rsid w:val="00F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7A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7A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2013-09-23T07:00:00+00:00</OpenedDate>
    <Date1 xmlns="dc463f71-b30c-4ab2-9473-d307f9d35888">2013-09-23T07:00:00+00:00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131793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F3F985BCFFF7A4981C8CE9715EAD833" ma:contentTypeVersion="135" ma:contentTypeDescription="" ma:contentTypeScope="" ma:versionID="bb6f474ae268e2ff00aa71bc7bfbaa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F08F28-64CB-4C42-9371-686BFF54ADC5}"/>
</file>

<file path=customXml/itemProps2.xml><?xml version="1.0" encoding="utf-8"?>
<ds:datastoreItem xmlns:ds="http://schemas.openxmlformats.org/officeDocument/2006/customXml" ds:itemID="{5DFA318B-1AE6-4958-B8F1-60426933DAA0}"/>
</file>

<file path=customXml/itemProps3.xml><?xml version="1.0" encoding="utf-8"?>
<ds:datastoreItem xmlns:ds="http://schemas.openxmlformats.org/officeDocument/2006/customXml" ds:itemID="{19ADFB3B-EB8C-4EB6-8551-9D09A6440BE8}"/>
</file>

<file path=customXml/itemProps4.xml><?xml version="1.0" encoding="utf-8"?>
<ds:datastoreItem xmlns:ds="http://schemas.openxmlformats.org/officeDocument/2006/customXml" ds:itemID="{95D4B93A-EAAB-41E3-A23F-59D7997033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John Solin</cp:lastModifiedBy>
  <cp:revision>5</cp:revision>
  <cp:lastPrinted>2007-10-09T00:13:00Z</cp:lastPrinted>
  <dcterms:created xsi:type="dcterms:W3CDTF">2013-09-17T22:42:00Z</dcterms:created>
  <dcterms:modified xsi:type="dcterms:W3CDTF">2013-09-20T19:35:00Z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0x0101006E56B4D1795A2E4DB2F0B01679ED314A004F3F985BCFFF7A4981C8CE9715EAD833</vt:lpwstr>
  </property>
  <property fmtid="{D5CDD505-2E9C-101B-9397-08002B2CF9AE}" pid="3" name="_docset_NoMedatataSyncRequired">
    <vt:lpwstr>False</vt:lpwstr>
  </property>
</Properties>
</file>