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E6" w:rsidRDefault="00A742E6" w:rsidP="001873F1">
      <w:pPr>
        <w:pStyle w:val="DWTNorm"/>
        <w:spacing w:after="0"/>
        <w:ind w:firstLine="0"/>
      </w:pPr>
    </w:p>
    <w:p w:rsidR="003A503D" w:rsidRDefault="003A503D" w:rsidP="001873F1">
      <w:pPr>
        <w:pStyle w:val="DWTNorm"/>
        <w:spacing w:after="0"/>
        <w:ind w:firstLine="0"/>
      </w:pPr>
    </w:p>
    <w:p w:rsidR="003A503D" w:rsidRDefault="003A503D" w:rsidP="001873F1">
      <w:pPr>
        <w:pStyle w:val="DWTNorm"/>
        <w:spacing w:after="0"/>
        <w:ind w:firstLine="0"/>
      </w:pPr>
    </w:p>
    <w:p w:rsidR="003A503D" w:rsidRDefault="004D4751" w:rsidP="003A503D">
      <w:pPr>
        <w:pStyle w:val="DWTNorm"/>
        <w:spacing w:after="0"/>
        <w:ind w:firstLine="0"/>
        <w:jc w:val="center"/>
        <w:rPr>
          <w:b/>
        </w:rPr>
      </w:pPr>
      <w:r>
        <w:rPr>
          <w:b/>
        </w:rPr>
        <w:t xml:space="preserve">T-Mobile Washington ETC Service </w:t>
      </w:r>
      <w:r w:rsidR="006B71D8">
        <w:rPr>
          <w:b/>
        </w:rPr>
        <w:t>Area</w:t>
      </w:r>
    </w:p>
    <w:sectPr w:rsidR="003A50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03D" w:rsidRDefault="003A503D">
      <w:r>
        <w:separator/>
      </w:r>
    </w:p>
  </w:endnote>
  <w:endnote w:type="continuationSeparator" w:id="0">
    <w:p w:rsidR="003A503D" w:rsidRDefault="003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5FA" w:rsidRDefault="000700EB">
    <w:pPr>
      <w:pStyle w:val="Footer"/>
    </w:pPr>
    <w:fldSimple w:instr=" DOCPROPERTY DocXDocID DMS=InterwovenIManage Format=&lt;&lt;LIB&gt;&gt; &lt;&lt;NUM&gt;&gt;v&lt;&lt;VER&gt;&gt; &lt;&lt;CLT&gt;&gt;-&lt;&lt;MTR&gt;&gt; \* MERGEFORMAT ">
      <w:r w:rsidRPr="000700EB">
        <w:rPr>
          <w:rStyle w:val="DocID"/>
        </w:rPr>
        <w:t>DWT 20089122v1 0048172-000323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03D" w:rsidRDefault="003A503D" w:rsidP="003A503D">
    <w:pPr>
      <w:pStyle w:val="Footer"/>
      <w:jc w:val="right"/>
      <w:rPr>
        <w:b/>
      </w:rPr>
    </w:pPr>
    <w:r>
      <w:rPr>
        <w:b/>
      </w:rPr>
      <w:t>Confidential per WAC 480-07-160</w:t>
    </w:r>
  </w:p>
  <w:p w:rsidR="009F05FA" w:rsidRPr="003A503D" w:rsidRDefault="000700EB" w:rsidP="003A503D">
    <w:pPr>
      <w:pStyle w:val="Footer"/>
      <w:jc w:val="right"/>
      <w:rPr>
        <w:b/>
      </w:rPr>
    </w:pPr>
    <w:r>
      <w:rPr>
        <w:b/>
      </w:rPr>
      <w:fldChar w:fldCharType="begin"/>
    </w:r>
    <w:r>
      <w:rPr>
        <w:b/>
      </w:rPr>
      <w:instrText xml:space="preserve"> DOCPROPERTY DocXDocID DMS=InterwovenIManage Format=&lt;&lt;LIB&gt;&gt; &lt;&lt;NUM&gt;&gt;v&lt;&lt;VER&gt;&gt; &lt;&lt;CLT&gt;&gt;-&lt;&lt;MTR&gt;&gt; \* MERGEFORMAT </w:instrText>
    </w:r>
    <w:r>
      <w:rPr>
        <w:b/>
      </w:rPr>
      <w:fldChar w:fldCharType="separate"/>
    </w:r>
    <w:r w:rsidRPr="000700EB">
      <w:rPr>
        <w:rStyle w:val="DocID"/>
      </w:rPr>
      <w:t>DWT 20089122v1 0048172-000323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5FA" w:rsidRDefault="000700EB">
    <w:pPr>
      <w:pStyle w:val="Footer"/>
    </w:pPr>
    <w:fldSimple w:instr=" DOCPROPERTY DocXDocID DMS=InterwovenIManage Format=&lt;&lt;LIB&gt;&gt; &lt;&lt;NUM&gt;&gt;v&lt;&lt;VER&gt;&gt; &lt;&lt;CLT&gt;&gt;-&lt;&lt;MTR&gt;&gt; \* MERGEFORMAT ">
      <w:r w:rsidRPr="000700EB">
        <w:rPr>
          <w:rStyle w:val="DocID"/>
        </w:rPr>
        <w:t>DWT 20089122v1 0048172-000323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03D" w:rsidRDefault="003A503D">
      <w:r>
        <w:separator/>
      </w:r>
    </w:p>
  </w:footnote>
  <w:footnote w:type="continuationSeparator" w:id="0">
    <w:p w:rsidR="003A503D" w:rsidRDefault="003A5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5FA" w:rsidRDefault="009F05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2E6" w:rsidRDefault="003A503D" w:rsidP="003A503D">
    <w:pPr>
      <w:pStyle w:val="Header"/>
      <w:jc w:val="right"/>
    </w:pPr>
    <w:r>
      <w:t xml:space="preserve">T-Mobile Annual Certification </w:t>
    </w:r>
  </w:p>
  <w:p w:rsidR="003A503D" w:rsidRDefault="003A503D" w:rsidP="003A503D">
    <w:pPr>
      <w:pStyle w:val="Header"/>
      <w:jc w:val="right"/>
    </w:pPr>
    <w:r>
      <w:t>2012</w:t>
    </w:r>
  </w:p>
  <w:p w:rsidR="003A503D" w:rsidRDefault="003A503D" w:rsidP="003A503D">
    <w:pPr>
      <w:pStyle w:val="Header"/>
      <w:jc w:val="right"/>
    </w:pPr>
    <w:r>
      <w:t xml:space="preserve">Confidential Attachment </w:t>
    </w:r>
    <w:r w:rsidR="00007B88">
      <w:t>J-B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5FA" w:rsidRDefault="009F05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5EBE"/>
    <w:multiLevelType w:val="multilevel"/>
    <w:tmpl w:val="5F747726"/>
    <w:name w:val="OutHead1"/>
    <w:lvl w:ilvl="0">
      <w:start w:val="1"/>
      <w:numFmt w:val="upperRoman"/>
      <w:pStyle w:val="OutHead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1">
      <w:start w:val="1"/>
      <w:numFmt w:val="upperLetter"/>
      <w:pStyle w:val="OutHead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2">
      <w:start w:val="1"/>
      <w:numFmt w:val="decimal"/>
      <w:pStyle w:val="OutHead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3">
      <w:start w:val="1"/>
      <w:numFmt w:val="lowerLetter"/>
      <w:pStyle w:val="OutHead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4">
      <w:start w:val="1"/>
      <w:numFmt w:val="decimal"/>
      <w:pStyle w:val="OutHead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5">
      <w:start w:val="1"/>
      <w:numFmt w:val="lowerLetter"/>
      <w:pStyle w:val="OutHead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6">
      <w:start w:val="1"/>
      <w:numFmt w:val="lowerRoman"/>
      <w:pStyle w:val="OutHead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7">
      <w:start w:val="1"/>
      <w:numFmt w:val="lowerLetter"/>
      <w:pStyle w:val="OutHead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3D"/>
    <w:rsid w:val="00007B88"/>
    <w:rsid w:val="000700EB"/>
    <w:rsid w:val="001873F1"/>
    <w:rsid w:val="00195C27"/>
    <w:rsid w:val="002F1067"/>
    <w:rsid w:val="002F5830"/>
    <w:rsid w:val="00385D9A"/>
    <w:rsid w:val="003A503D"/>
    <w:rsid w:val="00406F52"/>
    <w:rsid w:val="00463E62"/>
    <w:rsid w:val="004D4751"/>
    <w:rsid w:val="00623F99"/>
    <w:rsid w:val="00630D29"/>
    <w:rsid w:val="006B3100"/>
    <w:rsid w:val="006B3269"/>
    <w:rsid w:val="006B71D8"/>
    <w:rsid w:val="006D575C"/>
    <w:rsid w:val="007978EA"/>
    <w:rsid w:val="007E4211"/>
    <w:rsid w:val="007F19DE"/>
    <w:rsid w:val="0086298A"/>
    <w:rsid w:val="009F05FA"/>
    <w:rsid w:val="00A742E6"/>
    <w:rsid w:val="00AB0B16"/>
    <w:rsid w:val="00B66B9B"/>
    <w:rsid w:val="00C877DD"/>
    <w:rsid w:val="00D332A1"/>
    <w:rsid w:val="00DB3CBA"/>
    <w:rsid w:val="00ED3170"/>
    <w:rsid w:val="00EE3E3D"/>
    <w:rsid w:val="00F112A9"/>
    <w:rsid w:val="00F66AB8"/>
    <w:rsid w:val="00FE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3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0"/>
    <w:lsdException w:name="footer" w:semiHidden="1" w:uiPriority="0"/>
    <w:lsdException w:name="index heading" w:semiHidden="1"/>
    <w:lsdException w:name="caption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0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/>
    <w:lsdException w:name="Table Grid" w:uiPriority="0"/>
    <w:lsdException w:name="Table Theme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/>
    <w:lsdException w:name="TOC Heading" w:uiPriority="0" w:qFormat="1"/>
  </w:latentStyles>
  <w:style w:type="paragraph" w:default="1" w:styleId="Normal">
    <w:name w:val="Normal"/>
    <w:uiPriority w:val="3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9"/>
    <w:semiHidden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semiHidden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semiHidden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uiPriority w:val="99"/>
    <w:semiHidden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9"/>
    <w:semiHidden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uiPriority w:val="99"/>
    <w:semiHidden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uiPriority w:val="99"/>
    <w:semiHidden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uiPriority w:val="99"/>
    <w:semiHidden/>
    <w:qFormat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9"/>
    <w:semiHidden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Quote">
    <w:name w:val="AfterQuote"/>
    <w:basedOn w:val="Normal"/>
    <w:next w:val="Normal"/>
    <w:uiPriority w:val="2"/>
    <w:qFormat/>
    <w:pPr>
      <w:spacing w:after="240"/>
    </w:pPr>
    <w:rPr>
      <w:szCs w:val="20"/>
    </w:rPr>
  </w:style>
  <w:style w:type="paragraph" w:customStyle="1" w:styleId="DWTNorm">
    <w:name w:val="DWTNorm"/>
    <w:basedOn w:val="Normal"/>
    <w:qFormat/>
    <w:pPr>
      <w:spacing w:after="240"/>
      <w:ind w:firstLine="72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pPr>
      <w:ind w:left="1440" w:right="1440" w:firstLine="0"/>
    </w:pPr>
  </w:style>
  <w:style w:type="paragraph" w:customStyle="1" w:styleId="DWTTitle">
    <w:name w:val="DWTTitle"/>
    <w:basedOn w:val="Normal"/>
    <w:next w:val="DWTNorm"/>
    <w:uiPriority w:val="2"/>
    <w:qFormat/>
    <w:pPr>
      <w:keepNext/>
      <w:widowControl w:val="0"/>
      <w:spacing w:after="240"/>
      <w:jc w:val="center"/>
    </w:pPr>
    <w:rPr>
      <w:b/>
      <w:caps/>
      <w:szCs w:val="20"/>
    </w:rPr>
  </w:style>
  <w:style w:type="paragraph" w:customStyle="1" w:styleId="OutHead1">
    <w:name w:val="OutHead1"/>
    <w:basedOn w:val="Normal"/>
    <w:next w:val="DWTNorm"/>
    <w:uiPriority w:val="1"/>
    <w:qFormat/>
    <w:pPr>
      <w:keepNext/>
      <w:numPr>
        <w:numId w:val="1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pPr>
      <w:keepNext/>
      <w:numPr>
        <w:ilvl w:val="1"/>
        <w:numId w:val="1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pPr>
      <w:keepNext/>
      <w:numPr>
        <w:ilvl w:val="2"/>
        <w:numId w:val="1"/>
      </w:numPr>
      <w:spacing w:after="240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pPr>
      <w:keepNext/>
      <w:numPr>
        <w:ilvl w:val="3"/>
        <w:numId w:val="1"/>
      </w:numPr>
      <w:spacing w:after="240"/>
      <w:outlineLvl w:val="3"/>
    </w:pPr>
    <w:rPr>
      <w:b/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pPr>
      <w:keepNext/>
      <w:numPr>
        <w:ilvl w:val="4"/>
        <w:numId w:val="1"/>
      </w:numPr>
      <w:spacing w:after="240"/>
      <w:outlineLvl w:val="4"/>
    </w:pPr>
    <w:rPr>
      <w:b/>
      <w:color w:val="000000"/>
      <w:szCs w:val="20"/>
    </w:rPr>
  </w:style>
  <w:style w:type="paragraph" w:customStyle="1" w:styleId="OutHead6">
    <w:name w:val="OutHead6"/>
    <w:basedOn w:val="Normal"/>
    <w:next w:val="DWTNorm"/>
    <w:uiPriority w:val="1"/>
    <w:qFormat/>
    <w:pPr>
      <w:keepNext/>
      <w:numPr>
        <w:ilvl w:val="5"/>
        <w:numId w:val="1"/>
      </w:numPr>
      <w:spacing w:after="240"/>
      <w:outlineLvl w:val="5"/>
    </w:pPr>
    <w:rPr>
      <w:b/>
      <w:color w:val="000000"/>
      <w:szCs w:val="20"/>
    </w:rPr>
  </w:style>
  <w:style w:type="paragraph" w:customStyle="1" w:styleId="OutHead7">
    <w:name w:val="OutHead7"/>
    <w:basedOn w:val="Normal"/>
    <w:next w:val="DWTNorm"/>
    <w:uiPriority w:val="1"/>
    <w:qFormat/>
    <w:pPr>
      <w:keepNext/>
      <w:numPr>
        <w:ilvl w:val="6"/>
        <w:numId w:val="1"/>
      </w:numPr>
      <w:spacing w:after="240"/>
      <w:outlineLvl w:val="6"/>
    </w:pPr>
    <w:rPr>
      <w:b/>
      <w:color w:val="000000"/>
      <w:szCs w:val="20"/>
    </w:rPr>
  </w:style>
  <w:style w:type="paragraph" w:customStyle="1" w:styleId="OutHead8">
    <w:name w:val="OutHead8"/>
    <w:basedOn w:val="Normal"/>
    <w:next w:val="DWTNorm"/>
    <w:uiPriority w:val="1"/>
    <w:qFormat/>
    <w:pPr>
      <w:keepNext/>
      <w:numPr>
        <w:ilvl w:val="7"/>
        <w:numId w:val="1"/>
      </w:numPr>
      <w:spacing w:after="240"/>
      <w:outlineLvl w:val="7"/>
    </w:pPr>
    <w:rPr>
      <w:b/>
      <w:color w:val="000000"/>
      <w:szCs w:val="20"/>
    </w:rPr>
  </w:style>
  <w:style w:type="paragraph" w:styleId="Caption">
    <w:name w:val="caption"/>
    <w:basedOn w:val="Normal"/>
    <w:next w:val="Normal"/>
    <w:uiPriority w:val="99"/>
    <w:semiHidden/>
    <w:qFormat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uiPriority w:val="99"/>
    <w:semiHidden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99"/>
    <w:semiHidden/>
    <w:qFormat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styleId="Strong">
    <w:name w:val="Strong"/>
    <w:uiPriority w:val="99"/>
    <w:semiHidden/>
    <w:qFormat/>
    <w:rPr>
      <w:b/>
      <w:bCs/>
    </w:rPr>
  </w:style>
  <w:style w:type="character" w:styleId="Emphasis">
    <w:name w:val="Emphasis"/>
    <w:uiPriority w:val="99"/>
    <w:semiHidden/>
    <w:qFormat/>
    <w:rPr>
      <w:i/>
      <w:iCs/>
    </w:rPr>
  </w:style>
  <w:style w:type="paragraph" w:styleId="NoSpacing">
    <w:name w:val="No Spacing"/>
    <w:uiPriority w:val="99"/>
    <w:semiHidden/>
    <w:qFormat/>
    <w:rPr>
      <w:sz w:val="24"/>
      <w:szCs w:val="24"/>
    </w:rPr>
  </w:style>
  <w:style w:type="paragraph" w:styleId="ListParagraph">
    <w:name w:val="List Paragraph"/>
    <w:basedOn w:val="Normal"/>
    <w:uiPriority w:val="99"/>
    <w:semiHidden/>
    <w:qFormat/>
    <w:pPr>
      <w:ind w:left="720"/>
      <w:contextualSpacing/>
    </w:pPr>
  </w:style>
  <w:style w:type="paragraph" w:styleId="Quote">
    <w:name w:val="Quote"/>
    <w:basedOn w:val="Normal"/>
    <w:next w:val="Normal"/>
    <w:uiPriority w:val="99"/>
    <w:semiHidden/>
    <w:qFormat/>
    <w:rPr>
      <w:i/>
      <w:iCs/>
      <w:color w:val="000000"/>
    </w:rPr>
  </w:style>
  <w:style w:type="paragraph" w:styleId="IntenseQuote">
    <w:name w:val="Intense Quote"/>
    <w:basedOn w:val="Normal"/>
    <w:next w:val="Normal"/>
    <w:uiPriority w:val="99"/>
    <w:semiHidden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ubtleEmphasis">
    <w:name w:val="Subtle Emphasis"/>
    <w:uiPriority w:val="99"/>
    <w:semiHidden/>
    <w:qFormat/>
    <w:rPr>
      <w:i/>
      <w:iCs/>
      <w:color w:val="808080"/>
    </w:rPr>
  </w:style>
  <w:style w:type="character" w:styleId="IntenseEmphasis">
    <w:name w:val="Intense Emphasis"/>
    <w:uiPriority w:val="99"/>
    <w:semiHidden/>
    <w:qFormat/>
    <w:rPr>
      <w:b/>
      <w:bCs/>
      <w:i/>
      <w:iCs/>
      <w:color w:val="4F81BD"/>
    </w:rPr>
  </w:style>
  <w:style w:type="character" w:styleId="SubtleReference">
    <w:name w:val="Subtle Reference"/>
    <w:uiPriority w:val="99"/>
    <w:semiHidden/>
    <w:qFormat/>
    <w:rPr>
      <w:smallCaps/>
      <w:color w:val="C0504D"/>
      <w:u w:val="single"/>
    </w:rPr>
  </w:style>
  <w:style w:type="character" w:styleId="IntenseReference">
    <w:name w:val="Intense Reference"/>
    <w:uiPriority w:val="99"/>
    <w:semiHidden/>
    <w:qFormat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semiHidden/>
    <w:qFormat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pPr>
      <w:outlineLvl w:val="9"/>
    </w:pPr>
  </w:style>
  <w:style w:type="character" w:customStyle="1" w:styleId="DocID">
    <w:name w:val="DocID"/>
    <w:basedOn w:val="DefaultParagraphFont"/>
    <w:uiPriority w:val="99"/>
    <w:semiHidden/>
    <w:rPr>
      <w:rFonts w:ascii="Times New Roman" w:hAnsi="Times New Roman"/>
      <w:sz w:val="16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3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0"/>
    <w:lsdException w:name="footer" w:semiHidden="1" w:uiPriority="0"/>
    <w:lsdException w:name="index heading" w:semiHidden="1"/>
    <w:lsdException w:name="caption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0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/>
    <w:lsdException w:name="Table Grid" w:uiPriority="0"/>
    <w:lsdException w:name="Table Theme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/>
    <w:lsdException w:name="TOC Heading" w:uiPriority="0" w:qFormat="1"/>
  </w:latentStyles>
  <w:style w:type="paragraph" w:default="1" w:styleId="Normal">
    <w:name w:val="Normal"/>
    <w:uiPriority w:val="3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9"/>
    <w:semiHidden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semiHidden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semiHidden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uiPriority w:val="99"/>
    <w:semiHidden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9"/>
    <w:semiHidden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uiPriority w:val="99"/>
    <w:semiHidden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uiPriority w:val="99"/>
    <w:semiHidden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uiPriority w:val="99"/>
    <w:semiHidden/>
    <w:qFormat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9"/>
    <w:semiHidden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Quote">
    <w:name w:val="AfterQuote"/>
    <w:basedOn w:val="Normal"/>
    <w:next w:val="Normal"/>
    <w:uiPriority w:val="2"/>
    <w:qFormat/>
    <w:pPr>
      <w:spacing w:after="240"/>
    </w:pPr>
    <w:rPr>
      <w:szCs w:val="20"/>
    </w:rPr>
  </w:style>
  <w:style w:type="paragraph" w:customStyle="1" w:styleId="DWTNorm">
    <w:name w:val="DWTNorm"/>
    <w:basedOn w:val="Normal"/>
    <w:qFormat/>
    <w:pPr>
      <w:spacing w:after="240"/>
      <w:ind w:firstLine="72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pPr>
      <w:ind w:left="1440" w:right="1440" w:firstLine="0"/>
    </w:pPr>
  </w:style>
  <w:style w:type="paragraph" w:customStyle="1" w:styleId="DWTTitle">
    <w:name w:val="DWTTitle"/>
    <w:basedOn w:val="Normal"/>
    <w:next w:val="DWTNorm"/>
    <w:uiPriority w:val="2"/>
    <w:qFormat/>
    <w:pPr>
      <w:keepNext/>
      <w:widowControl w:val="0"/>
      <w:spacing w:after="240"/>
      <w:jc w:val="center"/>
    </w:pPr>
    <w:rPr>
      <w:b/>
      <w:caps/>
      <w:szCs w:val="20"/>
    </w:rPr>
  </w:style>
  <w:style w:type="paragraph" w:customStyle="1" w:styleId="OutHead1">
    <w:name w:val="OutHead1"/>
    <w:basedOn w:val="Normal"/>
    <w:next w:val="DWTNorm"/>
    <w:uiPriority w:val="1"/>
    <w:qFormat/>
    <w:pPr>
      <w:keepNext/>
      <w:numPr>
        <w:numId w:val="1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pPr>
      <w:keepNext/>
      <w:numPr>
        <w:ilvl w:val="1"/>
        <w:numId w:val="1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pPr>
      <w:keepNext/>
      <w:numPr>
        <w:ilvl w:val="2"/>
        <w:numId w:val="1"/>
      </w:numPr>
      <w:spacing w:after="240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pPr>
      <w:keepNext/>
      <w:numPr>
        <w:ilvl w:val="3"/>
        <w:numId w:val="1"/>
      </w:numPr>
      <w:spacing w:after="240"/>
      <w:outlineLvl w:val="3"/>
    </w:pPr>
    <w:rPr>
      <w:b/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pPr>
      <w:keepNext/>
      <w:numPr>
        <w:ilvl w:val="4"/>
        <w:numId w:val="1"/>
      </w:numPr>
      <w:spacing w:after="240"/>
      <w:outlineLvl w:val="4"/>
    </w:pPr>
    <w:rPr>
      <w:b/>
      <w:color w:val="000000"/>
      <w:szCs w:val="20"/>
    </w:rPr>
  </w:style>
  <w:style w:type="paragraph" w:customStyle="1" w:styleId="OutHead6">
    <w:name w:val="OutHead6"/>
    <w:basedOn w:val="Normal"/>
    <w:next w:val="DWTNorm"/>
    <w:uiPriority w:val="1"/>
    <w:qFormat/>
    <w:pPr>
      <w:keepNext/>
      <w:numPr>
        <w:ilvl w:val="5"/>
        <w:numId w:val="1"/>
      </w:numPr>
      <w:spacing w:after="240"/>
      <w:outlineLvl w:val="5"/>
    </w:pPr>
    <w:rPr>
      <w:b/>
      <w:color w:val="000000"/>
      <w:szCs w:val="20"/>
    </w:rPr>
  </w:style>
  <w:style w:type="paragraph" w:customStyle="1" w:styleId="OutHead7">
    <w:name w:val="OutHead7"/>
    <w:basedOn w:val="Normal"/>
    <w:next w:val="DWTNorm"/>
    <w:uiPriority w:val="1"/>
    <w:qFormat/>
    <w:pPr>
      <w:keepNext/>
      <w:numPr>
        <w:ilvl w:val="6"/>
        <w:numId w:val="1"/>
      </w:numPr>
      <w:spacing w:after="240"/>
      <w:outlineLvl w:val="6"/>
    </w:pPr>
    <w:rPr>
      <w:b/>
      <w:color w:val="000000"/>
      <w:szCs w:val="20"/>
    </w:rPr>
  </w:style>
  <w:style w:type="paragraph" w:customStyle="1" w:styleId="OutHead8">
    <w:name w:val="OutHead8"/>
    <w:basedOn w:val="Normal"/>
    <w:next w:val="DWTNorm"/>
    <w:uiPriority w:val="1"/>
    <w:qFormat/>
    <w:pPr>
      <w:keepNext/>
      <w:numPr>
        <w:ilvl w:val="7"/>
        <w:numId w:val="1"/>
      </w:numPr>
      <w:spacing w:after="240"/>
      <w:outlineLvl w:val="7"/>
    </w:pPr>
    <w:rPr>
      <w:b/>
      <w:color w:val="000000"/>
      <w:szCs w:val="20"/>
    </w:rPr>
  </w:style>
  <w:style w:type="paragraph" w:styleId="Caption">
    <w:name w:val="caption"/>
    <w:basedOn w:val="Normal"/>
    <w:next w:val="Normal"/>
    <w:uiPriority w:val="99"/>
    <w:semiHidden/>
    <w:qFormat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uiPriority w:val="99"/>
    <w:semiHidden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99"/>
    <w:semiHidden/>
    <w:qFormat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styleId="Strong">
    <w:name w:val="Strong"/>
    <w:uiPriority w:val="99"/>
    <w:semiHidden/>
    <w:qFormat/>
    <w:rPr>
      <w:b/>
      <w:bCs/>
    </w:rPr>
  </w:style>
  <w:style w:type="character" w:styleId="Emphasis">
    <w:name w:val="Emphasis"/>
    <w:uiPriority w:val="99"/>
    <w:semiHidden/>
    <w:qFormat/>
    <w:rPr>
      <w:i/>
      <w:iCs/>
    </w:rPr>
  </w:style>
  <w:style w:type="paragraph" w:styleId="NoSpacing">
    <w:name w:val="No Spacing"/>
    <w:uiPriority w:val="99"/>
    <w:semiHidden/>
    <w:qFormat/>
    <w:rPr>
      <w:sz w:val="24"/>
      <w:szCs w:val="24"/>
    </w:rPr>
  </w:style>
  <w:style w:type="paragraph" w:styleId="ListParagraph">
    <w:name w:val="List Paragraph"/>
    <w:basedOn w:val="Normal"/>
    <w:uiPriority w:val="99"/>
    <w:semiHidden/>
    <w:qFormat/>
    <w:pPr>
      <w:ind w:left="720"/>
      <w:contextualSpacing/>
    </w:pPr>
  </w:style>
  <w:style w:type="paragraph" w:styleId="Quote">
    <w:name w:val="Quote"/>
    <w:basedOn w:val="Normal"/>
    <w:next w:val="Normal"/>
    <w:uiPriority w:val="99"/>
    <w:semiHidden/>
    <w:qFormat/>
    <w:rPr>
      <w:i/>
      <w:iCs/>
      <w:color w:val="000000"/>
    </w:rPr>
  </w:style>
  <w:style w:type="paragraph" w:styleId="IntenseQuote">
    <w:name w:val="Intense Quote"/>
    <w:basedOn w:val="Normal"/>
    <w:next w:val="Normal"/>
    <w:uiPriority w:val="99"/>
    <w:semiHidden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ubtleEmphasis">
    <w:name w:val="Subtle Emphasis"/>
    <w:uiPriority w:val="99"/>
    <w:semiHidden/>
    <w:qFormat/>
    <w:rPr>
      <w:i/>
      <w:iCs/>
      <w:color w:val="808080"/>
    </w:rPr>
  </w:style>
  <w:style w:type="character" w:styleId="IntenseEmphasis">
    <w:name w:val="Intense Emphasis"/>
    <w:uiPriority w:val="99"/>
    <w:semiHidden/>
    <w:qFormat/>
    <w:rPr>
      <w:b/>
      <w:bCs/>
      <w:i/>
      <w:iCs/>
      <w:color w:val="4F81BD"/>
    </w:rPr>
  </w:style>
  <w:style w:type="character" w:styleId="SubtleReference">
    <w:name w:val="Subtle Reference"/>
    <w:uiPriority w:val="99"/>
    <w:semiHidden/>
    <w:qFormat/>
    <w:rPr>
      <w:smallCaps/>
      <w:color w:val="C0504D"/>
      <w:u w:val="single"/>
    </w:rPr>
  </w:style>
  <w:style w:type="character" w:styleId="IntenseReference">
    <w:name w:val="Intense Reference"/>
    <w:uiPriority w:val="99"/>
    <w:semiHidden/>
    <w:qFormat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semiHidden/>
    <w:qFormat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pPr>
      <w:outlineLvl w:val="9"/>
    </w:pPr>
  </w:style>
  <w:style w:type="character" w:customStyle="1" w:styleId="DocID">
    <w:name w:val="DocID"/>
    <w:basedOn w:val="DefaultParagraphFont"/>
    <w:uiPriority w:val="99"/>
    <w:semiHidden/>
    <w:rPr>
      <w:rFonts w:ascii="Times New Roman" w:hAnsi="Times New Roman"/>
      <w:sz w:val="16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Eligible Telecommunications Carrier</CaseType>
    <IndustryCode xmlns="dc463f71-b30c-4ab2-9473-d307f9d35888">170</IndustryCode>
    <CaseStatus xmlns="dc463f71-b30c-4ab2-9473-d307f9d35888">Closed</CaseStatus>
    <OpenedDate xmlns="dc463f71-b30c-4ab2-9473-d307f9d35888">2012-07-31T07:00:00+00:00</OpenedDate>
    <Date1 xmlns="dc463f71-b30c-4ab2-9473-d307f9d35888">2012-07-31T07:00:00+00:00</Date1>
    <IsDocumentOrder xmlns="dc463f71-b30c-4ab2-9473-d307f9d35888" xsi:nil="true"/>
    <IsHighlyConfidential xmlns="dc463f71-b30c-4ab2-9473-d307f9d35888">false</IsHighlyConfidential>
    <CaseCompanyNames xmlns="dc463f71-b30c-4ab2-9473-d307f9d35888">T-Mobile West LLC</CaseCompanyNames>
    <DocketNumber xmlns="dc463f71-b30c-4ab2-9473-d307f9d35888">121295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36127DFB43EF4982B0E08272B70A06" ma:contentTypeVersion="139" ma:contentTypeDescription="" ma:contentTypeScope="" ma:versionID="05bf9b12a6e1dfaddf21df8714ab24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B365C7-64D4-411C-AE4E-791F62ABA770}"/>
</file>

<file path=customXml/itemProps2.xml><?xml version="1.0" encoding="utf-8"?>
<ds:datastoreItem xmlns:ds="http://schemas.openxmlformats.org/officeDocument/2006/customXml" ds:itemID="{12E13029-603B-4951-8EC7-1B1E81549140}"/>
</file>

<file path=customXml/itemProps3.xml><?xml version="1.0" encoding="utf-8"?>
<ds:datastoreItem xmlns:ds="http://schemas.openxmlformats.org/officeDocument/2006/customXml" ds:itemID="{6374EC39-DA63-4328-B538-6BA6ABCE2C99}"/>
</file>

<file path=customXml/itemProps4.xml><?xml version="1.0" encoding="utf-8"?>
<ds:datastoreItem xmlns:ds="http://schemas.openxmlformats.org/officeDocument/2006/customXml" ds:itemID="{DAB7BB23-EAD0-4597-A046-D790B516D101}"/>
</file>

<file path=customXml/itemProps5.xml><?xml version="1.0" encoding="utf-8"?>
<ds:datastoreItem xmlns:ds="http://schemas.openxmlformats.org/officeDocument/2006/customXml" ds:itemID="{FE4E8250-B1F7-4AAB-B849-AAA920E786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>Davis Wright Tremaine LLP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Brooker, Jan</dc:creator>
  <cp:keywords/>
  <dc:description/>
  <cp:lastModifiedBy>Brooker, Jan</cp:lastModifiedBy>
  <cp:revision>3</cp:revision>
  <dcterms:created xsi:type="dcterms:W3CDTF">2012-08-03T20:06:00Z</dcterms:created>
  <dcterms:modified xsi:type="dcterms:W3CDTF">2012-08-03T20:06:00Z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DWT 20089122v1 0048172-000323</vt:lpwstr>
  </property>
  <property fmtid="{D5CDD505-2E9C-101B-9397-08002B2CF9AE}" pid="3" name="ContentTypeId">
    <vt:lpwstr>0x0101006E56B4D1795A2E4DB2F0B01679ED314A008E36127DFB43EF4982B0E08272B70A06</vt:lpwstr>
  </property>
  <property fmtid="{D5CDD505-2E9C-101B-9397-08002B2CF9AE}" pid="4" name="_docset_NoMedatataSyncRequired">
    <vt:lpwstr>False</vt:lpwstr>
  </property>
</Properties>
</file>