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75" w:rsidRDefault="006C3A39">
      <w:r>
        <w:rPr>
          <w:noProof/>
        </w:rPr>
        <w:drawing>
          <wp:inline distT="0" distB="0" distL="0" distR="0">
            <wp:extent cx="22669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057275"/>
                    </a:xfrm>
                    <a:prstGeom prst="rect">
                      <a:avLst/>
                    </a:prstGeom>
                    <a:noFill/>
                    <a:ln w="9525">
                      <a:noFill/>
                      <a:miter lim="800000"/>
                      <a:headEnd/>
                      <a:tailEnd/>
                    </a:ln>
                  </pic:spPr>
                </pic:pic>
              </a:graphicData>
            </a:graphic>
          </wp:inline>
        </w:drawing>
      </w:r>
    </w:p>
    <w:p w:rsidR="003436DF" w:rsidRDefault="003436DF" w:rsidP="00E43975">
      <w:pPr>
        <w:jc w:val="center"/>
        <w:rPr>
          <w:sz w:val="36"/>
          <w:szCs w:val="36"/>
        </w:rPr>
      </w:pPr>
    </w:p>
    <w:p w:rsidR="00E43975" w:rsidRPr="00E43975" w:rsidRDefault="00E43975" w:rsidP="00E43975">
      <w:pPr>
        <w:jc w:val="center"/>
        <w:rPr>
          <w:sz w:val="36"/>
          <w:szCs w:val="36"/>
        </w:rPr>
      </w:pPr>
      <w:r w:rsidRPr="00E43975">
        <w:rPr>
          <w:sz w:val="36"/>
          <w:szCs w:val="36"/>
        </w:rPr>
        <w:t>Memorandum</w:t>
      </w:r>
    </w:p>
    <w:p w:rsidR="00E43975" w:rsidRPr="00E43975" w:rsidRDefault="00E65905" w:rsidP="00E43975">
      <w:pPr>
        <w:jc w:val="center"/>
        <w:rPr>
          <w:sz w:val="28"/>
          <w:szCs w:val="28"/>
        </w:rPr>
      </w:pPr>
      <w:r>
        <w:rPr>
          <w:sz w:val="28"/>
          <w:szCs w:val="28"/>
        </w:rPr>
        <w:t>June 10</w:t>
      </w:r>
      <w:r w:rsidR="009A5B46">
        <w:rPr>
          <w:sz w:val="28"/>
          <w:szCs w:val="28"/>
        </w:rPr>
        <w:t>, 2011</w:t>
      </w:r>
    </w:p>
    <w:p w:rsidR="00E43975" w:rsidRDefault="00E43975"/>
    <w:p w:rsidR="00E43975" w:rsidRDefault="00E43975"/>
    <w:p w:rsidR="00E43975" w:rsidRDefault="00E43975"/>
    <w:p w:rsidR="00E43975" w:rsidRDefault="00E43975" w:rsidP="009F6926">
      <w:pPr>
        <w:ind w:left="1440" w:hanging="1440"/>
      </w:pPr>
      <w:r>
        <w:t>To:</w:t>
      </w:r>
      <w:r>
        <w:tab/>
      </w:r>
      <w:r w:rsidR="009F6926">
        <w:t>TR-</w:t>
      </w:r>
      <w:r w:rsidR="00E65905">
        <w:t>090487</w:t>
      </w:r>
      <w:r w:rsidR="00235B7E">
        <w:t xml:space="preserve"> - </w:t>
      </w:r>
      <w:r w:rsidR="00537D2B">
        <w:t>File</w:t>
      </w:r>
    </w:p>
    <w:p w:rsidR="00DB4EB9" w:rsidRDefault="00E43975">
      <w:r>
        <w:tab/>
      </w:r>
      <w:r>
        <w:tab/>
      </w:r>
    </w:p>
    <w:p w:rsidR="00E43975" w:rsidRDefault="00E43975">
      <w:r>
        <w:t>From:</w:t>
      </w:r>
      <w:r>
        <w:tab/>
      </w:r>
      <w:r>
        <w:tab/>
      </w:r>
      <w:smartTag w:uri="urn:schemas-microsoft-com:office:smarttags" w:element="PersonName">
        <w:r w:rsidR="000126E5">
          <w:t>Kathy Hunter</w:t>
        </w:r>
      </w:smartTag>
      <w:r w:rsidR="000126E5">
        <w:t xml:space="preserve">, </w:t>
      </w:r>
      <w:r w:rsidR="00153999">
        <w:t>Deputy Assistant Director Transportation Safety</w:t>
      </w:r>
    </w:p>
    <w:p w:rsidR="00CF4034" w:rsidRDefault="00CF4034"/>
    <w:p w:rsidR="00541DB9" w:rsidRDefault="00E43975" w:rsidP="00AF10EB">
      <w:pPr>
        <w:ind w:left="1440" w:hanging="1440"/>
      </w:pPr>
      <w:r>
        <w:t>Subject:</w:t>
      </w:r>
      <w:r>
        <w:tab/>
      </w:r>
      <w:r w:rsidR="004E791D">
        <w:t>TR-</w:t>
      </w:r>
      <w:r w:rsidR="009A58BE">
        <w:t>090487</w:t>
      </w:r>
      <w:r w:rsidR="00B34F56">
        <w:t xml:space="preserve"> </w:t>
      </w:r>
      <w:r w:rsidR="009A58BE">
        <w:t>City of Cheney</w:t>
      </w:r>
    </w:p>
    <w:p w:rsidR="00D724CC" w:rsidRDefault="00A14D88" w:rsidP="001B452E">
      <w:pPr>
        <w:ind w:left="1440"/>
      </w:pPr>
      <w:r>
        <w:t>G</w:t>
      </w:r>
      <w:r w:rsidR="003436DF">
        <w:t xml:space="preserve">rade </w:t>
      </w:r>
      <w:r>
        <w:t>C</w:t>
      </w:r>
      <w:r w:rsidR="003436DF">
        <w:t xml:space="preserve">rossing </w:t>
      </w:r>
      <w:r>
        <w:t>P</w:t>
      </w:r>
      <w:r w:rsidR="003436DF">
        <w:t xml:space="preserve">rotective </w:t>
      </w:r>
      <w:r>
        <w:t>F</w:t>
      </w:r>
      <w:r w:rsidR="003436DF">
        <w:t>und</w:t>
      </w:r>
      <w:r w:rsidR="000126E5">
        <w:t xml:space="preserve"> </w:t>
      </w:r>
      <w:r w:rsidR="003436DF">
        <w:t xml:space="preserve">(GCPF) </w:t>
      </w:r>
      <w:r w:rsidR="000126E5">
        <w:t>Project</w:t>
      </w:r>
      <w:r w:rsidR="00153999">
        <w:t xml:space="preserve"> </w:t>
      </w:r>
      <w:r w:rsidR="004B2670">
        <w:t xml:space="preserve">at </w:t>
      </w:r>
      <w:r w:rsidR="00E21B9D">
        <w:t xml:space="preserve">the Intersection of </w:t>
      </w:r>
    </w:p>
    <w:p w:rsidR="00CB0B0D" w:rsidRDefault="009A58BE" w:rsidP="001B452E">
      <w:pPr>
        <w:ind w:left="1440"/>
      </w:pPr>
      <w:r>
        <w:t>Cheney Spangle Road</w:t>
      </w:r>
      <w:r w:rsidR="00722D4C">
        <w:t xml:space="preserve"> </w:t>
      </w:r>
      <w:r w:rsidR="00E21B9D">
        <w:t>and</w:t>
      </w:r>
      <w:r w:rsidR="00722D4C">
        <w:t xml:space="preserve"> </w:t>
      </w:r>
      <w:r>
        <w:t>BNSF</w:t>
      </w:r>
      <w:r w:rsidR="00722D4C">
        <w:t xml:space="preserve"> Railway’s</w:t>
      </w:r>
      <w:r w:rsidR="00E21B9D">
        <w:t xml:space="preserve"> Tracks in </w:t>
      </w:r>
      <w:r w:rsidR="002418B5">
        <w:t xml:space="preserve">the City of </w:t>
      </w:r>
      <w:r>
        <w:t>Cheney</w:t>
      </w:r>
      <w:r w:rsidR="00CB0B0D">
        <w:t>, Washington</w:t>
      </w:r>
    </w:p>
    <w:p w:rsidR="00DB4EB9" w:rsidRDefault="00DB4EB9"/>
    <w:p w:rsidR="004E791D" w:rsidRDefault="00722D4C" w:rsidP="004E791D">
      <w:r>
        <w:t>O</w:t>
      </w:r>
      <w:r w:rsidR="00DB4EB9">
        <w:t xml:space="preserve">n </w:t>
      </w:r>
      <w:r w:rsidR="009A58BE">
        <w:t>May 13, 2010</w:t>
      </w:r>
      <w:r w:rsidR="00DB4EB9">
        <w:t>, the Washington Utilities and Transportation Commission (</w:t>
      </w:r>
      <w:r w:rsidR="003436DF">
        <w:t>C</w:t>
      </w:r>
      <w:r w:rsidR="00DB4EB9">
        <w:t xml:space="preserve">ommission) awarded </w:t>
      </w:r>
      <w:r w:rsidR="00AF10EB">
        <w:t xml:space="preserve">a </w:t>
      </w:r>
      <w:r w:rsidR="00DB4EB9">
        <w:t xml:space="preserve">GCPF grant </w:t>
      </w:r>
      <w:r w:rsidR="004E791D">
        <w:t>totaling $</w:t>
      </w:r>
      <w:r w:rsidR="009A58BE">
        <w:t>20,000</w:t>
      </w:r>
      <w:r w:rsidR="00B34F56">
        <w:t xml:space="preserve"> </w:t>
      </w:r>
      <w:r w:rsidR="001A7FFC">
        <w:t xml:space="preserve">to </w:t>
      </w:r>
      <w:r w:rsidR="009A58BE" w:rsidRPr="009A58BE">
        <w:t>install 320 feet of sidewalk with handicap ramps, a concrete barrier</w:t>
      </w:r>
      <w:bookmarkStart w:id="0" w:name="_GoBack"/>
      <w:bookmarkEnd w:id="0"/>
      <w:r w:rsidR="009A58BE" w:rsidRPr="009A58BE">
        <w:t xml:space="preserve">, and signage.  The installation of the additional sidewalk will complete the sidewalks through the crossings and provide a continuous smooth walking surface for pedestrians.  The concrete barrier will keep pedestrians on the sidewalk and restrict access to pedestrian and vehicles from the west side of the street.  The City of Cheney also proposes to install a 300-foot fence behind several restaurants located along First Street.  </w:t>
      </w:r>
      <w:r w:rsidR="004B2670">
        <w:t xml:space="preserve"> </w:t>
      </w:r>
      <w:r w:rsidR="00D658C5">
        <w:t xml:space="preserve">The USDOT number assigned to this crossing is </w:t>
      </w:r>
      <w:r w:rsidR="009A58BE">
        <w:t>065970L</w:t>
      </w:r>
      <w:r w:rsidR="00580558">
        <w:t>.</w:t>
      </w:r>
    </w:p>
    <w:p w:rsidR="00A14D88" w:rsidRDefault="00A14D88"/>
    <w:p w:rsidR="004E791D" w:rsidRDefault="00AF10EB" w:rsidP="004E791D">
      <w:r>
        <w:t xml:space="preserve">On </w:t>
      </w:r>
      <w:r w:rsidR="009A58BE">
        <w:t>June 6</w:t>
      </w:r>
      <w:r w:rsidR="00722D4C">
        <w:t>, 2011</w:t>
      </w:r>
      <w:r w:rsidR="002748E4">
        <w:t xml:space="preserve">, the applicant, </w:t>
      </w:r>
      <w:r w:rsidR="009A58BE">
        <w:t>the City of Cheney</w:t>
      </w:r>
      <w:r w:rsidR="0028284B">
        <w:t xml:space="preserve"> submi</w:t>
      </w:r>
      <w:r w:rsidR="002748E4">
        <w:t xml:space="preserve">tted a request for reimbursement pursuant to </w:t>
      </w:r>
      <w:r w:rsidR="00CB0B0D">
        <w:t>C</w:t>
      </w:r>
      <w:r w:rsidR="002748E4">
        <w:t>ommission orde</w:t>
      </w:r>
      <w:r w:rsidR="009F6926">
        <w:t>r</w:t>
      </w:r>
      <w:r w:rsidR="002748E4">
        <w:t xml:space="preserve">. On </w:t>
      </w:r>
      <w:r w:rsidR="009A58BE">
        <w:t>June 8</w:t>
      </w:r>
      <w:r w:rsidR="00AF2F8D">
        <w:t>, 2011</w:t>
      </w:r>
      <w:r w:rsidR="00153999">
        <w:t>,</w:t>
      </w:r>
      <w:r w:rsidR="002748E4">
        <w:t xml:space="preserve"> </w:t>
      </w:r>
      <w:r w:rsidR="00CB0B0D">
        <w:t>C</w:t>
      </w:r>
      <w:r w:rsidR="00D222BC">
        <w:t>ommission staff</w:t>
      </w:r>
      <w:r w:rsidR="002748E4">
        <w:t xml:space="preserve"> conducted </w:t>
      </w:r>
      <w:r>
        <w:t xml:space="preserve">a </w:t>
      </w:r>
      <w:r w:rsidR="002748E4">
        <w:t>site visit</w:t>
      </w:r>
      <w:r w:rsidR="004E791D">
        <w:t xml:space="preserve"> </w:t>
      </w:r>
      <w:r w:rsidR="002748E4">
        <w:t xml:space="preserve">and verified that the </w:t>
      </w:r>
      <w:r w:rsidR="004E791D">
        <w:t xml:space="preserve">project </w:t>
      </w:r>
      <w:r>
        <w:t>is</w:t>
      </w:r>
      <w:r w:rsidR="004E791D">
        <w:t xml:space="preserve"> completed according to the specifications outlined in the order approving the grant. </w:t>
      </w:r>
    </w:p>
    <w:p w:rsidR="004E791D" w:rsidRDefault="004E791D" w:rsidP="002748E4"/>
    <w:p w:rsidR="00DB4EB9" w:rsidRDefault="00F0015D">
      <w:r>
        <w:t>Please close th</w:t>
      </w:r>
      <w:r w:rsidR="00AF10EB">
        <w:t>i</w:t>
      </w:r>
      <w:r>
        <w:t xml:space="preserve">s docket. </w:t>
      </w:r>
    </w:p>
    <w:p w:rsidR="00DB4EB9" w:rsidRDefault="00DB4EB9"/>
    <w:sectPr w:rsidR="00DB4EB9" w:rsidSect="00415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75"/>
    <w:rsid w:val="000121E6"/>
    <w:rsid w:val="000126E5"/>
    <w:rsid w:val="00017941"/>
    <w:rsid w:val="00050780"/>
    <w:rsid w:val="000717D6"/>
    <w:rsid w:val="0008195B"/>
    <w:rsid w:val="000F32C9"/>
    <w:rsid w:val="000F5489"/>
    <w:rsid w:val="00153999"/>
    <w:rsid w:val="001709E8"/>
    <w:rsid w:val="001A5B16"/>
    <w:rsid w:val="001A7FFC"/>
    <w:rsid w:val="001B1338"/>
    <w:rsid w:val="001B452E"/>
    <w:rsid w:val="001E4160"/>
    <w:rsid w:val="001F5F6A"/>
    <w:rsid w:val="00235B7E"/>
    <w:rsid w:val="00241598"/>
    <w:rsid w:val="002418B5"/>
    <w:rsid w:val="0024456A"/>
    <w:rsid w:val="00245D4C"/>
    <w:rsid w:val="00266B37"/>
    <w:rsid w:val="002748E4"/>
    <w:rsid w:val="0028284B"/>
    <w:rsid w:val="002C72ED"/>
    <w:rsid w:val="002E79EB"/>
    <w:rsid w:val="003055B1"/>
    <w:rsid w:val="00310B67"/>
    <w:rsid w:val="00317864"/>
    <w:rsid w:val="003436DF"/>
    <w:rsid w:val="003753B0"/>
    <w:rsid w:val="003D60A0"/>
    <w:rsid w:val="003F5F6E"/>
    <w:rsid w:val="0041542F"/>
    <w:rsid w:val="00463A3B"/>
    <w:rsid w:val="00464ABC"/>
    <w:rsid w:val="00464E20"/>
    <w:rsid w:val="004B2670"/>
    <w:rsid w:val="004E791D"/>
    <w:rsid w:val="004F5D60"/>
    <w:rsid w:val="005012FE"/>
    <w:rsid w:val="00514A37"/>
    <w:rsid w:val="00537D2B"/>
    <w:rsid w:val="00541DB9"/>
    <w:rsid w:val="00572EA6"/>
    <w:rsid w:val="00580558"/>
    <w:rsid w:val="00592FC3"/>
    <w:rsid w:val="005B38B4"/>
    <w:rsid w:val="005F06E0"/>
    <w:rsid w:val="005F2AF8"/>
    <w:rsid w:val="00602B92"/>
    <w:rsid w:val="0065488D"/>
    <w:rsid w:val="00655829"/>
    <w:rsid w:val="00667670"/>
    <w:rsid w:val="00682529"/>
    <w:rsid w:val="006A306B"/>
    <w:rsid w:val="006A638F"/>
    <w:rsid w:val="006C3A39"/>
    <w:rsid w:val="006E1BE4"/>
    <w:rsid w:val="00722D4C"/>
    <w:rsid w:val="00737459"/>
    <w:rsid w:val="0074264A"/>
    <w:rsid w:val="00773DB8"/>
    <w:rsid w:val="00793737"/>
    <w:rsid w:val="00795724"/>
    <w:rsid w:val="007A47A3"/>
    <w:rsid w:val="007D311E"/>
    <w:rsid w:val="007E7227"/>
    <w:rsid w:val="0086044C"/>
    <w:rsid w:val="00884EDE"/>
    <w:rsid w:val="008A3929"/>
    <w:rsid w:val="008E7971"/>
    <w:rsid w:val="00901272"/>
    <w:rsid w:val="00905C12"/>
    <w:rsid w:val="00917D0E"/>
    <w:rsid w:val="00924CD2"/>
    <w:rsid w:val="00934E84"/>
    <w:rsid w:val="00951321"/>
    <w:rsid w:val="009A58BE"/>
    <w:rsid w:val="009A5B46"/>
    <w:rsid w:val="009F1589"/>
    <w:rsid w:val="009F6926"/>
    <w:rsid w:val="00A013F1"/>
    <w:rsid w:val="00A14571"/>
    <w:rsid w:val="00A14D88"/>
    <w:rsid w:val="00A3097A"/>
    <w:rsid w:val="00A626BB"/>
    <w:rsid w:val="00AE45A0"/>
    <w:rsid w:val="00AF10EB"/>
    <w:rsid w:val="00AF181D"/>
    <w:rsid w:val="00AF1825"/>
    <w:rsid w:val="00AF2F8D"/>
    <w:rsid w:val="00B33840"/>
    <w:rsid w:val="00B34F56"/>
    <w:rsid w:val="00B36828"/>
    <w:rsid w:val="00BA212D"/>
    <w:rsid w:val="00BF464D"/>
    <w:rsid w:val="00C205A6"/>
    <w:rsid w:val="00C4005A"/>
    <w:rsid w:val="00C5059F"/>
    <w:rsid w:val="00CA17DA"/>
    <w:rsid w:val="00CB0B0D"/>
    <w:rsid w:val="00CB2531"/>
    <w:rsid w:val="00CB5EF0"/>
    <w:rsid w:val="00CC023D"/>
    <w:rsid w:val="00CF4034"/>
    <w:rsid w:val="00D222BC"/>
    <w:rsid w:val="00D24512"/>
    <w:rsid w:val="00D658C5"/>
    <w:rsid w:val="00D724CC"/>
    <w:rsid w:val="00D81409"/>
    <w:rsid w:val="00DB4EB9"/>
    <w:rsid w:val="00E21B9D"/>
    <w:rsid w:val="00E250FC"/>
    <w:rsid w:val="00E43975"/>
    <w:rsid w:val="00E64A78"/>
    <w:rsid w:val="00E65905"/>
    <w:rsid w:val="00F0015D"/>
    <w:rsid w:val="00F35985"/>
    <w:rsid w:val="00F37DB9"/>
    <w:rsid w:val="00F7166B"/>
    <w:rsid w:val="00F850AF"/>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1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1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2009-03-31T07:00:00+00:00</OpenedDate>
    <Date1 xmlns="dc463f71-b30c-4ab2-9473-d307f9d35888">2011-06-10T07:00:00+00:00</Date1>
    <IsDocumentOrder xmlns="dc463f71-b30c-4ab2-9473-d307f9d35888" xsi:nil="true"/>
    <IsHighlyConfidential xmlns="dc463f71-b30c-4ab2-9473-d307f9d35888">false</IsHighlyConfidential>
    <CaseCompanyNames xmlns="dc463f71-b30c-4ab2-9473-d307f9d35888">BNSF Railway Co.</CaseCompanyNames>
    <DocketNumber xmlns="dc463f71-b30c-4ab2-9473-d307f9d35888">090487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E99AE804032C448AC839E554AB56FE" ma:contentTypeVersion="123" ma:contentTypeDescription="" ma:contentTypeScope="" ma:versionID="01245f7b3c1faf7de5b4f217bf3dc1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F8FC9-25B5-4E8C-BF03-AACA319EBC31}"/>
</file>

<file path=customXml/itemProps2.xml><?xml version="1.0" encoding="utf-8"?>
<ds:datastoreItem xmlns:ds="http://schemas.openxmlformats.org/officeDocument/2006/customXml" ds:itemID="{A368F87C-220C-4BCE-A035-D34A2231042C}"/>
</file>

<file path=customXml/itemProps3.xml><?xml version="1.0" encoding="utf-8"?>
<ds:datastoreItem xmlns:ds="http://schemas.openxmlformats.org/officeDocument/2006/customXml" ds:itemID="{D1351444-E18E-47E0-9E79-8C17C7A99CF3}"/>
</file>

<file path=customXml/itemProps4.xml><?xml version="1.0" encoding="utf-8"?>
<ds:datastoreItem xmlns:ds="http://schemas.openxmlformats.org/officeDocument/2006/customXml" ds:itemID="{4321DDF6-D72A-4451-AEB5-286F00E752B8}"/>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WUTC</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khunter</dc:creator>
  <cp:keywords/>
  <dc:description/>
  <cp:lastModifiedBy>Kathy Hunter</cp:lastModifiedBy>
  <cp:revision>4</cp:revision>
  <cp:lastPrinted>2011-04-27T19:33:00Z</cp:lastPrinted>
  <dcterms:created xsi:type="dcterms:W3CDTF">2011-06-09T23:05:00Z</dcterms:created>
  <dcterms:modified xsi:type="dcterms:W3CDTF">2011-06-09T23:07:00Z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0x0101006E56B4D1795A2E4DB2F0B01679ED314A000CE99AE804032C448AC839E554AB56FE</vt:lpwstr>
  </property>
  <property fmtid="{D5CDD505-2E9C-101B-9397-08002B2CF9AE}" pid="3" name="_docset_NoMedatataSyncRequired">
    <vt:lpwstr>False</vt:lpwstr>
  </property>
</Properties>
</file>