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0384F9DF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A711DF">
        <w:t>/UG-1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37C7C5C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480E17">
        <w:rPr>
          <w:rFonts w:ascii="Times New Roman" w:hAnsi="Times New Roman"/>
          <w:sz w:val="24"/>
        </w:rPr>
        <w:t>Response to Avista’s Motion to Supplement Record</w:t>
      </w:r>
      <w:r w:rsidR="005D51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by </w:t>
      </w:r>
      <w:r w:rsidR="005F0FAC">
        <w:rPr>
          <w:rFonts w:ascii="Times New Roman" w:hAnsi="Times New Roman"/>
          <w:sz w:val="24"/>
        </w:rPr>
        <w:t xml:space="preserve">electronic mail and by </w:t>
      </w:r>
      <w:r>
        <w:rPr>
          <w:rFonts w:ascii="Times New Roman" w:hAnsi="Times New Roman"/>
          <w:sz w:val="24"/>
        </w:rPr>
        <w:t>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1A117F9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80E17">
        <w:rPr>
          <w:rFonts w:ascii="Times New Roman" w:hAnsi="Times New Roman"/>
          <w:sz w:val="24"/>
        </w:rPr>
        <w:t>10</w:t>
      </w:r>
      <w:bookmarkStart w:id="0" w:name="_GoBack"/>
      <w:bookmarkEnd w:id="0"/>
      <w:r w:rsidR="005A09DD">
        <w:rPr>
          <w:rFonts w:ascii="Times New Roman" w:hAnsi="Times New Roman"/>
          <w:sz w:val="24"/>
        </w:rPr>
        <w:t>th</w:t>
      </w:r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B52CA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</w:t>
      </w:r>
      <w:r w:rsidRPr="00AB3928">
        <w:rPr>
          <w:rFonts w:ascii="Times New Roman" w:hAnsi="Times New Roman"/>
          <w:iCs/>
          <w:sz w:val="24"/>
        </w:rPr>
        <w:t>:</w:t>
      </w:r>
    </w:p>
    <w:p w14:paraId="156B15F0" w14:textId="0A8DE60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</w:p>
    <w:p w14:paraId="3923AE78" w14:textId="74380BFA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5F4258">
        <w:rPr>
          <w:rFonts w:ascii="Times New Roman" w:eastAsia="Arial" w:hAnsi="Times New Roman"/>
          <w:color w:val="000000"/>
          <w:sz w:val="24"/>
        </w:rPr>
        <w:t>(C)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99220-3727</w:t>
      </w:r>
    </w:p>
    <w:p w14:paraId="72FC115C" w14:textId="253067F0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480E17" w:rsidP="00423319">
      <w:pPr>
        <w:rPr>
          <w:rFonts w:ascii="Times New Roman" w:hAnsi="Times New Roman"/>
          <w:sz w:val="24"/>
        </w:rPr>
      </w:pPr>
      <w:hyperlink r:id="rId12" w:history="1">
        <w:r w:rsidR="00423319"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>For Public Counsel</w:t>
      </w:r>
      <w:r w:rsidRPr="00AB3928">
        <w:rPr>
          <w:rFonts w:ascii="Times New Roman" w:eastAsia="Arial" w:hAnsi="Times New Roman"/>
          <w:color w:val="000000"/>
          <w:sz w:val="24"/>
        </w:rPr>
        <w:t xml:space="preserve">: </w:t>
      </w:r>
    </w:p>
    <w:p w14:paraId="138453A6" w14:textId="0452B6B6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 xml:space="preserve">Seattle, WA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t>98104-3188</w:t>
      </w:r>
    </w:p>
    <w:p w14:paraId="12D8C0BF" w14:textId="6DBC9730" w:rsidR="00FE0207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Tel: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>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Default="00346E16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</w:t>
      </w:r>
      <w:r w:rsidRPr="00B52BC2">
        <w:rPr>
          <w:rFonts w:ascii="Times New Roman" w:hAnsi="Times New Roman"/>
          <w:iCs/>
          <w:sz w:val="24"/>
        </w:rPr>
        <w:t>:</w:t>
      </w:r>
    </w:p>
    <w:p w14:paraId="4EC30906" w14:textId="1C03A3F2" w:rsidR="005F4258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391CB6B" w14:textId="1C431574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57D17DC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</w:t>
      </w:r>
      <w:r w:rsidR="005F4258">
        <w:rPr>
          <w:rFonts w:ascii="Times New Roman" w:hAnsi="Times New Roman"/>
          <w:iCs/>
          <w:sz w:val="24"/>
        </w:rPr>
        <w:t xml:space="preserve"> </w:t>
      </w:r>
      <w:r w:rsidRPr="00346E16">
        <w:rPr>
          <w:rFonts w:ascii="Times New Roman" w:hAnsi="Times New Roman"/>
          <w:iCs/>
          <w:sz w:val="24"/>
        </w:rPr>
        <w:t xml:space="preserve">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480E17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480E17" w:rsidP="00346E16">
      <w:pPr>
        <w:rPr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2E3E45B" w14:textId="54F33D9F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13418E0D" w14:textId="77777777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</w:t>
      </w:r>
      <w:r w:rsidRPr="00B52BC2">
        <w:rPr>
          <w:rFonts w:ascii="Times New Roman" w:hAnsi="Times New Roman"/>
          <w:iCs/>
          <w:sz w:val="24"/>
        </w:rPr>
        <w:t>:</w:t>
      </w:r>
    </w:p>
    <w:p w14:paraId="377B83C1" w14:textId="2FDAEC0A" w:rsidR="005F4258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3143FDF1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</w:t>
      </w:r>
      <w:r w:rsidR="005F4258">
        <w:rPr>
          <w:rFonts w:ascii="Times New Roman" w:hAnsi="Times New Roman"/>
          <w:iCs/>
          <w:sz w:val="24"/>
        </w:rPr>
        <w:t xml:space="preserve">R </w:t>
      </w:r>
      <w:r w:rsidRPr="00346E16">
        <w:rPr>
          <w:rFonts w:ascii="Times New Roman" w:hAnsi="Times New Roman"/>
          <w:iCs/>
          <w:sz w:val="24"/>
        </w:rPr>
        <w:t xml:space="preserve">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480E17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EED385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The Energy Project</w:t>
      </w:r>
      <w:r>
        <w:rPr>
          <w:rFonts w:ascii="Times New Roman" w:hAnsi="Times New Roman"/>
          <w:iCs/>
          <w:sz w:val="24"/>
        </w:rPr>
        <w:t>:</w:t>
      </w:r>
    </w:p>
    <w:p w14:paraId="567FFD05" w14:textId="0081C237" w:rsidR="00B52BC2" w:rsidRPr="00B52BC2" w:rsidRDefault="005F4258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Ronald L. Roseman</w:t>
      </w:r>
      <w:r>
        <w:rPr>
          <w:rFonts w:ascii="Times New Roman" w:hAnsi="Times New Roman"/>
          <w:iCs/>
          <w:sz w:val="24"/>
        </w:rPr>
        <w:t xml:space="preserve"> (C)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871C711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98112</w:t>
      </w:r>
    </w:p>
    <w:p w14:paraId="1B7EBAE2" w14:textId="060E2C48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Tel: 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(206) 324-8792</w:t>
      </w:r>
    </w:p>
    <w:p w14:paraId="69956887" w14:textId="5D7569F6" w:rsidR="00D130FA" w:rsidRDefault="00480E17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7" w:history="1">
        <w:r w:rsidR="00D130FA"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7F6EB6A7" w:rsidR="00B52BC2" w:rsidRPr="00B52BC2" w:rsidRDefault="005F0FAC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Shawn Collins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AE48AF2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</w:t>
      </w:r>
      <w:r w:rsidR="005F4258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(360) 734-5121</w:t>
      </w:r>
    </w:p>
    <w:p w14:paraId="32C7D046" w14:textId="368247D0" w:rsidR="00B52BC2" w:rsidRDefault="00480E17" w:rsidP="00346E16">
      <w:pPr>
        <w:rPr>
          <w:rFonts w:ascii="Times New Roman" w:hAnsi="Times New Roman"/>
          <w:iCs/>
          <w:sz w:val="24"/>
        </w:rPr>
      </w:pPr>
      <w:hyperlink r:id="rId18" w:history="1">
        <w:r w:rsidR="005F0FAC" w:rsidRPr="00131067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NWIGU</w:t>
      </w:r>
      <w:r w:rsidRPr="00AB3928">
        <w:rPr>
          <w:rFonts w:ascii="Times New Roman" w:hAnsi="Times New Roman"/>
          <w:sz w:val="24"/>
        </w:rPr>
        <w:t>:</w:t>
      </w:r>
    </w:p>
    <w:p w14:paraId="17C1BEF1" w14:textId="1C3FB415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  <w:r w:rsidR="005F4258">
        <w:rPr>
          <w:rFonts w:ascii="Times New Roman" w:hAnsi="Times New Roman"/>
          <w:sz w:val="24"/>
        </w:rPr>
        <w:t xml:space="preserve"> (NC)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0F5ED906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Ashland, OR 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97520</w:t>
      </w:r>
    </w:p>
    <w:p w14:paraId="64B10C49" w14:textId="2D7540DC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(541) 708-6338</w:t>
      </w:r>
    </w:p>
    <w:p w14:paraId="366CA6D0" w14:textId="137C96A7" w:rsidR="00B52BC2" w:rsidRPr="00F1298E" w:rsidRDefault="00480E17" w:rsidP="00346E16">
      <w:pPr>
        <w:rPr>
          <w:rFonts w:ascii="Times New Roman" w:hAnsi="Times New Roman"/>
          <w:iCs/>
          <w:sz w:val="24"/>
        </w:rPr>
      </w:pPr>
      <w:hyperlink r:id="rId19" w:history="1">
        <w:r w:rsidR="00B52BC2"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480E17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80E1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C0BC5"/>
    <w:rsid w:val="000C1DA0"/>
    <w:rsid w:val="0028515D"/>
    <w:rsid w:val="0028796F"/>
    <w:rsid w:val="002E2A7B"/>
    <w:rsid w:val="003370E9"/>
    <w:rsid w:val="00346E16"/>
    <w:rsid w:val="00366392"/>
    <w:rsid w:val="00413900"/>
    <w:rsid w:val="00414D64"/>
    <w:rsid w:val="00423319"/>
    <w:rsid w:val="00444B78"/>
    <w:rsid w:val="00480E17"/>
    <w:rsid w:val="004B3D5F"/>
    <w:rsid w:val="005239AE"/>
    <w:rsid w:val="00597949"/>
    <w:rsid w:val="005A09DD"/>
    <w:rsid w:val="005D5177"/>
    <w:rsid w:val="005F0FAC"/>
    <w:rsid w:val="005F4258"/>
    <w:rsid w:val="008151CE"/>
    <w:rsid w:val="00950284"/>
    <w:rsid w:val="009B52CA"/>
    <w:rsid w:val="00A711DF"/>
    <w:rsid w:val="00AB106C"/>
    <w:rsid w:val="00AB3928"/>
    <w:rsid w:val="00B40D25"/>
    <w:rsid w:val="00B52BC2"/>
    <w:rsid w:val="00B81533"/>
    <w:rsid w:val="00BE7A79"/>
    <w:rsid w:val="00C0628C"/>
    <w:rsid w:val="00C0665B"/>
    <w:rsid w:val="00D130FA"/>
    <w:rsid w:val="00D44613"/>
    <w:rsid w:val="00DE387D"/>
    <w:rsid w:val="00DF007A"/>
    <w:rsid w:val="00E31B10"/>
    <w:rsid w:val="00E43537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Shawn_Collins@oppco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2966E5-42CE-435A-B6F5-B3B9D11F2B3E}"/>
</file>

<file path=customXml/itemProps2.xml><?xml version="1.0" encoding="utf-8"?>
<ds:datastoreItem xmlns:ds="http://schemas.openxmlformats.org/officeDocument/2006/customXml" ds:itemID="{CB012C37-A4BE-433E-8B59-1BB097A6BD1D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50816-C37F-4BD3-A466-B738D0D310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2016-07-19T16:46:00Z</cp:lastPrinted>
  <dcterms:created xsi:type="dcterms:W3CDTF">2016-11-10T21:35:00Z</dcterms:created>
  <dcterms:modified xsi:type="dcterms:W3CDTF">2016-11-10T21:36:00Z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