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54C53C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41972E81" w14:textId="77777777" w:rsidR="005F2D47" w:rsidRPr="00860654" w:rsidRDefault="005F2D47">
      <w:pPr>
        <w:widowControl/>
        <w:rPr>
          <w:rFonts w:ascii="Times New Roman" w:hAnsi="Times New Roman"/>
          <w:sz w:val="24"/>
        </w:rPr>
      </w:pPr>
    </w:p>
    <w:p w14:paraId="6863DCE3" w14:textId="244B2E65" w:rsidR="00803373" w:rsidRPr="00391AFB" w:rsidRDefault="00BC2B6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November </w:t>
      </w:r>
      <w:r w:rsidR="00D501F8">
        <w:rPr>
          <w:rFonts w:ascii="Times New Roman" w:hAnsi="Times New Roman"/>
          <w:sz w:val="24"/>
        </w:rPr>
        <w:t>7</w:t>
      </w:r>
      <w:r w:rsidR="002218A3">
        <w:rPr>
          <w:rFonts w:ascii="Times New Roman" w:hAnsi="Times New Roman"/>
          <w:sz w:val="24"/>
        </w:rPr>
        <w:t>, 2016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EAF9B18" w14:textId="77777777" w:rsidR="00D501F8" w:rsidRPr="00391AFB" w:rsidRDefault="00D501F8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2E371701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E3B0A">
        <w:rPr>
          <w:rFonts w:ascii="Times New Roman" w:hAnsi="Times New Roman"/>
          <w:i/>
          <w:sz w:val="24"/>
        </w:rPr>
        <w:t>Avista Corporation 2016</w:t>
      </w:r>
      <w:r w:rsidR="005F2D47">
        <w:rPr>
          <w:rFonts w:ascii="Times New Roman" w:hAnsi="Times New Roman"/>
          <w:i/>
          <w:sz w:val="24"/>
        </w:rPr>
        <w:t xml:space="preserve"> General Rate Case </w:t>
      </w:r>
    </w:p>
    <w:p w14:paraId="03F47C7B" w14:textId="385CBD5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218A3">
        <w:rPr>
          <w:rFonts w:ascii="Times New Roman" w:hAnsi="Times New Roman"/>
          <w:sz w:val="24"/>
        </w:rPr>
        <w:t>Dockets UE-16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28/UG-16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29</w:t>
      </w:r>
      <w:r w:rsidR="005F2D47">
        <w:rPr>
          <w:rFonts w:ascii="Times New Roman" w:hAnsi="Times New Roman"/>
          <w:sz w:val="24"/>
        </w:rPr>
        <w:t xml:space="preserve">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76EA89A6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="00C73B15">
        <w:rPr>
          <w:rFonts w:ascii="Times New Roman" w:hAnsi="Times New Roman"/>
          <w:sz w:val="24"/>
        </w:rPr>
        <w:t xml:space="preserve"> are an</w:t>
      </w:r>
      <w:r w:rsidRPr="00391AFB">
        <w:rPr>
          <w:rFonts w:ascii="Times New Roman" w:hAnsi="Times New Roman"/>
          <w:sz w:val="24"/>
        </w:rPr>
        <w:t xml:space="preserve"> original and</w:t>
      </w:r>
      <w:r w:rsidR="004113F8">
        <w:rPr>
          <w:rFonts w:ascii="Times New Roman" w:hAnsi="Times New Roman"/>
          <w:sz w:val="24"/>
        </w:rPr>
        <w:t xml:space="preserve"> six copies</w:t>
      </w:r>
      <w:r w:rsidRPr="00391AFB">
        <w:rPr>
          <w:rFonts w:ascii="Times New Roman" w:hAnsi="Times New Roman"/>
          <w:sz w:val="24"/>
        </w:rPr>
        <w:t xml:space="preserve"> of </w:t>
      </w:r>
      <w:r w:rsidR="00C73B15">
        <w:rPr>
          <w:rFonts w:ascii="Times New Roman" w:hAnsi="Times New Roman"/>
          <w:sz w:val="24"/>
        </w:rPr>
        <w:t>Commission Staff</w:t>
      </w:r>
      <w:r w:rsidR="00D501F8">
        <w:rPr>
          <w:rFonts w:ascii="Times New Roman" w:hAnsi="Times New Roman"/>
          <w:sz w:val="24"/>
        </w:rPr>
        <w:t>’s Post-Hearing Brief</w:t>
      </w:r>
      <w:r w:rsidR="008C2B99">
        <w:rPr>
          <w:rFonts w:ascii="Times New Roman" w:hAnsi="Times New Roman"/>
          <w:sz w:val="24"/>
        </w:rPr>
        <w:t>,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481D9E65" w:rsidR="00813052" w:rsidRPr="00391AFB" w:rsidRDefault="008C2B9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343BA721" w:rsidR="00803373" w:rsidRDefault="008C2B9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</w:t>
      </w:r>
      <w:r w:rsidR="008E3B0A">
        <w:rPr>
          <w:rFonts w:ascii="Times New Roman" w:hAnsi="Times New Roman"/>
          <w:sz w:val="24"/>
        </w:rPr>
        <w:t>/emd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2E6B3AC5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8E3B0A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C2A0B"/>
    <w:rsid w:val="000F19C7"/>
    <w:rsid w:val="00115ED1"/>
    <w:rsid w:val="001C55F2"/>
    <w:rsid w:val="001D627A"/>
    <w:rsid w:val="001E0E86"/>
    <w:rsid w:val="001E37F4"/>
    <w:rsid w:val="00206092"/>
    <w:rsid w:val="002218A3"/>
    <w:rsid w:val="002C5D32"/>
    <w:rsid w:val="003369C0"/>
    <w:rsid w:val="00342BBC"/>
    <w:rsid w:val="00376763"/>
    <w:rsid w:val="00391AFB"/>
    <w:rsid w:val="00404F69"/>
    <w:rsid w:val="004113F8"/>
    <w:rsid w:val="00416339"/>
    <w:rsid w:val="00444F47"/>
    <w:rsid w:val="0046172F"/>
    <w:rsid w:val="00514D48"/>
    <w:rsid w:val="005F2D47"/>
    <w:rsid w:val="00624CE1"/>
    <w:rsid w:val="006C60B4"/>
    <w:rsid w:val="00711347"/>
    <w:rsid w:val="0075339A"/>
    <w:rsid w:val="00803373"/>
    <w:rsid w:val="00813052"/>
    <w:rsid w:val="00860654"/>
    <w:rsid w:val="00890AC9"/>
    <w:rsid w:val="008C2B99"/>
    <w:rsid w:val="008E3B0A"/>
    <w:rsid w:val="00971BB6"/>
    <w:rsid w:val="00A1713B"/>
    <w:rsid w:val="00A57448"/>
    <w:rsid w:val="00A578C9"/>
    <w:rsid w:val="00B15BC4"/>
    <w:rsid w:val="00B53D8A"/>
    <w:rsid w:val="00B826BD"/>
    <w:rsid w:val="00BC2B6D"/>
    <w:rsid w:val="00C254B3"/>
    <w:rsid w:val="00C73B15"/>
    <w:rsid w:val="00D241B2"/>
    <w:rsid w:val="00D313BD"/>
    <w:rsid w:val="00D501F8"/>
    <w:rsid w:val="00DE2032"/>
    <w:rsid w:val="00EE430E"/>
    <w:rsid w:val="00F5139C"/>
    <w:rsid w:val="00F563CB"/>
    <w:rsid w:val="00F943A8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2016-11-07T23:39:37+00:00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A12995B-ED96-4AFD-B1D0-E1C1E566E9E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15F5436-5108-493A-84F3-1161E7302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C4965-D0DC-4376-977B-18AACFE5C148}"/>
</file>

<file path=customXml/itemProps4.xml><?xml version="1.0" encoding="utf-8"?>
<ds:datastoreItem xmlns:ds="http://schemas.openxmlformats.org/officeDocument/2006/customXml" ds:itemID="{5A6B75C8-5A7A-46C2-B2E2-98A5630337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3</cp:revision>
  <cp:lastPrinted>2011-09-29T21:05:00Z</cp:lastPrinted>
  <dcterms:created xsi:type="dcterms:W3CDTF">2016-11-07T16:40:00Z</dcterms:created>
  <dcterms:modified xsi:type="dcterms:W3CDTF">2016-11-07T16:41:00Z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DocType">
    <vt:lpwstr>Motion</vt:lpwstr>
  </property>
  <property fmtid="{D5CDD505-2E9C-101B-9397-08002B2CF9AE}" pid="4" name="_docset_NoMedatataSyncRequired">
    <vt:lpwstr>False</vt:lpwstr>
  </property>
</Properties>
</file>