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19099D">
        <w:trPr>
          <w:trHeight w:val="3158"/>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DF19A2">
              <w:rPr>
                <w:rFonts w:ascii="Times New Roman" w:hAnsi="Times New Roman"/>
                <w:sz w:val="24"/>
                <w:szCs w:val="24"/>
              </w:rPr>
              <w:t>Mashell Telecom Inc. dba Rainier Connect</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4A7C7288" w14:textId="77777777" w:rsidR="00623711" w:rsidRPr="00C45A46" w:rsidRDefault="00623711" w:rsidP="00623711">
            <w:pPr>
              <w:rPr>
                <w:rFonts w:ascii="Times New Roman" w:eastAsia="Times New Roman" w:hAnsi="Times New Roman"/>
                <w:bCs/>
                <w:sz w:val="24"/>
                <w:szCs w:val="24"/>
              </w:rPr>
            </w:pPr>
          </w:p>
          <w:p w14:paraId="4A7C7289"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4A7C728A" w14:textId="77777777" w:rsidR="00623711" w:rsidRPr="00C45A46" w:rsidRDefault="00623711" w:rsidP="00623711">
            <w:pPr>
              <w:rPr>
                <w:rFonts w:ascii="Times New Roman" w:eastAsia="Times New Roman" w:hAnsi="Times New Roman"/>
                <w:bCs/>
                <w:sz w:val="24"/>
                <w:szCs w:val="24"/>
              </w:rPr>
            </w:pP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DF19A2">
              <w:rPr>
                <w:rFonts w:ascii="Times New Roman" w:hAnsi="Times New Roman"/>
                <w:sz w:val="24"/>
                <w:szCs w:val="24"/>
              </w:rPr>
              <w:t>141533</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BB13EE">
              <w:rPr>
                <w:rFonts w:ascii="Times New Roman" w:hAnsi="Times New Roman"/>
                <w:sz w:val="24"/>
                <w:szCs w:val="24"/>
              </w:rPr>
              <w:t>141533</w:t>
            </w:r>
            <w:r w:rsidR="00BB4AEF" w:rsidRPr="00C45A46">
              <w:rPr>
                <w:rFonts w:ascii="Times New Roman" w:hAnsi="Times New Roman"/>
                <w:sz w:val="24"/>
                <w:szCs w:val="24"/>
              </w:rPr>
              <w:fldChar w:fldCharType="end"/>
            </w:r>
          </w:p>
          <w:p w14:paraId="4A7C728F" w14:textId="77777777" w:rsidR="00623711" w:rsidRPr="00C45A46" w:rsidRDefault="00623711" w:rsidP="00623711">
            <w:pPr>
              <w:rPr>
                <w:rFonts w:ascii="Times New Roman" w:eastAsia="Times New Roman" w:hAnsi="Times New Roman"/>
                <w:bCs/>
                <w:sz w:val="24"/>
                <w:szCs w:val="24"/>
              </w:rPr>
            </w:pPr>
          </w:p>
          <w:p w14:paraId="4A7C7290"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DF19A2">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BB13EE">
              <w:rPr>
                <w:rFonts w:ascii="Times New Roman" w:hAnsi="Times New Roman"/>
                <w:sz w:val="24"/>
                <w:szCs w:val="24"/>
              </w:rPr>
              <w:t>01</w:t>
            </w:r>
            <w:r w:rsidR="00BB4AEF" w:rsidRPr="00C45A46">
              <w:rPr>
                <w:rFonts w:ascii="Times New Roman" w:hAnsi="Times New Roman"/>
                <w:sz w:val="24"/>
                <w:szCs w:val="24"/>
              </w:rPr>
              <w:fldChar w:fldCharType="end"/>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C45A46" w:rsidRDefault="00F502BE" w:rsidP="00C826E0">
      <w:pPr>
        <w:spacing w:line="276" w:lineRule="auto"/>
        <w:rPr>
          <w:rFonts w:ascii="Times New Roman" w:hAnsi="Times New Roman"/>
          <w:sz w:val="24"/>
          <w:szCs w:val="24"/>
        </w:rPr>
      </w:pPr>
    </w:p>
    <w:p w14:paraId="4A7C7298" w14:textId="6C5B20B4"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4273EC">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4A7C7299" w14:textId="77777777" w:rsidR="0065704E" w:rsidRPr="00C45A46" w:rsidRDefault="0065704E" w:rsidP="0065704E">
      <w:pPr>
        <w:rPr>
          <w:rFonts w:ascii="Times New Roman" w:hAnsi="Times New Roman"/>
          <w:sz w:val="24"/>
          <w:szCs w:val="24"/>
        </w:rPr>
      </w:pPr>
    </w:p>
    <w:p w14:paraId="4A7C729A"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4A7C729B" w14:textId="77777777" w:rsidR="00A47964" w:rsidRPr="00C45A46" w:rsidRDefault="00A47964" w:rsidP="00A47964">
      <w:pPr>
        <w:pStyle w:val="ListParagraph"/>
        <w:rPr>
          <w:rFonts w:ascii="Times New Roman" w:hAnsi="Times New Roman"/>
          <w:sz w:val="24"/>
          <w:szCs w:val="24"/>
        </w:rPr>
      </w:pPr>
    </w:p>
    <w:p w14:paraId="4A7C729C"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4A7C729D" w14:textId="77777777" w:rsidR="007C72D1" w:rsidRPr="00C45A46" w:rsidRDefault="007C72D1" w:rsidP="007C72D1">
      <w:pPr>
        <w:pStyle w:val="ListParagraph"/>
        <w:rPr>
          <w:rFonts w:ascii="Times New Roman" w:hAnsi="Times New Roman"/>
          <w:sz w:val="24"/>
          <w:szCs w:val="24"/>
        </w:rPr>
      </w:pPr>
    </w:p>
    <w:p w14:paraId="4A7C729E"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DF19A2">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2057F39D"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DF19A2">
        <w:rPr>
          <w:rFonts w:ascii="Times New Roman" w:hAnsi="Times New Roman"/>
          <w:sz w:val="24"/>
          <w:szCs w:val="24"/>
        </w:rPr>
        <w:t>139,292</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B13EE">
        <w:rPr>
          <w:rFonts w:ascii="Times New Roman" w:hAnsi="Times New Roman"/>
          <w:sz w:val="24"/>
          <w:szCs w:val="24"/>
        </w:rPr>
        <w:t>139,292</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DF19A2">
        <w:rPr>
          <w:rFonts w:ascii="Times New Roman" w:hAnsi="Times New Roman"/>
          <w:sz w:val="24"/>
          <w:szCs w:val="24"/>
        </w:rPr>
        <w:t>69,116</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 xml:space="preserve"> 69,116</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DF19A2">
        <w:rPr>
          <w:rFonts w:ascii="Times New Roman" w:hAnsi="Times New Roman"/>
          <w:sz w:val="24"/>
          <w:szCs w:val="24"/>
        </w:rPr>
        <w:t>70,176</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B13EE">
        <w:rPr>
          <w:rFonts w:ascii="Times New Roman" w:hAnsi="Times New Roman"/>
          <w:sz w:val="24"/>
          <w:szCs w:val="24"/>
        </w:rPr>
        <w:t xml:space="preserve"> 70,176</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3EC6B371"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B13EE">
        <w:rPr>
          <w:rFonts w:ascii="Times New Roman" w:hAnsi="Times New Roman"/>
          <w:sz w:val="24"/>
          <w:szCs w:val="24"/>
        </w:rPr>
        <w:t>139,292</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 xml:space="preserve"> 69,116</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B13EE">
        <w:rPr>
          <w:rFonts w:ascii="Times New Roman" w:hAnsi="Times New Roman"/>
          <w:sz w:val="24"/>
          <w:szCs w:val="24"/>
        </w:rPr>
        <w:t xml:space="preserve"> 70,176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6929A314"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4A7C72AD" w14:textId="36FF42BF"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B13EE">
        <w:rPr>
          <w:rFonts w:ascii="Times New Roman" w:hAnsi="Times New Roman"/>
          <w:sz w:val="24"/>
          <w:szCs w:val="24"/>
        </w:rPr>
        <w:t>139,292</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 xml:space="preserve"> 69,116</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B13EE">
        <w:rPr>
          <w:rFonts w:ascii="Times New Roman" w:hAnsi="Times New Roman"/>
          <w:sz w:val="24"/>
          <w:szCs w:val="24"/>
        </w:rPr>
        <w:t xml:space="preserve"> 70,176</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4A7C72B3"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BB13EE">
        <w:rPr>
          <w:rFonts w:ascii="Times New Roman" w:hAnsi="Times New Roman"/>
          <w:sz w:val="24"/>
          <w:szCs w:val="24"/>
        </w:rPr>
        <w:t>139,292</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4A7C72B4" w14:textId="77777777" w:rsidR="007A6851" w:rsidRPr="00C45A46" w:rsidRDefault="007A6851" w:rsidP="00C826E0">
      <w:pPr>
        <w:spacing w:line="276" w:lineRule="auto"/>
        <w:rPr>
          <w:rFonts w:ascii="Times New Roman" w:hAnsi="Times New Roman"/>
          <w:sz w:val="24"/>
          <w:szCs w:val="24"/>
        </w:rPr>
      </w:pPr>
    </w:p>
    <w:p w14:paraId="4A7C72B5" w14:textId="01AE84D5"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 xml:space="preserve"> 69,116</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BB13EE">
        <w:rPr>
          <w:rFonts w:ascii="Times New Roman" w:hAnsi="Times New Roman"/>
          <w:sz w:val="24"/>
          <w:szCs w:val="24"/>
        </w:rPr>
        <w:t>Mashell Telecom Inc. dba Rainier Connect</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BB13EE">
        <w:rPr>
          <w:rFonts w:ascii="Times New Roman" w:hAnsi="Times New Roman"/>
          <w:sz w:val="24"/>
          <w:szCs w:val="24"/>
        </w:rPr>
        <w:t xml:space="preserve"> 70,176</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4A7C72B6" w14:textId="77777777" w:rsidR="0022560F" w:rsidRPr="00C45A46" w:rsidRDefault="0022560F" w:rsidP="00C826E0">
      <w:pPr>
        <w:spacing w:line="276" w:lineRule="auto"/>
        <w:ind w:left="360" w:hanging="450"/>
        <w:rPr>
          <w:rFonts w:ascii="Times New Roman" w:hAnsi="Times New Roman"/>
          <w:sz w:val="24"/>
          <w:szCs w:val="24"/>
        </w:rPr>
      </w:pPr>
    </w:p>
    <w:p w14:paraId="4A7C72B7"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7E01B4E7" w:rsidR="0022560F" w:rsidRPr="00C45A46" w:rsidRDefault="00537924"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DF19A2">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BB13EE">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7"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4A7C72C8" w14:textId="77777777" w:rsidR="007A011C" w:rsidRPr="00C45A46" w:rsidRDefault="007A011C" w:rsidP="007A011C">
      <w:pPr>
        <w:ind w:hanging="720"/>
        <w:rPr>
          <w:rFonts w:ascii="Times New Roman" w:hAnsi="Times New Roman"/>
          <w:sz w:val="24"/>
          <w:szCs w:val="24"/>
        </w:rPr>
      </w:pP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72CE" w14:textId="77777777" w:rsidR="0065563E" w:rsidRDefault="0065563E" w:rsidP="00812328">
      <w:r>
        <w:separator/>
      </w:r>
    </w:p>
  </w:endnote>
  <w:endnote w:type="continuationSeparator" w:id="0">
    <w:p w14:paraId="4A7C72CF" w14:textId="77777777" w:rsidR="0065563E" w:rsidRDefault="0065563E" w:rsidP="00812328">
      <w:r>
        <w:continuationSeparator/>
      </w:r>
    </w:p>
  </w:endnote>
  <w:endnote w:type="continuationNotice" w:id="1">
    <w:p w14:paraId="4A7C72D0" w14:textId="77777777" w:rsidR="0065563E" w:rsidRDefault="00655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72CB" w14:textId="77777777" w:rsidR="0065563E" w:rsidRDefault="0065563E" w:rsidP="00812328">
      <w:r>
        <w:separator/>
      </w:r>
    </w:p>
  </w:footnote>
  <w:footnote w:type="continuationSeparator" w:id="0">
    <w:p w14:paraId="4A7C72CC" w14:textId="77777777" w:rsidR="0065563E" w:rsidRDefault="0065563E" w:rsidP="00812328">
      <w:r>
        <w:continuationSeparator/>
      </w:r>
    </w:p>
  </w:footnote>
  <w:footnote w:type="continuationNotice" w:id="1">
    <w:p w14:paraId="4A7C72CD" w14:textId="77777777" w:rsidR="0065563E" w:rsidRDefault="0065563E"/>
  </w:footnote>
  <w:footnote w:id="2">
    <w:p w14:paraId="4A7C72D5"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7F0282A9" w14:textId="254A4D35" w:rsidR="004273EC" w:rsidRPr="004273EC" w:rsidRDefault="004273EC">
      <w:pPr>
        <w:pStyle w:val="FootnoteText"/>
        <w:rPr>
          <w:rFonts w:ascii="Times New Roman" w:hAnsi="Times New Roman"/>
        </w:rPr>
      </w:pPr>
      <w:r>
        <w:rPr>
          <w:rStyle w:val="FootnoteReference"/>
        </w:rPr>
        <w:footnoteRef/>
      </w:r>
      <w:r>
        <w:t xml:space="preserve"> </w:t>
      </w:r>
      <w:r w:rsidR="00BB13EE" w:rsidRPr="00BB13EE">
        <w:rPr>
          <w:rFonts w:ascii="Times New Roman" w:hAnsi="Times New Roman"/>
        </w:rPr>
        <w:t>CAF</w:t>
      </w:r>
      <w:r w:rsidR="00BB13EE">
        <w:t xml:space="preserve"> </w:t>
      </w:r>
      <w:r w:rsidRPr="004273EC">
        <w:rPr>
          <w:rFonts w:ascii="Times New Roman" w:hAnsi="Times New Roman"/>
        </w:rPr>
        <w:t>Phase 1</w:t>
      </w:r>
    </w:p>
  </w:footnote>
  <w:footnote w:id="4">
    <w:p w14:paraId="4A7C72D6"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4A7C72D7"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BB13EE" w:rsidRPr="00BB13EE">
      <w:rPr>
        <w:szCs w:val="20"/>
      </w:rPr>
      <w:t>141533</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0A66FD">
      <w:rPr>
        <w:noProof/>
      </w:rPr>
      <w:t>2</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BB13EE" w:rsidRPr="00BB13EE">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4847"/>
    <w:rsid w:val="00080045"/>
    <w:rsid w:val="00095181"/>
    <w:rsid w:val="00097679"/>
    <w:rsid w:val="000A66FD"/>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563E"/>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26E0"/>
    <w:rsid w:val="00C87E84"/>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Mashell Telecom, Inc.</CaseCompanyNames>
    <DocketNumber xmlns="dc463f71-b30c-4ab2-9473-d307f9d35888">141533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1C9A990C9B13240AF111766B57EB269" ma:contentTypeVersion="167" ma:contentTypeDescription="" ma:contentTypeScope="" ma:versionID="3c1529d3bb2bd95d1b45132b5d8b1a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5188D4-CA09-4925-96D8-09757436DC98}"/>
</file>

<file path=customXml/itemProps2.xml><?xml version="1.0" encoding="utf-8"?>
<ds:datastoreItem xmlns:ds="http://schemas.openxmlformats.org/officeDocument/2006/customXml" ds:itemID="{9361B3F2-93DA-43C0-8C5E-E672712A457B}"/>
</file>

<file path=customXml/itemProps3.xml><?xml version="1.0" encoding="utf-8"?>
<ds:datastoreItem xmlns:ds="http://schemas.openxmlformats.org/officeDocument/2006/customXml" ds:itemID="{DA847917-FDD3-43BF-82DB-C78D209034AD}"/>
</file>

<file path=customXml/itemProps4.xml><?xml version="1.0" encoding="utf-8"?>
<ds:datastoreItem xmlns:ds="http://schemas.openxmlformats.org/officeDocument/2006/customXml" ds:itemID="{BE5EEBA1-5028-41E9-99DF-5B3A41DF1AC3}"/>
</file>

<file path=customXml/itemProps5.xml><?xml version="1.0" encoding="utf-8"?>
<ds:datastoreItem xmlns:ds="http://schemas.openxmlformats.org/officeDocument/2006/customXml" ds:itemID="{342F8EE1-638A-4446-90C6-65B9FE5C45AD}"/>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UT-141533 Order</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UT-141533 Order</dc:title>
  <dc:subject/>
  <dc:creator>Hahn, Roger (UTC)</dc:creator>
  <cp:keywords/>
  <dc:description/>
  <cp:lastModifiedBy>Wyse, Lisa (UTC)</cp:lastModifiedBy>
  <cp:revision>2</cp:revision>
  <cp:lastPrinted>2014-10-16T18:18:00Z</cp:lastPrinted>
  <dcterms:created xsi:type="dcterms:W3CDTF">2014-10-30T19:49:00Z</dcterms:created>
  <dcterms:modified xsi:type="dcterms:W3CDTF">2014-10-30T19:49:00Z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0x0101006E56B4D1795A2E4DB2F0B01679ED314A0051C9A990C9B13240AF111766B57EB269</vt:lpwstr>
  </property>
  <property fmtid="{D5CDD505-2E9C-101B-9397-08002B2CF9AE}" pid="3" name="_docset_NoMedatataSyncRequired">
    <vt:lpwstr>False</vt:lpwstr>
  </property>
</Properties>
</file>