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EE" w:rsidRDefault="002E13EE" w:rsidP="00B816D3">
      <w:pPr>
        <w:pStyle w:val="center"/>
        <w:widowControl w:val="0"/>
      </w:pPr>
    </w:p>
    <w:p w:rsidR="00224D95" w:rsidRDefault="00224D95" w:rsidP="00B816D3">
      <w:pPr>
        <w:pStyle w:val="center"/>
        <w:widowControl w:val="0"/>
      </w:pPr>
    </w:p>
    <w:p w:rsidR="00224D95" w:rsidRPr="00D80153" w:rsidRDefault="00224D95" w:rsidP="00224D95">
      <w:pPr>
        <w:pStyle w:val="center"/>
        <w:widowControl w:val="0"/>
        <w:tabs>
          <w:tab w:val="left" w:pos="5040"/>
        </w:tabs>
      </w:pPr>
    </w:p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</w:p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  <w:r w:rsidRPr="00D36AE8">
        <w:rPr>
          <w:b w:val="0"/>
          <w:szCs w:val="24"/>
        </w:rPr>
        <w:t xml:space="preserve">BEFORE THE </w:t>
      </w:r>
    </w:p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  <w:r w:rsidRPr="00D36AE8">
        <w:rPr>
          <w:b w:val="0"/>
          <w:szCs w:val="24"/>
        </w:rPr>
        <w:t>WASHINGTON UTILITIES AND TRANSPORTATION COMMISSION</w:t>
      </w:r>
    </w:p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</w:p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8"/>
        <w:gridCol w:w="4423"/>
      </w:tblGrid>
      <w:tr w:rsidR="002E13EE" w:rsidRPr="00D36AE8" w:rsidTr="0022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500E62" w:rsidRPr="00500E62" w:rsidRDefault="00500E62" w:rsidP="00500E62">
            <w:pPr>
              <w:pStyle w:val="plain"/>
              <w:widowControl w:val="0"/>
              <w:rPr>
                <w:szCs w:val="24"/>
              </w:rPr>
            </w:pPr>
            <w:r w:rsidRPr="00500E62">
              <w:rPr>
                <w:szCs w:val="24"/>
              </w:rPr>
              <w:t>In the Matter of the Petition of</w:t>
            </w:r>
          </w:p>
          <w:p w:rsidR="00500E62" w:rsidRPr="00500E62" w:rsidRDefault="00500E62" w:rsidP="00500E62">
            <w:pPr>
              <w:pStyle w:val="plain"/>
              <w:widowControl w:val="0"/>
              <w:rPr>
                <w:szCs w:val="24"/>
              </w:rPr>
            </w:pPr>
          </w:p>
          <w:p w:rsidR="00500E62" w:rsidRPr="00500E62" w:rsidRDefault="00500E62" w:rsidP="00500E62">
            <w:pPr>
              <w:pStyle w:val="plain"/>
              <w:widowControl w:val="0"/>
              <w:rPr>
                <w:szCs w:val="24"/>
              </w:rPr>
            </w:pPr>
            <w:r w:rsidRPr="00500E62">
              <w:rPr>
                <w:szCs w:val="24"/>
              </w:rPr>
              <w:t>PUGET SOUND ENERGY, INC.</w:t>
            </w:r>
          </w:p>
          <w:p w:rsidR="00500E62" w:rsidRPr="00500E62" w:rsidRDefault="00500E62" w:rsidP="00500E62">
            <w:pPr>
              <w:pStyle w:val="plain"/>
              <w:widowControl w:val="0"/>
              <w:rPr>
                <w:szCs w:val="24"/>
              </w:rPr>
            </w:pPr>
          </w:p>
          <w:p w:rsidR="002E13EE" w:rsidRPr="00500E62" w:rsidRDefault="00500E62" w:rsidP="00500E62">
            <w:pPr>
              <w:pStyle w:val="plain"/>
              <w:widowControl w:val="0"/>
              <w:rPr>
                <w:szCs w:val="24"/>
              </w:rPr>
            </w:pPr>
            <w:r w:rsidRPr="00500E62">
              <w:rPr>
                <w:szCs w:val="24"/>
              </w:rPr>
              <w:t>For a Declaratory Order Regarding the Transfer of Assets to Jefferson County Public Utility District.</w:t>
            </w:r>
          </w:p>
        </w:tc>
        <w:tc>
          <w:tcPr>
            <w:tcW w:w="4423" w:type="dxa"/>
          </w:tcPr>
          <w:p w:rsidR="00420F4A" w:rsidRPr="00D36AE8" w:rsidRDefault="00420F4A" w:rsidP="00B816D3">
            <w:pPr>
              <w:pStyle w:val="plain"/>
              <w:widowControl w:val="0"/>
              <w:ind w:left="306"/>
              <w:rPr>
                <w:szCs w:val="24"/>
              </w:rPr>
            </w:pPr>
            <w:bookmarkStart w:id="0" w:name="lblCaseNumberH"/>
          </w:p>
          <w:p w:rsidR="002E13EE" w:rsidRPr="00D36AE8" w:rsidRDefault="002E13EE" w:rsidP="00B816D3">
            <w:pPr>
              <w:pStyle w:val="plain"/>
              <w:widowControl w:val="0"/>
              <w:ind w:left="306"/>
              <w:rPr>
                <w:szCs w:val="24"/>
              </w:rPr>
            </w:pPr>
            <w:r w:rsidRPr="00D36AE8">
              <w:rPr>
                <w:szCs w:val="24"/>
              </w:rPr>
              <w:t xml:space="preserve">Docket No. </w:t>
            </w:r>
            <w:r w:rsidR="00420F4A" w:rsidRPr="00D36AE8">
              <w:rPr>
                <w:szCs w:val="24"/>
              </w:rPr>
              <w:t>__________</w:t>
            </w:r>
            <w:bookmarkEnd w:id="0"/>
          </w:p>
          <w:p w:rsidR="00420F4A" w:rsidRPr="00D36AE8" w:rsidRDefault="00420F4A" w:rsidP="00B816D3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420F4A" w:rsidRPr="00D36AE8" w:rsidRDefault="00420F4A" w:rsidP="00B816D3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420F4A" w:rsidRPr="00D36AE8" w:rsidRDefault="00B25C90" w:rsidP="00B816D3">
            <w:pPr>
              <w:pStyle w:val="plain"/>
              <w:widowControl w:val="0"/>
              <w:ind w:left="306"/>
              <w:rPr>
                <w:szCs w:val="24"/>
              </w:rPr>
            </w:pPr>
            <w:r w:rsidRPr="00D36AE8">
              <w:rPr>
                <w:szCs w:val="24"/>
              </w:rPr>
              <w:t xml:space="preserve">PUGET SOUND ENERGY, INC.'S </w:t>
            </w:r>
            <w:r w:rsidR="0096252B" w:rsidRPr="00D36AE8">
              <w:rPr>
                <w:szCs w:val="24"/>
              </w:rPr>
              <w:t xml:space="preserve">MOTION FOR </w:t>
            </w:r>
            <w:r w:rsidR="00FB5CB8" w:rsidRPr="00D36AE8">
              <w:rPr>
                <w:szCs w:val="24"/>
              </w:rPr>
              <w:t xml:space="preserve">PROTECTIVE ORDER </w:t>
            </w:r>
          </w:p>
        </w:tc>
      </w:tr>
    </w:tbl>
    <w:p w:rsidR="002E13EE" w:rsidRPr="00D36AE8" w:rsidRDefault="002E13EE" w:rsidP="00B816D3">
      <w:pPr>
        <w:pStyle w:val="center"/>
        <w:widowControl w:val="0"/>
        <w:rPr>
          <w:b w:val="0"/>
          <w:szCs w:val="24"/>
        </w:rPr>
      </w:pPr>
    </w:p>
    <w:p w:rsidR="001F200F" w:rsidRPr="00D36AE8" w:rsidRDefault="001F200F" w:rsidP="001F200F">
      <w:pPr>
        <w:pStyle w:val="center"/>
        <w:widowControl w:val="0"/>
        <w:rPr>
          <w:b w:val="0"/>
          <w:szCs w:val="24"/>
        </w:rPr>
      </w:pPr>
    </w:p>
    <w:p w:rsidR="00FB5CB8" w:rsidRPr="00D36AE8" w:rsidRDefault="001F200F" w:rsidP="00FB5CB8">
      <w:r w:rsidRPr="00D36A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220.2pt;margin-top:611.85pt;width:208.35pt;height:31.5pt;z-index:251656192" fillcolor="gray" stroked="f">
            <v:textbox style="mso-next-textbox:#_x0000_s1122" inset=",7.2pt,,7.2pt">
              <w:txbxContent>
                <w:p w:rsidR="00267337" w:rsidRDefault="00267337" w:rsidP="001F200F">
                  <w:r>
                    <w:rPr>
                      <w:snapToGrid w:val="0"/>
                    </w:rPr>
                    <w:t>Confidential per WAC 480-07-160</w:t>
                  </w:r>
                </w:p>
              </w:txbxContent>
            </v:textbox>
          </v:shape>
        </w:pict>
      </w:r>
      <w:r w:rsidRPr="00D36AE8">
        <w:pict>
          <v:shape id="_x0000_s1123" type="#_x0000_t202" style="position:absolute;margin-left:212.55pt;margin-top:604.75pt;width:208.35pt;height:31.5pt;z-index:251657216" strokeweight="1.5pt">
            <v:textbox style="mso-next-textbox:#_x0000_s1123" inset=",7.2pt,,7.2pt">
              <w:txbxContent>
                <w:p w:rsidR="00267337" w:rsidRDefault="00267337" w:rsidP="001F200F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Pr="00D36AE8">
        <w:pict>
          <v:shape id="_x0000_s1121" type="#_x0000_t202" style="position:absolute;margin-left:215.7pt;margin-top:604.75pt;width:208.35pt;height:31.5pt;z-index:251655168" o:allowincell="f" strokeweight="1.5pt">
            <v:textbox style="mso-next-textbox:#_x0000_s1121" inset=",7.2pt,,7.2pt">
              <w:txbxContent>
                <w:p w:rsidR="00267337" w:rsidRDefault="00267337" w:rsidP="001F200F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Pr="00D36AE8">
        <w:pict>
          <v:shape id="_x0000_s1120" type="#_x0000_t202" style="position:absolute;margin-left:215.7pt;margin-top:604.75pt;width:208.35pt;height:31.5pt;z-index:251654144" o:allowincell="f" strokeweight="1.5pt">
            <v:textbox style="mso-next-textbox:#_x0000_s1120" inset=",7.2pt,,7.2pt">
              <w:txbxContent>
                <w:p w:rsidR="00267337" w:rsidRDefault="00267337" w:rsidP="001F200F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Pr="00D36AE8">
        <w:rPr>
          <w:i/>
        </w:rPr>
        <w:fldChar w:fldCharType="begin"/>
      </w:r>
      <w:r w:rsidRPr="00D36AE8">
        <w:rPr>
          <w:i/>
        </w:rPr>
        <w:instrText xml:space="preserve"> AUTONUM </w:instrText>
      </w:r>
      <w:r w:rsidRPr="00D36AE8">
        <w:rPr>
          <w:i/>
        </w:rPr>
        <w:fldChar w:fldCharType="end"/>
      </w:r>
      <w:r w:rsidRPr="00D36AE8">
        <w:tab/>
      </w:r>
      <w:r w:rsidR="00FB5CB8" w:rsidRPr="00D36AE8">
        <w:pict>
          <v:shape id="_x0000_s1146" type="#_x0000_t202" style="position:absolute;margin-left:220.2pt;margin-top:611.85pt;width:208.35pt;height:31.5pt;z-index:251660288;mso-position-horizontal-relative:text;mso-position-vertical-relative:text" fillcolor="gray" stroked="f">
            <v:textbox style="mso-next-textbox:#_x0000_s1146" inset=",7.2pt,,7.2pt">
              <w:txbxContent>
                <w:p w:rsidR="00267337" w:rsidRDefault="00267337" w:rsidP="00FB5CB8">
                  <w:r>
                    <w:rPr>
                      <w:snapToGrid w:val="0"/>
                    </w:rPr>
                    <w:t>Confidential per WAC 480-07-160</w:t>
                  </w:r>
                </w:p>
              </w:txbxContent>
            </v:textbox>
          </v:shape>
        </w:pict>
      </w:r>
      <w:r w:rsidR="00FB5CB8" w:rsidRPr="00D36AE8">
        <w:pict>
          <v:shape id="_x0000_s1147" type="#_x0000_t202" style="position:absolute;margin-left:212.55pt;margin-top:604.75pt;width:208.35pt;height:31.5pt;z-index:251661312;mso-position-horizontal-relative:text;mso-position-vertical-relative:text" strokeweight="1.5pt">
            <v:textbox style="mso-next-textbox:#_x0000_s1147" inset=",7.2pt,,7.2pt">
              <w:txbxContent>
                <w:p w:rsidR="00267337" w:rsidRDefault="00267337" w:rsidP="00FB5CB8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="00FB5CB8" w:rsidRPr="00D36AE8">
        <w:pict>
          <v:shape id="_x0000_s1145" type="#_x0000_t202" style="position:absolute;margin-left:215.7pt;margin-top:604.75pt;width:208.35pt;height:31.5pt;z-index:251659264;mso-position-horizontal-relative:text;mso-position-vertical-relative:text" o:allowincell="f" strokeweight="1.5pt">
            <v:textbox style="mso-next-textbox:#_x0000_s1145" inset=",7.2pt,,7.2pt">
              <w:txbxContent>
                <w:p w:rsidR="00267337" w:rsidRDefault="00267337" w:rsidP="00FB5CB8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="00FB5CB8" w:rsidRPr="00D36AE8">
        <w:pict>
          <v:shape id="_x0000_s1144" type="#_x0000_t202" style="position:absolute;margin-left:215.7pt;margin-top:604.75pt;width:208.35pt;height:31.5pt;z-index:251658240;mso-position-horizontal-relative:text;mso-position-vertical-relative:text" o:allowincell="f" strokeweight="1.5pt">
            <v:textbox style="mso-next-textbox:#_x0000_s1144" inset=",7.2pt,,7.2pt">
              <w:txbxContent>
                <w:p w:rsidR="00267337" w:rsidRDefault="00267337" w:rsidP="00FB5CB8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="00E02E92">
        <w:t>Puget Sound Energy, Inc. ("PSE"</w:t>
      </w:r>
      <w:r w:rsidR="00FB5CB8" w:rsidRPr="00D36AE8">
        <w:t xml:space="preserve">) </w:t>
      </w:r>
      <w:r w:rsidR="00E02E92">
        <w:t xml:space="preserve">hereby </w:t>
      </w:r>
      <w:r w:rsidR="00FB5CB8" w:rsidRPr="00D36AE8">
        <w:t xml:space="preserve">files this Motion </w:t>
      </w:r>
      <w:r w:rsidR="00E02E92">
        <w:t>for</w:t>
      </w:r>
      <w:r w:rsidR="00FB5CB8" w:rsidRPr="00D36AE8">
        <w:t xml:space="preserve"> Protective Order in conjunction with its </w:t>
      </w:r>
      <w:r w:rsidR="00E02E92">
        <w:t>Petition for Declaratory Order filing dated</w:t>
      </w:r>
      <w:r w:rsidR="00FB5CB8" w:rsidRPr="00D36AE8">
        <w:t xml:space="preserve"> </w:t>
      </w:r>
      <w:r w:rsidR="00E02E92">
        <w:t xml:space="preserve">July 15, 2010.  </w:t>
      </w:r>
      <w:r w:rsidR="00FB5CB8" w:rsidRPr="00D36AE8">
        <w:t xml:space="preserve">PSE's representatives for purposes of this proceeding are: </w:t>
      </w:r>
    </w:p>
    <w:tbl>
      <w:tblPr>
        <w:tblW w:w="10152" w:type="dxa"/>
        <w:tblLayout w:type="fixed"/>
        <w:tblLook w:val="0000"/>
      </w:tblPr>
      <w:tblGrid>
        <w:gridCol w:w="5076"/>
        <w:gridCol w:w="5076"/>
      </w:tblGrid>
      <w:tr w:rsidR="00FB5CB8" w:rsidRPr="00D36AE8" w:rsidTr="003362BA">
        <w:tblPrEx>
          <w:tblCellMar>
            <w:top w:w="0" w:type="dxa"/>
            <w:bottom w:w="0" w:type="dxa"/>
          </w:tblCellMar>
        </w:tblPrEx>
        <w:tc>
          <w:tcPr>
            <w:tcW w:w="5076" w:type="dxa"/>
          </w:tcPr>
          <w:p w:rsidR="00BF73B5" w:rsidRPr="00F62FCE" w:rsidRDefault="00E02E92" w:rsidP="00BF73B5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Karl R. Karzmar</w:t>
            </w:r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Director</w:t>
            </w:r>
            <w:r w:rsidR="00061AB7">
              <w:rPr>
                <w:szCs w:val="24"/>
              </w:rPr>
              <w:t>,</w:t>
            </w:r>
            <w:r w:rsidRPr="00F62FCE">
              <w:rPr>
                <w:szCs w:val="24"/>
              </w:rPr>
              <w:t xml:space="preserve"> Regulatory </w:t>
            </w:r>
            <w:r w:rsidR="00E02E92">
              <w:rPr>
                <w:szCs w:val="24"/>
              </w:rPr>
              <w:t>Relations</w:t>
            </w:r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Puget Sound Energy, Inc.</w:t>
            </w:r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P.O. Box 97034</w:t>
            </w:r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Bellevue, WA  98009-9734</w:t>
            </w:r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 xml:space="preserve">Email: </w:t>
            </w:r>
            <w:hyperlink r:id="rId7" w:history="1">
              <w:r w:rsidR="006B584C" w:rsidRPr="00A70EC4">
                <w:rPr>
                  <w:rStyle w:val="Hyperlink"/>
                </w:rPr>
                <w:t>karl.karzmar@pse.com</w:t>
              </w:r>
            </w:hyperlink>
          </w:p>
          <w:p w:rsidR="00BF73B5" w:rsidRPr="00F62FCE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Ph:  (425) 4</w:t>
            </w:r>
            <w:r w:rsidR="009026C0">
              <w:rPr>
                <w:szCs w:val="24"/>
              </w:rPr>
              <w:t>56</w:t>
            </w:r>
            <w:r w:rsidRPr="00F62FCE">
              <w:rPr>
                <w:szCs w:val="24"/>
              </w:rPr>
              <w:t>-</w:t>
            </w:r>
            <w:r w:rsidR="009026C0">
              <w:rPr>
                <w:szCs w:val="24"/>
              </w:rPr>
              <w:t>2797</w:t>
            </w:r>
          </w:p>
          <w:p w:rsidR="00FB5CB8" w:rsidRPr="00D36AE8" w:rsidRDefault="00BF73B5" w:rsidP="00BF73B5">
            <w:pPr>
              <w:pStyle w:val="plain"/>
              <w:rPr>
                <w:szCs w:val="24"/>
              </w:rPr>
            </w:pPr>
            <w:r w:rsidRPr="00F62FCE">
              <w:rPr>
                <w:szCs w:val="24"/>
              </w:rPr>
              <w:t>Fax: (425) 462-3414</w:t>
            </w:r>
          </w:p>
        </w:tc>
        <w:tc>
          <w:tcPr>
            <w:tcW w:w="5076" w:type="dxa"/>
          </w:tcPr>
          <w:p w:rsidR="00FB5CB8" w:rsidRPr="00D36AE8" w:rsidRDefault="00A3665D" w:rsidP="00FD2782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Sheree Strom Carson</w:t>
            </w:r>
            <w:r w:rsidR="00FB5CB8" w:rsidRPr="00D36AE8">
              <w:rPr>
                <w:szCs w:val="24"/>
              </w:rPr>
              <w:t xml:space="preserve">, </w:t>
            </w:r>
            <w:r w:rsidR="00E02E92">
              <w:rPr>
                <w:szCs w:val="24"/>
              </w:rPr>
              <w:t xml:space="preserve">WSBA </w:t>
            </w:r>
            <w:r w:rsidR="00E02E92">
              <w:t>#253</w:t>
            </w:r>
            <w:r w:rsidR="00500E62">
              <w:t>49</w:t>
            </w:r>
            <w:r w:rsidR="00FB5CB8" w:rsidRPr="00D36AE8">
              <w:rPr>
                <w:szCs w:val="24"/>
              </w:rPr>
              <w:br/>
            </w:r>
            <w:r w:rsidR="00E02E92">
              <w:rPr>
                <w:szCs w:val="24"/>
              </w:rPr>
              <w:t>Markham A. Quehrn</w:t>
            </w:r>
            <w:r w:rsidR="00B34DF4">
              <w:rPr>
                <w:szCs w:val="24"/>
              </w:rPr>
              <w:t xml:space="preserve">, </w:t>
            </w:r>
            <w:r w:rsidR="00E02E92">
              <w:t>WSBA #12795</w:t>
            </w:r>
            <w:r w:rsidR="00FB5CB8" w:rsidRPr="00D36AE8">
              <w:rPr>
                <w:szCs w:val="24"/>
              </w:rPr>
              <w:br/>
              <w:t>Perkins Coie LLP</w:t>
            </w:r>
            <w:r w:rsidR="00FB5CB8" w:rsidRPr="00D36AE8">
              <w:rPr>
                <w:szCs w:val="24"/>
              </w:rPr>
              <w:br/>
              <w:t>10885 NE Fourth Street, Suite 700</w:t>
            </w:r>
            <w:r w:rsidR="00FB5CB8" w:rsidRPr="00D36AE8">
              <w:rPr>
                <w:szCs w:val="24"/>
              </w:rPr>
              <w:br/>
              <w:t>Bellevue, WA  98004-5579</w:t>
            </w:r>
          </w:p>
          <w:p w:rsidR="00FB5CB8" w:rsidRPr="00D36AE8" w:rsidRDefault="00FB5CB8" w:rsidP="00FD2782">
            <w:pPr>
              <w:pStyle w:val="plain"/>
              <w:rPr>
                <w:szCs w:val="24"/>
              </w:rPr>
            </w:pPr>
            <w:r w:rsidRPr="00D36AE8">
              <w:rPr>
                <w:szCs w:val="24"/>
              </w:rPr>
              <w:t>Email</w:t>
            </w:r>
            <w:r w:rsidR="00A3665D">
              <w:rPr>
                <w:szCs w:val="24"/>
              </w:rPr>
              <w:t xml:space="preserve">:  </w:t>
            </w:r>
            <w:hyperlink r:id="rId8" w:history="1">
              <w:r w:rsidR="00A3665D" w:rsidRPr="005F17E9">
                <w:rPr>
                  <w:rStyle w:val="Hyperlink"/>
                  <w:noProof w:val="0"/>
                </w:rPr>
                <w:t>scarson@perkinscoie.com</w:t>
              </w:r>
            </w:hyperlink>
          </w:p>
          <w:p w:rsidR="00FB5CB8" w:rsidRPr="00D36AE8" w:rsidRDefault="00FB5CB8" w:rsidP="00FD2782">
            <w:pPr>
              <w:pStyle w:val="plain"/>
              <w:rPr>
                <w:szCs w:val="24"/>
              </w:rPr>
            </w:pPr>
            <w:r w:rsidRPr="00D36AE8">
              <w:rPr>
                <w:szCs w:val="24"/>
              </w:rPr>
              <w:tab/>
              <w:t xml:space="preserve"> </w:t>
            </w:r>
            <w:hyperlink r:id="rId9" w:history="1">
              <w:r w:rsidR="00E02E92" w:rsidRPr="007F14D6">
                <w:rPr>
                  <w:rStyle w:val="Hyperlink"/>
                </w:rPr>
                <w:t>mquehrn@perkinscoie.com</w:t>
              </w:r>
            </w:hyperlink>
          </w:p>
          <w:p w:rsidR="00FB5CB8" w:rsidRPr="00D36AE8" w:rsidRDefault="00FB5CB8" w:rsidP="00FD2782">
            <w:pPr>
              <w:pStyle w:val="plain"/>
              <w:rPr>
                <w:szCs w:val="24"/>
              </w:rPr>
            </w:pPr>
            <w:r w:rsidRPr="00D36AE8">
              <w:rPr>
                <w:szCs w:val="24"/>
              </w:rPr>
              <w:t>Ph:   (425) 635-1400</w:t>
            </w:r>
            <w:r w:rsidRPr="00D36AE8">
              <w:rPr>
                <w:szCs w:val="24"/>
              </w:rPr>
              <w:br/>
              <w:t>Fax: (425) 635-2400</w:t>
            </w:r>
          </w:p>
          <w:p w:rsidR="00FB5CB8" w:rsidRPr="00D36AE8" w:rsidRDefault="00FB5CB8" w:rsidP="00FD2782">
            <w:pPr>
              <w:pStyle w:val="plain"/>
              <w:rPr>
                <w:szCs w:val="24"/>
              </w:rPr>
            </w:pPr>
            <w:r w:rsidRPr="00D36AE8">
              <w:rPr>
                <w:szCs w:val="24"/>
              </w:rPr>
              <w:t>Attorneys for Puget Sound Energy, Inc.</w:t>
            </w:r>
          </w:p>
        </w:tc>
      </w:tr>
    </w:tbl>
    <w:p w:rsidR="001F200F" w:rsidRPr="00D36AE8" w:rsidRDefault="001F200F" w:rsidP="001F200F"/>
    <w:p w:rsidR="001F200F" w:rsidRPr="00D36AE8" w:rsidRDefault="001F200F" w:rsidP="001F200F">
      <w:pPr>
        <w:pStyle w:val="Heading1"/>
      </w:pPr>
      <w:r w:rsidRPr="00D36AE8">
        <w:t>I.</w:t>
      </w:r>
      <w:r w:rsidRPr="00D36AE8">
        <w:tab/>
        <w:t>RELIEF REQUESTED</w:t>
      </w:r>
    </w:p>
    <w:p w:rsidR="00F21745" w:rsidRPr="00D36AE8" w:rsidRDefault="001F200F" w:rsidP="00F21745">
      <w:r w:rsidRPr="00D36AE8">
        <w:rPr>
          <w:i/>
        </w:rPr>
        <w:fldChar w:fldCharType="begin"/>
      </w:r>
      <w:r w:rsidRPr="00D36AE8">
        <w:rPr>
          <w:i/>
        </w:rPr>
        <w:instrText xml:space="preserve"> AUTONUM </w:instrText>
      </w:r>
      <w:r w:rsidRPr="00D36AE8">
        <w:rPr>
          <w:i/>
        </w:rPr>
        <w:fldChar w:fldCharType="end"/>
      </w:r>
      <w:r w:rsidRPr="00D36AE8">
        <w:tab/>
      </w:r>
      <w:r w:rsidR="00F21745" w:rsidRPr="00D36AE8">
        <w:t xml:space="preserve">PSE respectfully requests through this motion that the Commission issue </w:t>
      </w:r>
      <w:r w:rsidR="00697D27">
        <w:t xml:space="preserve">its standard form of </w:t>
      </w:r>
      <w:r w:rsidR="00F21745" w:rsidRPr="00D36AE8">
        <w:t xml:space="preserve">protective order </w:t>
      </w:r>
      <w:r w:rsidR="00E02E92">
        <w:t>in this proceeding.  PSE</w:t>
      </w:r>
      <w:r w:rsidR="00F63ECC" w:rsidRPr="00D36AE8">
        <w:t xml:space="preserve"> is submitting </w:t>
      </w:r>
      <w:r w:rsidR="00D52BD0" w:rsidRPr="00D36AE8">
        <w:t>as Exhibit A to this motion a proposed f</w:t>
      </w:r>
      <w:r w:rsidR="00C91ED8">
        <w:t>or</w:t>
      </w:r>
      <w:r w:rsidR="00D52BD0" w:rsidRPr="00D36AE8">
        <w:t xml:space="preserve">m of protective order. </w:t>
      </w:r>
    </w:p>
    <w:p w:rsidR="001F200F" w:rsidRPr="00D36AE8" w:rsidRDefault="001F200F" w:rsidP="001F200F"/>
    <w:p w:rsidR="001F200F" w:rsidRPr="00D36AE8" w:rsidRDefault="001F200F" w:rsidP="001F200F">
      <w:pPr>
        <w:pStyle w:val="Heading1"/>
      </w:pPr>
      <w:r w:rsidRPr="00D36AE8">
        <w:t>II.</w:t>
      </w:r>
      <w:r w:rsidRPr="00D36AE8">
        <w:tab/>
        <w:t>STATEMENT OF FACTS</w:t>
      </w:r>
    </w:p>
    <w:p w:rsidR="002C0C1F" w:rsidRPr="00D36AE8" w:rsidRDefault="001F200F" w:rsidP="00946634">
      <w:pPr>
        <w:pStyle w:val="BodyText2"/>
      </w:pPr>
      <w:r w:rsidRPr="00D36AE8">
        <w:rPr>
          <w:i/>
        </w:rPr>
        <w:fldChar w:fldCharType="begin"/>
      </w:r>
      <w:r w:rsidRPr="00D36AE8">
        <w:rPr>
          <w:i/>
        </w:rPr>
        <w:instrText xml:space="preserve"> AUTONUM </w:instrText>
      </w:r>
      <w:r w:rsidRPr="00D36AE8">
        <w:rPr>
          <w:i/>
        </w:rPr>
        <w:fldChar w:fldCharType="end"/>
      </w:r>
      <w:r w:rsidRPr="00D36AE8">
        <w:tab/>
      </w:r>
      <w:r w:rsidR="00946634" w:rsidRPr="00D36AE8">
        <w:t xml:space="preserve">On </w:t>
      </w:r>
      <w:r w:rsidR="00E02E92">
        <w:t>July 15, 2010</w:t>
      </w:r>
      <w:r w:rsidR="00946634" w:rsidRPr="00D36AE8">
        <w:t xml:space="preserve">, </w:t>
      </w:r>
      <w:r w:rsidR="00E02E92">
        <w:t>PSE</w:t>
      </w:r>
      <w:r w:rsidR="0082000F" w:rsidRPr="00D36AE8">
        <w:t xml:space="preserve"> filed </w:t>
      </w:r>
      <w:r w:rsidR="00E02E92">
        <w:t>a Petition for Declaratory Order ("Petition") related to the transfer of certain assets from PSE to Public Utility District #1 of Jefferson County ("JPUD")</w:t>
      </w:r>
      <w:r w:rsidR="0082000F">
        <w:t>,</w:t>
      </w:r>
      <w:r w:rsidR="0082000F" w:rsidRPr="00D36AE8">
        <w:t xml:space="preserve"> along with prefiled direct testimony and exhibits in support of its </w:t>
      </w:r>
      <w:r w:rsidR="00E02E92">
        <w:t>Petition</w:t>
      </w:r>
      <w:r w:rsidR="0082000F" w:rsidRPr="00D36AE8">
        <w:t xml:space="preserve">.  </w:t>
      </w:r>
      <w:r w:rsidR="00E02E92">
        <w:t>PSE</w:t>
      </w:r>
      <w:r w:rsidR="0082000F" w:rsidRPr="00D36AE8">
        <w:t xml:space="preserve"> marked information contained on a number of pages of these testimonies an</w:t>
      </w:r>
      <w:r w:rsidR="00E02E92">
        <w:t>d exhibits "confidential".</w:t>
      </w:r>
    </w:p>
    <w:p w:rsidR="00697D27" w:rsidRDefault="0014228E" w:rsidP="001163DD">
      <w:pPr>
        <w:pStyle w:val="BodyText2"/>
      </w:pPr>
      <w:r w:rsidRPr="00D36AE8">
        <w:rPr>
          <w:i/>
        </w:rPr>
        <w:fldChar w:fldCharType="begin"/>
      </w:r>
      <w:r w:rsidRPr="00D36AE8">
        <w:rPr>
          <w:i/>
        </w:rPr>
        <w:instrText xml:space="preserve"> AUTONUM </w:instrText>
      </w:r>
      <w:r w:rsidRPr="00D36AE8">
        <w:rPr>
          <w:i/>
        </w:rPr>
        <w:fldChar w:fldCharType="end"/>
      </w:r>
      <w:r w:rsidRPr="00D36AE8">
        <w:tab/>
      </w:r>
      <w:r w:rsidR="004C0544" w:rsidRPr="00D36AE8">
        <w:t>A</w:t>
      </w:r>
      <w:r w:rsidR="002C0C1F" w:rsidRPr="00D36AE8">
        <w:t xml:space="preserve">s </w:t>
      </w:r>
      <w:r w:rsidR="005B123A">
        <w:t>explained</w:t>
      </w:r>
      <w:r w:rsidR="002C0C1F" w:rsidRPr="00D36AE8">
        <w:t xml:space="preserve"> in </w:t>
      </w:r>
      <w:r w:rsidR="004C0544" w:rsidRPr="00D36AE8">
        <w:t xml:space="preserve">the Declaration of </w:t>
      </w:r>
      <w:r w:rsidR="00E02E92">
        <w:t>Karl Karzmar</w:t>
      </w:r>
      <w:r w:rsidR="004C0544" w:rsidRPr="00D36AE8">
        <w:t xml:space="preserve"> In Support of PSE's Motion for Protective Order submitted with this motion, </w:t>
      </w:r>
      <w:r w:rsidR="00013551" w:rsidRPr="00D36AE8">
        <w:t xml:space="preserve">the information that PSE has marked "confidential" </w:t>
      </w:r>
      <w:r w:rsidR="005B123A">
        <w:t>includes</w:t>
      </w:r>
      <w:r w:rsidR="00013551" w:rsidRPr="00D36AE8">
        <w:t xml:space="preserve"> </w:t>
      </w:r>
      <w:r w:rsidR="001163DD">
        <w:t>1) information</w:t>
      </w:r>
      <w:r w:rsidR="001163DD" w:rsidRPr="00D36AE8">
        <w:t xml:space="preserve"> provided to </w:t>
      </w:r>
      <w:r w:rsidR="001163DD">
        <w:t>PSE</w:t>
      </w:r>
      <w:r w:rsidR="001163DD" w:rsidRPr="00D36AE8">
        <w:t xml:space="preserve"> by</w:t>
      </w:r>
      <w:bookmarkStart w:id="1" w:name="OLE_LINK3"/>
      <w:bookmarkStart w:id="2" w:name="OLE_LINK4"/>
      <w:r w:rsidR="001163DD" w:rsidRPr="00D36AE8">
        <w:t xml:space="preserve"> </w:t>
      </w:r>
      <w:r w:rsidR="001163DD">
        <w:t xml:space="preserve">JPUD pursuant to a </w:t>
      </w:r>
      <w:r w:rsidR="001163DD" w:rsidRPr="00E02E92">
        <w:t xml:space="preserve">Production </w:t>
      </w:r>
      <w:r w:rsidR="001163DD">
        <w:t>a</w:t>
      </w:r>
      <w:r w:rsidR="001163DD" w:rsidRPr="00E02E92">
        <w:t xml:space="preserve">nd Confidentiality Agreement </w:t>
      </w:r>
      <w:bookmarkEnd w:id="1"/>
      <w:bookmarkEnd w:id="2"/>
      <w:r w:rsidR="001163DD">
        <w:t>related to the a</w:t>
      </w:r>
      <w:r w:rsidR="001163DD" w:rsidRPr="00E02E92">
        <w:t xml:space="preserve">cquisition of </w:t>
      </w:r>
      <w:r w:rsidR="001163DD">
        <w:t>PSE's assets and interests</w:t>
      </w:r>
      <w:r w:rsidR="001163DD" w:rsidRPr="00E02E92">
        <w:t xml:space="preserve"> in Jefferson Count</w:t>
      </w:r>
      <w:r w:rsidR="001163DD">
        <w:t>y</w:t>
      </w:r>
      <w:r w:rsidR="00697D27">
        <w:t>, Washington,</w:t>
      </w:r>
      <w:r w:rsidR="001163DD">
        <w:t xml:space="preserve"> and 2) </w:t>
      </w:r>
      <w:r w:rsidR="00E02E92">
        <w:t xml:space="preserve">commercially </w:t>
      </w:r>
      <w:r w:rsidR="00013551" w:rsidRPr="00D36AE8">
        <w:t xml:space="preserve">sensitive information </w:t>
      </w:r>
      <w:r w:rsidR="001163DD">
        <w:t xml:space="preserve">regarding PSE's asset valuation mechanisms and other financial information.  </w:t>
      </w:r>
      <w:r w:rsidR="00697D27">
        <w:t>I</w:t>
      </w:r>
      <w:r w:rsidR="001163DD">
        <w:t xml:space="preserve">nformation </w:t>
      </w:r>
      <w:r w:rsidR="00697D27">
        <w:t xml:space="preserve">marked as "confidential" </w:t>
      </w:r>
      <w:r w:rsidR="001163DD">
        <w:t xml:space="preserve">also </w:t>
      </w:r>
      <w:r w:rsidR="009332E5">
        <w:t xml:space="preserve">includes offers to compromise and settle threatened litigation.  </w:t>
      </w:r>
    </w:p>
    <w:p w:rsidR="00747E1C" w:rsidRDefault="00697D27" w:rsidP="001163DD">
      <w:pPr>
        <w:pStyle w:val="BodyText2"/>
      </w:pPr>
      <w:r w:rsidRPr="00697D27">
        <w:rPr>
          <w:i/>
        </w:rPr>
        <w:t>5.</w:t>
      </w:r>
      <w:r>
        <w:tab/>
      </w:r>
      <w:r w:rsidR="00E02E92">
        <w:t xml:space="preserve">PSE's </w:t>
      </w:r>
      <w:r w:rsidRPr="00E02E92">
        <w:t xml:space="preserve">Production </w:t>
      </w:r>
      <w:r>
        <w:t>a</w:t>
      </w:r>
      <w:r w:rsidRPr="00E02E92">
        <w:t>nd Confidentiality Agreement</w:t>
      </w:r>
      <w:r w:rsidR="00313BA4" w:rsidRPr="00D36AE8">
        <w:t xml:space="preserve"> with </w:t>
      </w:r>
      <w:r w:rsidR="001163DD">
        <w:t xml:space="preserve">JPUD </w:t>
      </w:r>
      <w:r w:rsidR="00313BA4" w:rsidRPr="00D36AE8">
        <w:t>require</w:t>
      </w:r>
      <w:r w:rsidR="00E02E92">
        <w:t>s</w:t>
      </w:r>
      <w:r w:rsidR="00313BA4" w:rsidRPr="00D36AE8">
        <w:t xml:space="preserve"> </w:t>
      </w:r>
      <w:r w:rsidR="00E02E92">
        <w:t>PSE</w:t>
      </w:r>
      <w:r w:rsidR="00313BA4" w:rsidRPr="00D36AE8">
        <w:t xml:space="preserve"> to seek a protective order to protect such information. </w:t>
      </w:r>
      <w:r w:rsidR="001163DD">
        <w:t xml:space="preserve"> R</w:t>
      </w:r>
      <w:r w:rsidR="00747E1C">
        <w:t xml:space="preserve">elease of such information to </w:t>
      </w:r>
      <w:r w:rsidR="00E02E92">
        <w:t xml:space="preserve">the public, potential </w:t>
      </w:r>
      <w:proofErr w:type="gramStart"/>
      <w:r w:rsidR="00E02E92">
        <w:t>intervenors</w:t>
      </w:r>
      <w:r w:rsidR="00747E1C">
        <w:t>,</w:t>
      </w:r>
      <w:proofErr w:type="gramEnd"/>
      <w:r w:rsidR="00747E1C">
        <w:t xml:space="preserve"> or to potential counterparties </w:t>
      </w:r>
      <w:r w:rsidR="00E02E92">
        <w:t xml:space="preserve">of similar </w:t>
      </w:r>
      <w:r w:rsidR="00284604">
        <w:t>t</w:t>
      </w:r>
      <w:r w:rsidR="00747E1C">
        <w:t xml:space="preserve">ransactions would harm </w:t>
      </w:r>
      <w:r w:rsidR="00E02E92">
        <w:t>PSE</w:t>
      </w:r>
      <w:r w:rsidR="00747E1C">
        <w:t xml:space="preserve"> and its customers because it would </w:t>
      </w:r>
      <w:r w:rsidR="00965019">
        <w:t xml:space="preserve">compromise PSE's ability to compete fairly and impose a business risk to PSE, </w:t>
      </w:r>
      <w:r w:rsidR="00965019" w:rsidRPr="00965019">
        <w:rPr>
          <w:i/>
        </w:rPr>
        <w:t>e.g</w:t>
      </w:r>
      <w:r w:rsidR="00965019">
        <w:t xml:space="preserve">., compromise PSE's subsequent </w:t>
      </w:r>
      <w:r w:rsidR="00747E1C">
        <w:t xml:space="preserve">negotiating </w:t>
      </w:r>
      <w:r w:rsidR="009D2F64">
        <w:t xml:space="preserve">and litigation </w:t>
      </w:r>
      <w:r w:rsidR="00747E1C">
        <w:t>position</w:t>
      </w:r>
      <w:r w:rsidR="009D2F64">
        <w:t>s</w:t>
      </w:r>
      <w:r w:rsidR="00747E1C">
        <w:rPr>
          <w:spacing w:val="-6"/>
        </w:rPr>
        <w:t>.</w:t>
      </w:r>
      <w:r w:rsidR="00967338">
        <w:rPr>
          <w:spacing w:val="-6"/>
        </w:rPr>
        <w:t xml:space="preserve">  </w:t>
      </w:r>
      <w:r w:rsidR="00E02E92">
        <w:rPr>
          <w:spacing w:val="-6"/>
        </w:rPr>
        <w:t>Mr. Karzmar's</w:t>
      </w:r>
      <w:r w:rsidR="00967338">
        <w:rPr>
          <w:spacing w:val="-6"/>
        </w:rPr>
        <w:t xml:space="preserve"> declaration provides further details in support of </w:t>
      </w:r>
      <w:r w:rsidR="00E02E92">
        <w:rPr>
          <w:spacing w:val="-6"/>
        </w:rPr>
        <w:t>PSE's</w:t>
      </w:r>
      <w:r w:rsidR="00967338">
        <w:rPr>
          <w:spacing w:val="-6"/>
        </w:rPr>
        <w:t xml:space="preserve"> concerns. </w:t>
      </w:r>
      <w:r w:rsidR="001163DD">
        <w:t xml:space="preserve"> </w:t>
      </w:r>
    </w:p>
    <w:p w:rsidR="007D4552" w:rsidRPr="00D36AE8" w:rsidRDefault="00697D27" w:rsidP="00E02E92">
      <w:r>
        <w:rPr>
          <w:i/>
        </w:rPr>
        <w:lastRenderedPageBreak/>
        <w:t>8</w:t>
      </w:r>
      <w:r w:rsidR="00C91ED8">
        <w:rPr>
          <w:i/>
        </w:rPr>
        <w:t>.</w:t>
      </w:r>
      <w:r w:rsidR="00747E1C">
        <w:tab/>
      </w:r>
      <w:r w:rsidR="00E02E92">
        <w:t>PSE</w:t>
      </w:r>
      <w:r w:rsidR="00747E1C">
        <w:t xml:space="preserve"> respects the </w:t>
      </w:r>
      <w:r w:rsidR="00E02E92">
        <w:t>Commission's concern</w:t>
      </w:r>
      <w:r w:rsidR="00747E1C">
        <w:t xml:space="preserve"> that the confidential designation should not be applied lightly.  </w:t>
      </w:r>
      <w:r w:rsidR="006C2FAF">
        <w:t xml:space="preserve">PSE has been careful in its </w:t>
      </w:r>
      <w:r w:rsidR="00747E1C">
        <w:t xml:space="preserve">filing to minimize the amount of information designated confidential. </w:t>
      </w:r>
      <w:r w:rsidR="00E02E92">
        <w:t xml:space="preserve"> PSE</w:t>
      </w:r>
      <w:r w:rsidR="00747E1C">
        <w:t xml:space="preserve"> believes that the public can </w:t>
      </w:r>
      <w:r w:rsidR="00E02E92">
        <w:t xml:space="preserve">generally </w:t>
      </w:r>
      <w:r w:rsidR="00747E1C">
        <w:t xml:space="preserve">understand and other parties can productively participate in </w:t>
      </w:r>
      <w:r w:rsidR="00E02E92">
        <w:t>proceeding</w:t>
      </w:r>
      <w:r w:rsidR="00747E1C">
        <w:t xml:space="preserve"> without access to the confidential information.</w:t>
      </w:r>
    </w:p>
    <w:p w:rsidR="001F200F" w:rsidRPr="00D36AE8" w:rsidRDefault="001F200F" w:rsidP="001F200F">
      <w:pPr>
        <w:pStyle w:val="Heading1"/>
      </w:pPr>
      <w:r w:rsidRPr="00D36AE8">
        <w:t>III.</w:t>
      </w:r>
      <w:r w:rsidRPr="00D36AE8">
        <w:tab/>
        <w:t>STATEMENT OF ISSUES</w:t>
      </w:r>
    </w:p>
    <w:p w:rsidR="00541857" w:rsidRPr="00D36AE8" w:rsidRDefault="00697D27" w:rsidP="001F200F">
      <w:r>
        <w:rPr>
          <w:i/>
        </w:rPr>
        <w:t>9</w:t>
      </w:r>
      <w:r w:rsidR="0072545C">
        <w:rPr>
          <w:i/>
        </w:rPr>
        <w:t>.</w:t>
      </w:r>
      <w:r w:rsidR="001F200F" w:rsidRPr="00D36AE8">
        <w:tab/>
      </w:r>
      <w:r w:rsidR="00D833AE" w:rsidRPr="00D36AE8">
        <w:t xml:space="preserve">This Motion for </w:t>
      </w:r>
      <w:r w:rsidR="00541857" w:rsidRPr="00D36AE8">
        <w:t xml:space="preserve">Protective Order presents the following issues:  </w:t>
      </w:r>
    </w:p>
    <w:p w:rsidR="00541857" w:rsidRPr="00D36AE8" w:rsidRDefault="00541857" w:rsidP="00541857">
      <w:pPr>
        <w:pStyle w:val="SingleSpacing"/>
        <w:numPr>
          <w:ilvl w:val="0"/>
          <w:numId w:val="36"/>
        </w:numPr>
        <w:rPr>
          <w:sz w:val="24"/>
          <w:szCs w:val="24"/>
        </w:rPr>
      </w:pPr>
      <w:r w:rsidRPr="00D36AE8">
        <w:rPr>
          <w:sz w:val="24"/>
          <w:szCs w:val="24"/>
        </w:rPr>
        <w:t>Should the Commission enter a protective order that protect</w:t>
      </w:r>
      <w:r w:rsidR="002660EE" w:rsidRPr="00D36AE8">
        <w:rPr>
          <w:sz w:val="24"/>
          <w:szCs w:val="24"/>
        </w:rPr>
        <w:t xml:space="preserve">s commercially sensitive </w:t>
      </w:r>
      <w:r w:rsidRPr="00D36AE8">
        <w:rPr>
          <w:sz w:val="24"/>
          <w:szCs w:val="24"/>
        </w:rPr>
        <w:t xml:space="preserve">information </w:t>
      </w:r>
      <w:r w:rsidR="002660EE" w:rsidRPr="00D36AE8">
        <w:rPr>
          <w:sz w:val="24"/>
          <w:szCs w:val="24"/>
        </w:rPr>
        <w:t xml:space="preserve">submitted </w:t>
      </w:r>
      <w:r w:rsidR="008E6349" w:rsidRPr="00D36AE8">
        <w:rPr>
          <w:sz w:val="24"/>
          <w:szCs w:val="24"/>
        </w:rPr>
        <w:t xml:space="preserve">to PSE </w:t>
      </w:r>
      <w:r w:rsidR="002660EE" w:rsidRPr="00D36AE8">
        <w:rPr>
          <w:sz w:val="24"/>
          <w:szCs w:val="24"/>
        </w:rPr>
        <w:t xml:space="preserve">by </w:t>
      </w:r>
      <w:r w:rsidR="00E02E92">
        <w:rPr>
          <w:sz w:val="24"/>
          <w:szCs w:val="24"/>
        </w:rPr>
        <w:t>third parties f</w:t>
      </w:r>
      <w:r w:rsidR="008E6349" w:rsidRPr="00D36AE8">
        <w:rPr>
          <w:sz w:val="24"/>
          <w:szCs w:val="24"/>
        </w:rPr>
        <w:t xml:space="preserve">rom disclosure or dissemination </w:t>
      </w:r>
      <w:r w:rsidRPr="00D36AE8">
        <w:rPr>
          <w:sz w:val="24"/>
          <w:szCs w:val="24"/>
        </w:rPr>
        <w:t xml:space="preserve">to </w:t>
      </w:r>
      <w:r w:rsidR="00E02E92">
        <w:rPr>
          <w:sz w:val="24"/>
          <w:szCs w:val="24"/>
        </w:rPr>
        <w:t>the public or potential counterparties to transactions with PSE?</w:t>
      </w:r>
      <w:r w:rsidRPr="00D36AE8">
        <w:rPr>
          <w:sz w:val="24"/>
          <w:szCs w:val="24"/>
        </w:rPr>
        <w:t xml:space="preserve"> </w:t>
      </w:r>
      <w:r w:rsidR="002660EE" w:rsidRPr="00D36AE8">
        <w:rPr>
          <w:sz w:val="24"/>
          <w:szCs w:val="24"/>
        </w:rPr>
        <w:t xml:space="preserve"> </w:t>
      </w:r>
      <w:r w:rsidRPr="00D36AE8">
        <w:rPr>
          <w:sz w:val="24"/>
          <w:szCs w:val="24"/>
        </w:rPr>
        <w:br/>
      </w:r>
    </w:p>
    <w:p w:rsidR="00541857" w:rsidRPr="00D36AE8" w:rsidRDefault="00541857" w:rsidP="00541857">
      <w:pPr>
        <w:pStyle w:val="SingleSpacing"/>
        <w:numPr>
          <w:ilvl w:val="0"/>
          <w:numId w:val="36"/>
        </w:numPr>
        <w:rPr>
          <w:sz w:val="24"/>
          <w:szCs w:val="24"/>
        </w:rPr>
      </w:pPr>
      <w:r w:rsidRPr="00D36AE8">
        <w:rPr>
          <w:sz w:val="24"/>
          <w:szCs w:val="24"/>
        </w:rPr>
        <w:t xml:space="preserve">Should the Commission enter a protective order that </w:t>
      </w:r>
      <w:r w:rsidR="002660EE" w:rsidRPr="00D36AE8">
        <w:rPr>
          <w:sz w:val="24"/>
          <w:szCs w:val="24"/>
        </w:rPr>
        <w:t xml:space="preserve">protects PSE's sensitive negotiating strategies and analyses regarding </w:t>
      </w:r>
      <w:r w:rsidR="00E02E92">
        <w:rPr>
          <w:sz w:val="24"/>
          <w:szCs w:val="24"/>
        </w:rPr>
        <w:t xml:space="preserve">asset valuation </w:t>
      </w:r>
      <w:r w:rsidR="002660EE" w:rsidRPr="00D36AE8">
        <w:rPr>
          <w:sz w:val="24"/>
          <w:szCs w:val="24"/>
        </w:rPr>
        <w:t xml:space="preserve">from disclosure or dissemination to </w:t>
      </w:r>
      <w:r w:rsidR="00E02E92">
        <w:rPr>
          <w:sz w:val="24"/>
          <w:szCs w:val="24"/>
        </w:rPr>
        <w:t>the public</w:t>
      </w:r>
      <w:r w:rsidR="002660EE" w:rsidRPr="00D36AE8">
        <w:rPr>
          <w:sz w:val="24"/>
          <w:szCs w:val="24"/>
        </w:rPr>
        <w:t xml:space="preserve"> or potential</w:t>
      </w:r>
      <w:r w:rsidR="00FA5F8E" w:rsidRPr="00D36AE8">
        <w:rPr>
          <w:sz w:val="24"/>
          <w:szCs w:val="24"/>
        </w:rPr>
        <w:t xml:space="preserve"> counterparties to transactions with PSE?</w:t>
      </w:r>
      <w:r w:rsidR="008E6349" w:rsidRPr="00D36AE8">
        <w:rPr>
          <w:sz w:val="24"/>
          <w:szCs w:val="24"/>
        </w:rPr>
        <w:t xml:space="preserve"> </w:t>
      </w:r>
    </w:p>
    <w:p w:rsidR="00D833AE" w:rsidRPr="00D36AE8" w:rsidRDefault="00D833AE" w:rsidP="001F200F"/>
    <w:p w:rsidR="001F200F" w:rsidRPr="00D36AE8" w:rsidRDefault="001F200F" w:rsidP="001F200F">
      <w:pPr>
        <w:pStyle w:val="Heading1"/>
      </w:pPr>
      <w:r w:rsidRPr="00D36AE8">
        <w:t>IV.</w:t>
      </w:r>
      <w:r w:rsidRPr="00D36AE8">
        <w:tab/>
        <w:t>EVIDENCE</w:t>
      </w:r>
      <w:r w:rsidR="006C2E05">
        <w:t xml:space="preserve"> RELIED UPON</w:t>
      </w:r>
    </w:p>
    <w:p w:rsidR="00153BB1" w:rsidRPr="00D36AE8" w:rsidRDefault="00697D27" w:rsidP="001F200F">
      <w:r>
        <w:rPr>
          <w:i/>
        </w:rPr>
        <w:t>10</w:t>
      </w:r>
      <w:r w:rsidR="0072545C">
        <w:rPr>
          <w:i/>
        </w:rPr>
        <w:t>.</w:t>
      </w:r>
      <w:r w:rsidR="001F200F" w:rsidRPr="00D36AE8">
        <w:tab/>
      </w:r>
      <w:r w:rsidR="00FB5CB8" w:rsidRPr="00D36AE8">
        <w:t xml:space="preserve">In support of the relief requested in this motion, </w:t>
      </w:r>
      <w:r w:rsidR="00E02E92">
        <w:t>PSE</w:t>
      </w:r>
      <w:r w:rsidR="00FB5CB8" w:rsidRPr="00D36AE8">
        <w:t xml:space="preserve"> relies upon the Declaration of </w:t>
      </w:r>
      <w:r w:rsidR="00E02E92">
        <w:t>Karl R. Karzmar</w:t>
      </w:r>
      <w:r w:rsidR="00FB5CB8" w:rsidRPr="00D36AE8">
        <w:t xml:space="preserve"> In Support of PSE's Motion for Protective Order, which has been submitted with this motion. </w:t>
      </w:r>
      <w:r w:rsidR="00BF662C" w:rsidRPr="00D36AE8">
        <w:t xml:space="preserve"> </w:t>
      </w:r>
      <w:r w:rsidR="00E02E92">
        <w:t>Mr. Karzmar's</w:t>
      </w:r>
      <w:r w:rsidR="00153BB1" w:rsidRPr="00D36AE8">
        <w:t xml:space="preserve"> declaration describes the information that PSE seeks to protect with the </w:t>
      </w:r>
      <w:r w:rsidR="00E02E92">
        <w:t>confidential</w:t>
      </w:r>
      <w:r w:rsidR="00153BB1" w:rsidRPr="00D36AE8">
        <w:t xml:space="preserve"> designation and the harms that would result from disclosure of such information. </w:t>
      </w:r>
    </w:p>
    <w:p w:rsidR="001F200F" w:rsidRDefault="00284604" w:rsidP="001F200F">
      <w:r>
        <w:rPr>
          <w:i/>
        </w:rPr>
        <w:t>1</w:t>
      </w:r>
      <w:r w:rsidR="00697D27">
        <w:rPr>
          <w:i/>
        </w:rPr>
        <w:t>1</w:t>
      </w:r>
      <w:r w:rsidR="0072545C">
        <w:rPr>
          <w:i/>
        </w:rPr>
        <w:t>.</w:t>
      </w:r>
      <w:r w:rsidR="00153BB1" w:rsidRPr="00D36AE8">
        <w:tab/>
      </w:r>
      <w:r w:rsidR="00E02E92">
        <w:t>PSE</w:t>
      </w:r>
      <w:r w:rsidR="00BF662C" w:rsidRPr="00D36AE8">
        <w:t xml:space="preserve"> further relies on </w:t>
      </w:r>
      <w:r w:rsidR="00E02E92">
        <w:t xml:space="preserve">the prefiled direct testimony and exhibits </w:t>
      </w:r>
      <w:r w:rsidR="00BF662C" w:rsidRPr="00D36AE8">
        <w:t xml:space="preserve">of </w:t>
      </w:r>
      <w:r w:rsidR="00E02E92">
        <w:t>Karl R. Karzmar in this proceeding.</w:t>
      </w:r>
      <w:r w:rsidR="004642E9">
        <w:t xml:space="preserve"> </w:t>
      </w:r>
      <w:r w:rsidR="00E02E92">
        <w:t xml:space="preserve"> </w:t>
      </w:r>
      <w:r w:rsidR="00BF662C" w:rsidRPr="00D36AE8">
        <w:t>Th</w:t>
      </w:r>
      <w:r w:rsidR="00E02E92">
        <w:t>is evidence</w:t>
      </w:r>
      <w:r w:rsidR="00BF662C" w:rsidRPr="00D36AE8">
        <w:t xml:space="preserve"> explicitly show</w:t>
      </w:r>
      <w:r w:rsidR="00E02E92">
        <w:t>s</w:t>
      </w:r>
      <w:r w:rsidR="00BF662C" w:rsidRPr="00D36AE8">
        <w:t xml:space="preserve"> the content and context of information that </w:t>
      </w:r>
      <w:r w:rsidR="00E02E92">
        <w:t xml:space="preserve">PSE </w:t>
      </w:r>
      <w:r w:rsidR="00BF662C" w:rsidRPr="00D36AE8">
        <w:t xml:space="preserve">seeks to protect with this motion. </w:t>
      </w:r>
    </w:p>
    <w:p w:rsidR="002A036E" w:rsidRPr="00D36AE8" w:rsidRDefault="002A036E" w:rsidP="002A036E">
      <w:pPr>
        <w:pStyle w:val="Heading1"/>
      </w:pPr>
      <w:r w:rsidRPr="00D36AE8">
        <w:lastRenderedPageBreak/>
        <w:t>V.</w:t>
      </w:r>
      <w:r w:rsidRPr="00D36AE8">
        <w:tab/>
      </w:r>
      <w:r>
        <w:t>AUTHORITY</w:t>
      </w:r>
      <w:r w:rsidR="00C91ED8">
        <w:t xml:space="preserve"> AND ARGUMENT</w:t>
      </w:r>
    </w:p>
    <w:p w:rsidR="00153BB1" w:rsidRPr="00D36AE8" w:rsidRDefault="00284604" w:rsidP="00D36AE8">
      <w:r>
        <w:rPr>
          <w:i/>
        </w:rPr>
        <w:t>1</w:t>
      </w:r>
      <w:r w:rsidR="00697D27">
        <w:rPr>
          <w:i/>
        </w:rPr>
        <w:t>2</w:t>
      </w:r>
      <w:r w:rsidR="0072545C">
        <w:rPr>
          <w:i/>
        </w:rPr>
        <w:t>.</w:t>
      </w:r>
      <w:r w:rsidR="00BC3C84" w:rsidRPr="00D36AE8">
        <w:tab/>
      </w:r>
      <w:r w:rsidR="00784A7D" w:rsidRPr="00D36AE8">
        <w:t xml:space="preserve">Authority for </w:t>
      </w:r>
      <w:r w:rsidR="009026C0">
        <w:t>PSE</w:t>
      </w:r>
      <w:r w:rsidR="00784A7D" w:rsidRPr="00D36AE8">
        <w:t xml:space="preserve">'s requested relief is found in </w:t>
      </w:r>
      <w:r w:rsidR="00BC3C84" w:rsidRPr="00D36AE8">
        <w:t xml:space="preserve">WAC 480-07-423, which provides for entry of a protective order </w:t>
      </w:r>
      <w:r w:rsidR="00C51978" w:rsidRPr="00D36AE8">
        <w:t>to protect information</w:t>
      </w:r>
      <w:r w:rsidR="00821AA6" w:rsidRPr="00D36AE8">
        <w:t xml:space="preserve"> </w:t>
      </w:r>
      <w:r w:rsidR="00E02E92">
        <w:t xml:space="preserve">that may </w:t>
      </w:r>
      <w:r w:rsidR="00E02E92" w:rsidRPr="00E02E92">
        <w:t>compromise a company's ability to compete fairly or that otherwise might impose a business risk if disseminated without the protections provided in the commission's protective order</w:t>
      </w:r>
      <w:r w:rsidR="00E02E92">
        <w:t xml:space="preserve">.  </w:t>
      </w:r>
      <w:r w:rsidR="001E2F20" w:rsidRPr="00D36AE8">
        <w:t>WAC 480-07-423(</w:t>
      </w:r>
      <w:r w:rsidR="0045764A">
        <w:t>3</w:t>
      </w:r>
      <w:proofErr w:type="gramStart"/>
      <w:r w:rsidR="001E2F20" w:rsidRPr="00D36AE8">
        <w:t>)(</w:t>
      </w:r>
      <w:proofErr w:type="gramEnd"/>
      <w:r w:rsidR="00E02E92">
        <w:t>a</w:t>
      </w:r>
      <w:r w:rsidR="001E2F20" w:rsidRPr="00D36AE8">
        <w:t>).</w:t>
      </w:r>
    </w:p>
    <w:p w:rsidR="00C2441F" w:rsidRDefault="00284604" w:rsidP="00153BB1">
      <w:r>
        <w:rPr>
          <w:i/>
        </w:rPr>
        <w:t>1</w:t>
      </w:r>
      <w:r w:rsidR="00697D27">
        <w:rPr>
          <w:i/>
        </w:rPr>
        <w:t>3</w:t>
      </w:r>
      <w:r w:rsidR="0072545C">
        <w:rPr>
          <w:i/>
        </w:rPr>
        <w:t>.</w:t>
      </w:r>
      <w:r w:rsidR="00153BB1" w:rsidRPr="00D36AE8">
        <w:tab/>
      </w:r>
      <w:r w:rsidR="00FA60D2" w:rsidRPr="00D36AE8">
        <w:t>T</w:t>
      </w:r>
      <w:r w:rsidR="00153BB1" w:rsidRPr="00D36AE8">
        <w:t>he</w:t>
      </w:r>
      <w:r w:rsidR="00FA60D2" w:rsidRPr="00D36AE8">
        <w:t>re is ample</w:t>
      </w:r>
      <w:r w:rsidR="00153BB1" w:rsidRPr="00D36AE8">
        <w:t xml:space="preserve"> Commission precedent for the entry of a protective order</w:t>
      </w:r>
      <w:r w:rsidR="00E91D1F" w:rsidRPr="00D36AE8">
        <w:t xml:space="preserve">, including the protective order the </w:t>
      </w:r>
      <w:r w:rsidR="006C2FAF">
        <w:t xml:space="preserve">Commission entered in PSE's </w:t>
      </w:r>
      <w:r w:rsidR="001163DD">
        <w:t xml:space="preserve">recent general rate case, </w:t>
      </w:r>
      <w:r w:rsidR="001163DD">
        <w:rPr>
          <w:i/>
        </w:rPr>
        <w:t>WUTC v. PSE</w:t>
      </w:r>
      <w:r w:rsidR="00697D27">
        <w:rPr>
          <w:i/>
        </w:rPr>
        <w:t xml:space="preserve">, </w:t>
      </w:r>
      <w:r w:rsidR="00697D27">
        <w:t>Docket No. UE-090704 and UG-090705, Order No.</w:t>
      </w:r>
      <w:r w:rsidR="009F554B">
        <w:t> </w:t>
      </w:r>
      <w:r w:rsidR="00697D27">
        <w:t xml:space="preserve">03 (June 23, 2009); </w:t>
      </w:r>
      <w:r w:rsidR="00A16CF2" w:rsidRPr="00A16CF2">
        <w:rPr>
          <w:i/>
        </w:rPr>
        <w:t>see also</w:t>
      </w:r>
      <w:r w:rsidR="00A16CF2">
        <w:t xml:space="preserve"> </w:t>
      </w:r>
      <w:r w:rsidR="006B584C">
        <w:rPr>
          <w:i/>
        </w:rPr>
        <w:t>WUTC v. PSE</w:t>
      </w:r>
      <w:r w:rsidR="006B584C">
        <w:t>, Docket No. PG-060215</w:t>
      </w:r>
      <w:r w:rsidR="009F554B">
        <w:t>,</w:t>
      </w:r>
      <w:r w:rsidR="006B584C">
        <w:t xml:space="preserve"> Order No. 04 (May 27, 2008)</w:t>
      </w:r>
      <w:r w:rsidR="00697D27">
        <w:t>.</w:t>
      </w:r>
      <w:r w:rsidR="002D0139" w:rsidRPr="00D36AE8">
        <w:t xml:space="preserve"> </w:t>
      </w:r>
    </w:p>
    <w:p w:rsidR="00BF662C" w:rsidRPr="00D36AE8" w:rsidRDefault="00284604" w:rsidP="001F200F">
      <w:r>
        <w:rPr>
          <w:i/>
        </w:rPr>
        <w:t>1</w:t>
      </w:r>
      <w:r w:rsidR="00697D27">
        <w:rPr>
          <w:i/>
        </w:rPr>
        <w:t>4</w:t>
      </w:r>
      <w:r w:rsidR="0072545C">
        <w:rPr>
          <w:i/>
        </w:rPr>
        <w:t>.</w:t>
      </w:r>
      <w:r w:rsidR="00C2441F">
        <w:tab/>
      </w:r>
      <w:r w:rsidR="00C2441F" w:rsidRPr="00D36AE8">
        <w:t xml:space="preserve">The material PSE seeks to protect is precisely the type of information that is intended to be eligible for </w:t>
      </w:r>
      <w:r w:rsidR="006B584C">
        <w:t>"</w:t>
      </w:r>
      <w:r w:rsidR="00C2441F" w:rsidRPr="00D36AE8">
        <w:t>confidential" protections in WAC 480-07-423(</w:t>
      </w:r>
      <w:r w:rsidR="0045764A">
        <w:t>3</w:t>
      </w:r>
      <w:proofErr w:type="gramStart"/>
      <w:r w:rsidR="00C2441F" w:rsidRPr="00D36AE8">
        <w:t>)(</w:t>
      </w:r>
      <w:proofErr w:type="gramEnd"/>
      <w:r w:rsidR="006B584C">
        <w:t>a</w:t>
      </w:r>
      <w:r w:rsidR="00C2441F" w:rsidRPr="00D36AE8">
        <w:t>).</w:t>
      </w:r>
      <w:r w:rsidR="00BE69AB">
        <w:t xml:space="preserve">  The likely result of release of any of the "confidential" information to </w:t>
      </w:r>
      <w:r w:rsidR="006B584C">
        <w:t xml:space="preserve">potential counterparties of PSE </w:t>
      </w:r>
      <w:r w:rsidR="00BE69AB">
        <w:t xml:space="preserve">would be increased costs for </w:t>
      </w:r>
      <w:r w:rsidR="006B584C">
        <w:t>PSE</w:t>
      </w:r>
      <w:r w:rsidR="00BE69AB">
        <w:t xml:space="preserve"> and, ultimately, its customers.  This is because there </w:t>
      </w:r>
      <w:r w:rsidR="009026C0">
        <w:t>is a risk that, w</w:t>
      </w:r>
      <w:r w:rsidR="009D2F64">
        <w:t>ere t</w:t>
      </w:r>
      <w:r w:rsidR="009F554B">
        <w:t>h</w:t>
      </w:r>
      <w:r w:rsidR="009D2F64">
        <w:t xml:space="preserve">e proposed settlement not to close, JPUD (or third parties) could use this information against PSE in condemnation proceedings, thereby prejudicing </w:t>
      </w:r>
      <w:r w:rsidR="009F554B">
        <w:t>PSE's</w:t>
      </w:r>
      <w:r w:rsidR="009D2F64">
        <w:t xml:space="preserve"> future </w:t>
      </w:r>
      <w:r w:rsidR="00500E62">
        <w:t>negotiation</w:t>
      </w:r>
      <w:r w:rsidR="009D2F64">
        <w:t xml:space="preserve"> and litigation positions. </w:t>
      </w:r>
      <w:r w:rsidR="009F554B">
        <w:t xml:space="preserve"> </w:t>
      </w:r>
      <w:r w:rsidR="00697D27">
        <w:t>Disclosure of offers to compromise is inappropriate and could expose PSE and its customers to increase</w:t>
      </w:r>
      <w:r w:rsidR="00500E62">
        <w:t>d</w:t>
      </w:r>
      <w:r w:rsidR="00697D27">
        <w:t xml:space="preserve"> litigation costs.  </w:t>
      </w:r>
      <w:r w:rsidR="001163DD">
        <w:t>F</w:t>
      </w:r>
      <w:r w:rsidR="00697D27">
        <w:t>inally</w:t>
      </w:r>
      <w:r w:rsidR="001163DD">
        <w:t xml:space="preserve">, PSE is obligated to </w:t>
      </w:r>
      <w:r w:rsidR="00697D27">
        <w:t xml:space="preserve">maintain the confidentiality of information pursuant to its Production and Confidentiality Agreement with JPUD.  </w:t>
      </w:r>
      <w:r w:rsidR="00373A22" w:rsidRPr="00D36AE8">
        <w:tab/>
      </w:r>
    </w:p>
    <w:p w:rsidR="001F200F" w:rsidRPr="00D36AE8" w:rsidRDefault="001F200F" w:rsidP="001F200F">
      <w:pPr>
        <w:pStyle w:val="Heading1"/>
      </w:pPr>
      <w:r w:rsidRPr="00D36AE8">
        <w:lastRenderedPageBreak/>
        <w:t>V</w:t>
      </w:r>
      <w:r w:rsidR="005E051E">
        <w:t>I</w:t>
      </w:r>
      <w:r w:rsidRPr="00D36AE8">
        <w:t>.</w:t>
      </w:r>
      <w:r w:rsidRPr="00D36AE8">
        <w:tab/>
        <w:t>CONCLUSION</w:t>
      </w:r>
    </w:p>
    <w:p w:rsidR="001F200F" w:rsidRPr="00D36AE8" w:rsidRDefault="0063233E" w:rsidP="001F200F">
      <w:r>
        <w:rPr>
          <w:i/>
        </w:rPr>
        <w:t>15</w:t>
      </w:r>
      <w:r w:rsidR="00D70A0D">
        <w:rPr>
          <w:i/>
        </w:rPr>
        <w:t>.</w:t>
      </w:r>
      <w:r w:rsidR="001F200F" w:rsidRPr="00D36AE8">
        <w:tab/>
      </w:r>
      <w:r w:rsidR="00BB4DAE" w:rsidRPr="00D36AE8">
        <w:t>For the reasons set forth above, PSE respectfully reque</w:t>
      </w:r>
      <w:r w:rsidR="00284604">
        <w:t xml:space="preserve">sts that the Commission enter </w:t>
      </w:r>
      <w:r w:rsidR="00697D27">
        <w:t>its standard form of</w:t>
      </w:r>
      <w:r w:rsidR="00BB4DAE" w:rsidRPr="00D36AE8">
        <w:t xml:space="preserve"> protective order in this case</w:t>
      </w:r>
      <w:r w:rsidR="00697D27">
        <w:t>,</w:t>
      </w:r>
      <w:r w:rsidR="00BB4DAE" w:rsidRPr="00D36AE8">
        <w:t xml:space="preserve"> provided as Exhibit A to this motion.</w:t>
      </w:r>
    </w:p>
    <w:p w:rsidR="001F200F" w:rsidRPr="00D36AE8" w:rsidRDefault="001F200F" w:rsidP="00B816D3">
      <w:pPr>
        <w:pStyle w:val="center"/>
        <w:widowControl w:val="0"/>
        <w:rPr>
          <w:b w:val="0"/>
          <w:szCs w:val="24"/>
        </w:rPr>
      </w:pPr>
    </w:p>
    <w:p w:rsidR="002E13EE" w:rsidRPr="00D36AE8" w:rsidRDefault="00061AB7" w:rsidP="00646157">
      <w:pPr>
        <w:pStyle w:val="normalblock"/>
        <w:keepNext/>
        <w:keepLines/>
        <w:rPr>
          <w:szCs w:val="24"/>
        </w:rPr>
      </w:pPr>
      <w:proofErr w:type="gramStart"/>
      <w:r>
        <w:rPr>
          <w:szCs w:val="24"/>
        </w:rPr>
        <w:t xml:space="preserve">Respectfully submitted </w:t>
      </w:r>
      <w:r w:rsidR="002E13EE" w:rsidRPr="00D36AE8">
        <w:rPr>
          <w:szCs w:val="24"/>
        </w:rPr>
        <w:t xml:space="preserve">this </w:t>
      </w:r>
      <w:r w:rsidR="00284604">
        <w:rPr>
          <w:szCs w:val="24"/>
        </w:rPr>
        <w:t>__</w:t>
      </w:r>
      <w:r w:rsidR="00304BA5">
        <w:rPr>
          <w:szCs w:val="24"/>
        </w:rPr>
        <w:t>_</w:t>
      </w:r>
      <w:r w:rsidR="00FF010D" w:rsidRPr="00D36AE8">
        <w:rPr>
          <w:szCs w:val="24"/>
        </w:rPr>
        <w:t xml:space="preserve"> </w:t>
      </w:r>
      <w:r w:rsidR="002E13EE" w:rsidRPr="00D36AE8">
        <w:rPr>
          <w:szCs w:val="24"/>
        </w:rPr>
        <w:t xml:space="preserve">day of </w:t>
      </w:r>
      <w:r w:rsidR="00284604">
        <w:rPr>
          <w:szCs w:val="24"/>
        </w:rPr>
        <w:t>_________, 2010</w:t>
      </w:r>
      <w:r w:rsidR="002E13EE" w:rsidRPr="00D36AE8">
        <w:rPr>
          <w:szCs w:val="24"/>
        </w:rPr>
        <w:t>.</w:t>
      </w:r>
      <w:proofErr w:type="gramEnd"/>
    </w:p>
    <w:p w:rsidR="00C02640" w:rsidRDefault="002E13EE" w:rsidP="00224D95">
      <w:pPr>
        <w:pStyle w:val="righthalf"/>
        <w:tabs>
          <w:tab w:val="left" w:pos="-90"/>
          <w:tab w:val="right" w:pos="8820"/>
        </w:tabs>
        <w:spacing w:before="240"/>
        <w:ind w:right="14"/>
      </w:pPr>
      <w:r w:rsidRPr="00D36AE8">
        <w:rPr>
          <w:b/>
        </w:rPr>
        <w:t>PERKINS COIE LLP</w:t>
      </w:r>
      <w:r w:rsidRPr="00D36AE8">
        <w:rPr>
          <w:b/>
        </w:rPr>
        <w:br/>
      </w:r>
      <w:r w:rsidRPr="00D36AE8">
        <w:br/>
      </w:r>
      <w:r w:rsidRPr="00D36AE8">
        <w:br/>
        <w:t xml:space="preserve">By </w:t>
      </w:r>
      <w:r w:rsidRPr="00D36AE8">
        <w:rPr>
          <w:u w:val="single"/>
        </w:rPr>
        <w:tab/>
      </w:r>
      <w:r w:rsidRPr="00D36AE8">
        <w:rPr>
          <w:u w:val="single"/>
        </w:rPr>
        <w:tab/>
      </w:r>
      <w:r w:rsidRPr="00D36AE8">
        <w:br/>
      </w:r>
      <w:r w:rsidRPr="00D36AE8">
        <w:tab/>
      </w:r>
      <w:r w:rsidR="00D915B3">
        <w:t>Sheree Strom Carson</w:t>
      </w:r>
      <w:r w:rsidRPr="00D36AE8">
        <w:t>, WSBA #2</w:t>
      </w:r>
      <w:r w:rsidR="00D915B3">
        <w:t>5</w:t>
      </w:r>
      <w:r w:rsidRPr="00D36AE8">
        <w:t>3</w:t>
      </w:r>
      <w:r w:rsidR="00D915B3">
        <w:t>4</w:t>
      </w:r>
      <w:r w:rsidRPr="00D36AE8">
        <w:t>9</w:t>
      </w:r>
      <w:r w:rsidRPr="00D36AE8">
        <w:br/>
      </w:r>
      <w:r w:rsidRPr="00D36AE8">
        <w:tab/>
      </w:r>
      <w:r w:rsidR="00284604">
        <w:t>Markham A. Quehrn</w:t>
      </w:r>
      <w:r w:rsidR="008E1ACD">
        <w:t>, WSBA #</w:t>
      </w:r>
      <w:r w:rsidR="00284604">
        <w:t>12795</w:t>
      </w:r>
      <w:r w:rsidRPr="00D36AE8">
        <w:br/>
        <w:t>Attorneys for Puget Sound Energy, Inc.</w:t>
      </w:r>
    </w:p>
    <w:sectPr w:rsidR="00C02640" w:rsidSect="00224D95">
      <w:footerReference w:type="default" r:id="rId10"/>
      <w:pgSz w:w="12240" w:h="15840" w:code="1"/>
      <w:pgMar w:top="1440" w:right="1440" w:bottom="1728" w:left="2160" w:header="720" w:footer="10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37" w:rsidRDefault="00267337">
      <w:r>
        <w:separator/>
      </w:r>
    </w:p>
  </w:endnote>
  <w:endnote w:type="continuationSeparator" w:id="0">
    <w:p w:rsidR="00267337" w:rsidRDefault="0026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37" w:rsidRDefault="00267337" w:rsidP="00080F2A">
    <w:pPr>
      <w:pStyle w:val="plain"/>
    </w:pPr>
  </w:p>
  <w:p w:rsidR="00965019" w:rsidRDefault="00267337" w:rsidP="00080F2A">
    <w:pPr>
      <w:pStyle w:val="plain"/>
      <w:rPr>
        <w:rStyle w:val="PageNumber"/>
      </w:rPr>
    </w:pPr>
    <w:r>
      <w:t xml:space="preserve">PSE'S MOTION FOR 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2.95pt;margin-top:691.2pt;width:165.6pt;height:79.2pt;z-index:251657728;mso-position-horizontal-relative:text;mso-position-vertical-relative:page" o:allowincell="f" stroked="f">
          <v:textbox style="mso-next-textbox:#_x0000_s2055">
            <w:txbxContent>
              <w:p w:rsidR="00267337" w:rsidRDefault="00267337" w:rsidP="00080F2A">
                <w:pPr>
                  <w:pStyle w:val="plead-firmname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smallCaps/>
                  </w:rPr>
                  <w:t>P</w:t>
                </w:r>
                <w:r>
                  <w:rPr>
                    <w:rFonts w:ascii="Times New Roman" w:hAnsi="Times New Roman"/>
                    <w:b/>
                  </w:rPr>
                  <w:t>erkins</w:t>
                </w:r>
                <w:r>
                  <w:rPr>
                    <w:rFonts w:ascii="Times New Roman" w:hAnsi="Times New Roman"/>
                    <w:b/>
                    <w:smallCaps/>
                  </w:rPr>
                  <w:t xml:space="preserve"> C</w:t>
                </w:r>
                <w:r>
                  <w:rPr>
                    <w:rFonts w:ascii="Times New Roman" w:hAnsi="Times New Roman"/>
                    <w:b/>
                  </w:rPr>
                  <w:t xml:space="preserve">oie </w:t>
                </w:r>
                <w:r>
                  <w:rPr>
                    <w:rFonts w:ascii="Times New Roman" w:hAnsi="Times New Roman"/>
                    <w:b/>
                    <w:smallCaps/>
                    <w:position w:val="-1"/>
                    <w:sz w:val="14"/>
                  </w:rPr>
                  <w:t>LLP</w:t>
                </w:r>
                <w:r>
                  <w:rPr>
                    <w:rFonts w:ascii="Times New Roman" w:hAnsi="Times New Roman"/>
                    <w:b/>
                    <w:smallCaps/>
                  </w:rPr>
                  <w:br/>
                </w:r>
                <w:r>
                  <w:rPr>
                    <w:rFonts w:ascii="Times New Roman" w:hAnsi="Times New Roman"/>
                  </w:rPr>
                  <w:t>10885 N.E. Fourth Street, Suite 700</w:t>
                </w:r>
                <w:r>
                  <w:rPr>
                    <w:rFonts w:ascii="Times New Roman" w:hAnsi="Times New Roman"/>
                  </w:rPr>
                  <w:br/>
                  <w:t>Bellevue, WA  98004-5579</w:t>
                </w:r>
                <w:r>
                  <w:rPr>
                    <w:rFonts w:ascii="Times New Roman" w:hAnsi="Times New Roman"/>
                  </w:rPr>
                  <w:br/>
                  <w:t>Phone:  (425) 635-1400</w:t>
                </w:r>
                <w:r>
                  <w:rPr>
                    <w:rFonts w:ascii="Times New Roman" w:hAnsi="Times New Roman"/>
                  </w:rPr>
                  <w:br/>
                  <w:t>Fax:  (425) 635-2400</w:t>
                </w:r>
              </w:p>
              <w:p w:rsidR="00267337" w:rsidRDefault="00267337" w:rsidP="00080F2A">
                <w:pPr>
                  <w:pStyle w:val="plead-firmname"/>
                  <w:rPr>
                    <w:rFonts w:ascii="Times New Roman" w:hAnsi="Times New Roman"/>
                  </w:rPr>
                </w:pPr>
              </w:p>
              <w:p w:rsidR="00267337" w:rsidRDefault="00267337" w:rsidP="00080F2A">
                <w:pPr>
                  <w:ind w:firstLine="0"/>
                </w:pPr>
              </w:p>
            </w:txbxContent>
          </v:textbox>
          <w10:wrap anchory="page"/>
        </v:shape>
      </w:pict>
    </w:r>
    <w:r w:rsidR="005B123A">
      <w:br/>
    </w:r>
    <w:r>
      <w:t>PROTECTIVE ORDER</w:t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81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67337" w:rsidRDefault="00965019" w:rsidP="00965019">
    <w:pPr>
      <w:pStyle w:val="plain"/>
      <w:spacing w:line="200" w:lineRule="exact"/>
      <w:rPr>
        <w:rStyle w:val="PageNumber"/>
      </w:rPr>
    </w:pPr>
    <w:r w:rsidRPr="00965019">
      <w:rPr>
        <w:rStyle w:val="zzmpTrailerItem"/>
      </w:rPr>
      <w:t>07772-0324/LEGAL18718992.1</w:t>
    </w:r>
    <w:r w:rsidRPr="0096501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37" w:rsidRDefault="00267337" w:rsidP="007C3682">
      <w:pPr>
        <w:spacing w:after="80" w:line="240" w:lineRule="auto"/>
        <w:ind w:left="720"/>
      </w:pPr>
      <w:r>
        <w:separator/>
      </w:r>
    </w:p>
  </w:footnote>
  <w:footnote w:type="continuationSeparator" w:id="0">
    <w:p w:rsidR="00267337" w:rsidRDefault="00267337" w:rsidP="00DB22B0">
      <w:pPr>
        <w:spacing w:after="80" w:line="240" w:lineRule="auto"/>
        <w:ind w:left="720"/>
      </w:pPr>
      <w:r>
        <w:separator/>
      </w:r>
    </w:p>
  </w:footnote>
  <w:footnote w:type="continuationNotice" w:id="1">
    <w:p w:rsidR="00267337" w:rsidRDefault="002673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8869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A801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CA7B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CA2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420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01E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6475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14E3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ECF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FA6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72CDC9E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00000000"/>
    <w:name w:val="Numbers 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01E56DAD"/>
    <w:multiLevelType w:val="multilevel"/>
    <w:tmpl w:val="D9286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501D80"/>
    <w:multiLevelType w:val="singleLevel"/>
    <w:tmpl w:val="E2CE964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2B15381"/>
    <w:multiLevelType w:val="hybridMultilevel"/>
    <w:tmpl w:val="8878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26130"/>
    <w:multiLevelType w:val="hybridMultilevel"/>
    <w:tmpl w:val="98BE151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F7483A"/>
    <w:multiLevelType w:val="hybridMultilevel"/>
    <w:tmpl w:val="F97CD36C"/>
    <w:lvl w:ilvl="0" w:tplc="5EEAAE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966A04"/>
    <w:multiLevelType w:val="hybridMultilevel"/>
    <w:tmpl w:val="2E085BD2"/>
    <w:lvl w:ilvl="0" w:tplc="8228D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248E4"/>
    <w:multiLevelType w:val="hybridMultilevel"/>
    <w:tmpl w:val="C584F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04860"/>
    <w:multiLevelType w:val="singleLevel"/>
    <w:tmpl w:val="8466D7D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C2F08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A40318D"/>
    <w:multiLevelType w:val="singleLevel"/>
    <w:tmpl w:val="5D3C60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0EB0389"/>
    <w:multiLevelType w:val="hybridMultilevel"/>
    <w:tmpl w:val="86F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57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77C7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AD5923"/>
    <w:multiLevelType w:val="hybridMultilevel"/>
    <w:tmpl w:val="98F68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1135820"/>
    <w:multiLevelType w:val="hybridMultilevel"/>
    <w:tmpl w:val="EFA29DCA"/>
    <w:lvl w:ilvl="0" w:tplc="0409000F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BD21E11"/>
    <w:multiLevelType w:val="hybridMultilevel"/>
    <w:tmpl w:val="49024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FE310E"/>
    <w:multiLevelType w:val="hybridMultilevel"/>
    <w:tmpl w:val="43988F38"/>
    <w:lvl w:ilvl="0" w:tplc="80F6E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651FD"/>
    <w:multiLevelType w:val="hybridMultilevel"/>
    <w:tmpl w:val="1B828A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763C1DEC"/>
    <w:multiLevelType w:val="hybridMultilevel"/>
    <w:tmpl w:val="9CB6672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B001003"/>
    <w:multiLevelType w:val="singleLevel"/>
    <w:tmpl w:val="330CD6D4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33">
    <w:nsid w:val="7C3716DC"/>
    <w:multiLevelType w:val="hybridMultilevel"/>
    <w:tmpl w:val="82A8DF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9"/>
      <w:lvl w:ilvl="0">
        <w:start w:val="9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3"/>
  </w:num>
  <w:num w:numId="3">
    <w:abstractNumId w:val="23"/>
  </w:num>
  <w:num w:numId="4">
    <w:abstractNumId w:val="13"/>
  </w:num>
  <w:num w:numId="5">
    <w:abstractNumId w:val="21"/>
  </w:num>
  <w:num w:numId="6">
    <w:abstractNumId w:val="19"/>
  </w:num>
  <w:num w:numId="7">
    <w:abstractNumId w:val="29"/>
  </w:num>
  <w:num w:numId="8">
    <w:abstractNumId w:val="26"/>
  </w:num>
  <w:num w:numId="9">
    <w:abstractNumId w:val="25"/>
  </w:num>
  <w:num w:numId="10">
    <w:abstractNumId w:val="15"/>
  </w:num>
  <w:num w:numId="11">
    <w:abstractNumId w:val="12"/>
  </w:num>
  <w:num w:numId="12">
    <w:abstractNumId w:val="24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2"/>
  </w:num>
  <w:num w:numId="26">
    <w:abstractNumId w:val="28"/>
  </w:num>
  <w:num w:numId="27">
    <w:abstractNumId w:val="17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1"/>
  </w:num>
  <w:num w:numId="30">
    <w:abstractNumId w:val="32"/>
  </w:num>
  <w:num w:numId="34">
    <w:abstractNumId w:val="20"/>
  </w:num>
  <w:num w:numId="35">
    <w:abstractNumId w:val="2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docVars>
    <w:docVar w:name="85TrailerClientMatter" w:val="1"/>
    <w:docVar w:name="85TrailerDate" w:val="0"/>
    <w:docVar w:name="85TrailerDateField" w:val="1"/>
    <w:docVar w:name="85TrailerDraft" w:val="0"/>
    <w:docVar w:name="85TrailerLocation" w:val="Footer"/>
    <w:docVar w:name="85TrailerTime" w:val="0"/>
    <w:docVar w:name="85TrailerType" w:val="100"/>
    <w:docVar w:name="MPDocID" w:val="18718992_1.DOC"/>
    <w:docVar w:name="NewDocStampType" w:val="1"/>
  </w:docVars>
  <w:rsids>
    <w:rsidRoot w:val="008E3764"/>
    <w:rsid w:val="0000048A"/>
    <w:rsid w:val="000008FD"/>
    <w:rsid w:val="00000BA0"/>
    <w:rsid w:val="00002D35"/>
    <w:rsid w:val="000036CA"/>
    <w:rsid w:val="00003863"/>
    <w:rsid w:val="00004291"/>
    <w:rsid w:val="00004642"/>
    <w:rsid w:val="00005E82"/>
    <w:rsid w:val="0000625A"/>
    <w:rsid w:val="00007479"/>
    <w:rsid w:val="000078CE"/>
    <w:rsid w:val="00007E92"/>
    <w:rsid w:val="00007F59"/>
    <w:rsid w:val="00010AD2"/>
    <w:rsid w:val="00011742"/>
    <w:rsid w:val="00011DCB"/>
    <w:rsid w:val="00011EBD"/>
    <w:rsid w:val="00013311"/>
    <w:rsid w:val="00013551"/>
    <w:rsid w:val="0001384A"/>
    <w:rsid w:val="000146A8"/>
    <w:rsid w:val="000159E4"/>
    <w:rsid w:val="00015B1E"/>
    <w:rsid w:val="000174A8"/>
    <w:rsid w:val="000208FE"/>
    <w:rsid w:val="000236B2"/>
    <w:rsid w:val="00024FBB"/>
    <w:rsid w:val="0002745A"/>
    <w:rsid w:val="00027D17"/>
    <w:rsid w:val="0003081F"/>
    <w:rsid w:val="00030D87"/>
    <w:rsid w:val="000336B7"/>
    <w:rsid w:val="00033FB7"/>
    <w:rsid w:val="00034899"/>
    <w:rsid w:val="00034BA6"/>
    <w:rsid w:val="000379E8"/>
    <w:rsid w:val="00037C67"/>
    <w:rsid w:val="0004012D"/>
    <w:rsid w:val="00040246"/>
    <w:rsid w:val="0004088C"/>
    <w:rsid w:val="00041A0A"/>
    <w:rsid w:val="00041A18"/>
    <w:rsid w:val="00042E91"/>
    <w:rsid w:val="00043934"/>
    <w:rsid w:val="00044E51"/>
    <w:rsid w:val="000457F0"/>
    <w:rsid w:val="0004617F"/>
    <w:rsid w:val="00046583"/>
    <w:rsid w:val="000466C6"/>
    <w:rsid w:val="00051C73"/>
    <w:rsid w:val="00051CB3"/>
    <w:rsid w:val="0005295C"/>
    <w:rsid w:val="00052974"/>
    <w:rsid w:val="00052AA4"/>
    <w:rsid w:val="00052ACD"/>
    <w:rsid w:val="00052D19"/>
    <w:rsid w:val="00054F06"/>
    <w:rsid w:val="0005679F"/>
    <w:rsid w:val="00056C9D"/>
    <w:rsid w:val="000573CC"/>
    <w:rsid w:val="00060789"/>
    <w:rsid w:val="00060CFF"/>
    <w:rsid w:val="00061AB7"/>
    <w:rsid w:val="00062B81"/>
    <w:rsid w:val="00063117"/>
    <w:rsid w:val="000635CF"/>
    <w:rsid w:val="000643EC"/>
    <w:rsid w:val="0006463F"/>
    <w:rsid w:val="00065D23"/>
    <w:rsid w:val="00065D5B"/>
    <w:rsid w:val="00065E55"/>
    <w:rsid w:val="00065FEE"/>
    <w:rsid w:val="00067607"/>
    <w:rsid w:val="00067B9B"/>
    <w:rsid w:val="000700FF"/>
    <w:rsid w:val="00071905"/>
    <w:rsid w:val="000719C3"/>
    <w:rsid w:val="000737FE"/>
    <w:rsid w:val="00073EC1"/>
    <w:rsid w:val="0007436B"/>
    <w:rsid w:val="00074B81"/>
    <w:rsid w:val="00074CF8"/>
    <w:rsid w:val="00074FB7"/>
    <w:rsid w:val="00076B03"/>
    <w:rsid w:val="00077E79"/>
    <w:rsid w:val="00080195"/>
    <w:rsid w:val="000805D8"/>
    <w:rsid w:val="00080F2A"/>
    <w:rsid w:val="0008173F"/>
    <w:rsid w:val="00081882"/>
    <w:rsid w:val="00081DC4"/>
    <w:rsid w:val="00082293"/>
    <w:rsid w:val="0008235E"/>
    <w:rsid w:val="00082C84"/>
    <w:rsid w:val="00082D11"/>
    <w:rsid w:val="000835C1"/>
    <w:rsid w:val="00084CB3"/>
    <w:rsid w:val="000867BF"/>
    <w:rsid w:val="0009008A"/>
    <w:rsid w:val="0009030F"/>
    <w:rsid w:val="000910D7"/>
    <w:rsid w:val="00091855"/>
    <w:rsid w:val="00092551"/>
    <w:rsid w:val="00093CA3"/>
    <w:rsid w:val="00094230"/>
    <w:rsid w:val="00095353"/>
    <w:rsid w:val="00095E4E"/>
    <w:rsid w:val="00097262"/>
    <w:rsid w:val="00097634"/>
    <w:rsid w:val="000979B1"/>
    <w:rsid w:val="000A0329"/>
    <w:rsid w:val="000A0E57"/>
    <w:rsid w:val="000A207A"/>
    <w:rsid w:val="000A2B45"/>
    <w:rsid w:val="000A2CB6"/>
    <w:rsid w:val="000A2E62"/>
    <w:rsid w:val="000A2E72"/>
    <w:rsid w:val="000A31DE"/>
    <w:rsid w:val="000A4CDE"/>
    <w:rsid w:val="000A4DCD"/>
    <w:rsid w:val="000A5C37"/>
    <w:rsid w:val="000A6F0A"/>
    <w:rsid w:val="000A79DC"/>
    <w:rsid w:val="000A7B51"/>
    <w:rsid w:val="000B08B7"/>
    <w:rsid w:val="000B09DE"/>
    <w:rsid w:val="000B1836"/>
    <w:rsid w:val="000B1D4C"/>
    <w:rsid w:val="000B26C2"/>
    <w:rsid w:val="000B2F70"/>
    <w:rsid w:val="000B45C8"/>
    <w:rsid w:val="000B46D7"/>
    <w:rsid w:val="000B4CD4"/>
    <w:rsid w:val="000B5103"/>
    <w:rsid w:val="000B580B"/>
    <w:rsid w:val="000B59E5"/>
    <w:rsid w:val="000B6083"/>
    <w:rsid w:val="000B63C5"/>
    <w:rsid w:val="000B686F"/>
    <w:rsid w:val="000B699C"/>
    <w:rsid w:val="000B73BA"/>
    <w:rsid w:val="000B743A"/>
    <w:rsid w:val="000B7796"/>
    <w:rsid w:val="000B7ADC"/>
    <w:rsid w:val="000B7CC7"/>
    <w:rsid w:val="000B7F8F"/>
    <w:rsid w:val="000C0086"/>
    <w:rsid w:val="000C144E"/>
    <w:rsid w:val="000C1FC9"/>
    <w:rsid w:val="000C2423"/>
    <w:rsid w:val="000C330E"/>
    <w:rsid w:val="000C3A68"/>
    <w:rsid w:val="000C3CF0"/>
    <w:rsid w:val="000C48B2"/>
    <w:rsid w:val="000C4FB8"/>
    <w:rsid w:val="000C7592"/>
    <w:rsid w:val="000C7ECE"/>
    <w:rsid w:val="000D1528"/>
    <w:rsid w:val="000D19ED"/>
    <w:rsid w:val="000D248C"/>
    <w:rsid w:val="000D2955"/>
    <w:rsid w:val="000D3147"/>
    <w:rsid w:val="000D34C2"/>
    <w:rsid w:val="000D456B"/>
    <w:rsid w:val="000D63FE"/>
    <w:rsid w:val="000D79AA"/>
    <w:rsid w:val="000D7CF0"/>
    <w:rsid w:val="000D7D92"/>
    <w:rsid w:val="000D7FEE"/>
    <w:rsid w:val="000E07B1"/>
    <w:rsid w:val="000E093F"/>
    <w:rsid w:val="000E09F7"/>
    <w:rsid w:val="000E102F"/>
    <w:rsid w:val="000E15B5"/>
    <w:rsid w:val="000E2A13"/>
    <w:rsid w:val="000E2A54"/>
    <w:rsid w:val="000E3A7A"/>
    <w:rsid w:val="000E44E8"/>
    <w:rsid w:val="000E5000"/>
    <w:rsid w:val="000E6C6A"/>
    <w:rsid w:val="000E7318"/>
    <w:rsid w:val="000E7FF4"/>
    <w:rsid w:val="000F01FA"/>
    <w:rsid w:val="000F0729"/>
    <w:rsid w:val="000F1293"/>
    <w:rsid w:val="000F1520"/>
    <w:rsid w:val="000F1526"/>
    <w:rsid w:val="000F20B6"/>
    <w:rsid w:val="000F2B22"/>
    <w:rsid w:val="000F43F8"/>
    <w:rsid w:val="000F4433"/>
    <w:rsid w:val="000F5049"/>
    <w:rsid w:val="000F5081"/>
    <w:rsid w:val="000F5DAF"/>
    <w:rsid w:val="000F67EC"/>
    <w:rsid w:val="000F6840"/>
    <w:rsid w:val="000F6ABB"/>
    <w:rsid w:val="000F70CB"/>
    <w:rsid w:val="001005B2"/>
    <w:rsid w:val="00101968"/>
    <w:rsid w:val="001040C7"/>
    <w:rsid w:val="00104339"/>
    <w:rsid w:val="00104D79"/>
    <w:rsid w:val="001050DE"/>
    <w:rsid w:val="00105553"/>
    <w:rsid w:val="00105913"/>
    <w:rsid w:val="00105EE1"/>
    <w:rsid w:val="001067DB"/>
    <w:rsid w:val="001103DC"/>
    <w:rsid w:val="00111FFB"/>
    <w:rsid w:val="00114CE5"/>
    <w:rsid w:val="0011519D"/>
    <w:rsid w:val="001163DD"/>
    <w:rsid w:val="00117000"/>
    <w:rsid w:val="001175E1"/>
    <w:rsid w:val="001222A3"/>
    <w:rsid w:val="00122BE5"/>
    <w:rsid w:val="001234CB"/>
    <w:rsid w:val="001235BF"/>
    <w:rsid w:val="0012363C"/>
    <w:rsid w:val="00124C7A"/>
    <w:rsid w:val="00125F09"/>
    <w:rsid w:val="001264D8"/>
    <w:rsid w:val="001266D9"/>
    <w:rsid w:val="00126D71"/>
    <w:rsid w:val="00127177"/>
    <w:rsid w:val="00127539"/>
    <w:rsid w:val="001278E5"/>
    <w:rsid w:val="00127A67"/>
    <w:rsid w:val="00127DAA"/>
    <w:rsid w:val="00127F4A"/>
    <w:rsid w:val="00130612"/>
    <w:rsid w:val="0013082F"/>
    <w:rsid w:val="00130AAD"/>
    <w:rsid w:val="00130AB5"/>
    <w:rsid w:val="00134356"/>
    <w:rsid w:val="001379FF"/>
    <w:rsid w:val="00140B75"/>
    <w:rsid w:val="00140C7F"/>
    <w:rsid w:val="0014176C"/>
    <w:rsid w:val="0014228E"/>
    <w:rsid w:val="0014364E"/>
    <w:rsid w:val="00143734"/>
    <w:rsid w:val="001439EE"/>
    <w:rsid w:val="001455A4"/>
    <w:rsid w:val="00145862"/>
    <w:rsid w:val="00150A16"/>
    <w:rsid w:val="00150CC8"/>
    <w:rsid w:val="00151612"/>
    <w:rsid w:val="00151750"/>
    <w:rsid w:val="00153BB1"/>
    <w:rsid w:val="00154426"/>
    <w:rsid w:val="00160305"/>
    <w:rsid w:val="001611C7"/>
    <w:rsid w:val="001631EA"/>
    <w:rsid w:val="00163417"/>
    <w:rsid w:val="001637EC"/>
    <w:rsid w:val="00164227"/>
    <w:rsid w:val="00164508"/>
    <w:rsid w:val="00165651"/>
    <w:rsid w:val="00167788"/>
    <w:rsid w:val="00170B63"/>
    <w:rsid w:val="001715FC"/>
    <w:rsid w:val="0017220D"/>
    <w:rsid w:val="00172711"/>
    <w:rsid w:val="00172CD5"/>
    <w:rsid w:val="00173C66"/>
    <w:rsid w:val="0017431D"/>
    <w:rsid w:val="00174C4A"/>
    <w:rsid w:val="0017589D"/>
    <w:rsid w:val="001767F7"/>
    <w:rsid w:val="00176868"/>
    <w:rsid w:val="00177102"/>
    <w:rsid w:val="0017752B"/>
    <w:rsid w:val="00181CA3"/>
    <w:rsid w:val="00181D74"/>
    <w:rsid w:val="0018206E"/>
    <w:rsid w:val="00183216"/>
    <w:rsid w:val="00183E08"/>
    <w:rsid w:val="00184154"/>
    <w:rsid w:val="00184F1D"/>
    <w:rsid w:val="00185E27"/>
    <w:rsid w:val="00185ED2"/>
    <w:rsid w:val="00187A23"/>
    <w:rsid w:val="00190A3C"/>
    <w:rsid w:val="00190EF4"/>
    <w:rsid w:val="00192467"/>
    <w:rsid w:val="001928FD"/>
    <w:rsid w:val="00192A38"/>
    <w:rsid w:val="00192EF1"/>
    <w:rsid w:val="0019312F"/>
    <w:rsid w:val="001942B9"/>
    <w:rsid w:val="00194B09"/>
    <w:rsid w:val="00194CFA"/>
    <w:rsid w:val="0019589B"/>
    <w:rsid w:val="00195FD5"/>
    <w:rsid w:val="00196264"/>
    <w:rsid w:val="00196309"/>
    <w:rsid w:val="00196841"/>
    <w:rsid w:val="00196C4D"/>
    <w:rsid w:val="0019720D"/>
    <w:rsid w:val="001A10C7"/>
    <w:rsid w:val="001A1D31"/>
    <w:rsid w:val="001A4A47"/>
    <w:rsid w:val="001A4F4C"/>
    <w:rsid w:val="001A6196"/>
    <w:rsid w:val="001A6D7E"/>
    <w:rsid w:val="001A753A"/>
    <w:rsid w:val="001A78A5"/>
    <w:rsid w:val="001A79E7"/>
    <w:rsid w:val="001B010B"/>
    <w:rsid w:val="001B1281"/>
    <w:rsid w:val="001B1616"/>
    <w:rsid w:val="001B26A6"/>
    <w:rsid w:val="001B3CA9"/>
    <w:rsid w:val="001B4D7D"/>
    <w:rsid w:val="001B6007"/>
    <w:rsid w:val="001B642C"/>
    <w:rsid w:val="001B7120"/>
    <w:rsid w:val="001B720F"/>
    <w:rsid w:val="001B7228"/>
    <w:rsid w:val="001C0F15"/>
    <w:rsid w:val="001C2D25"/>
    <w:rsid w:val="001C2E98"/>
    <w:rsid w:val="001C3B05"/>
    <w:rsid w:val="001C49F6"/>
    <w:rsid w:val="001C4D1E"/>
    <w:rsid w:val="001C4FEE"/>
    <w:rsid w:val="001C5D47"/>
    <w:rsid w:val="001C7C9E"/>
    <w:rsid w:val="001C7DE4"/>
    <w:rsid w:val="001D1B96"/>
    <w:rsid w:val="001D31E9"/>
    <w:rsid w:val="001D3257"/>
    <w:rsid w:val="001D36D7"/>
    <w:rsid w:val="001D3F05"/>
    <w:rsid w:val="001D4C10"/>
    <w:rsid w:val="001D5344"/>
    <w:rsid w:val="001D5555"/>
    <w:rsid w:val="001D5A63"/>
    <w:rsid w:val="001D64AD"/>
    <w:rsid w:val="001D7CBB"/>
    <w:rsid w:val="001E15F0"/>
    <w:rsid w:val="001E1742"/>
    <w:rsid w:val="001E1A13"/>
    <w:rsid w:val="001E27F3"/>
    <w:rsid w:val="001E2878"/>
    <w:rsid w:val="001E2F20"/>
    <w:rsid w:val="001E3BB1"/>
    <w:rsid w:val="001E3FFA"/>
    <w:rsid w:val="001E4693"/>
    <w:rsid w:val="001E4B5D"/>
    <w:rsid w:val="001E4C8F"/>
    <w:rsid w:val="001E5AC5"/>
    <w:rsid w:val="001E6FAE"/>
    <w:rsid w:val="001E7087"/>
    <w:rsid w:val="001F0565"/>
    <w:rsid w:val="001F08A8"/>
    <w:rsid w:val="001F200F"/>
    <w:rsid w:val="001F21E9"/>
    <w:rsid w:val="001F40EA"/>
    <w:rsid w:val="001F59D4"/>
    <w:rsid w:val="001F6206"/>
    <w:rsid w:val="001F7AFD"/>
    <w:rsid w:val="001F7CA2"/>
    <w:rsid w:val="00200714"/>
    <w:rsid w:val="0020136A"/>
    <w:rsid w:val="00201634"/>
    <w:rsid w:val="00201E09"/>
    <w:rsid w:val="0020302E"/>
    <w:rsid w:val="002037AD"/>
    <w:rsid w:val="0020380C"/>
    <w:rsid w:val="0020390A"/>
    <w:rsid w:val="00203DA0"/>
    <w:rsid w:val="00204022"/>
    <w:rsid w:val="00206758"/>
    <w:rsid w:val="00207054"/>
    <w:rsid w:val="002070CE"/>
    <w:rsid w:val="002078A5"/>
    <w:rsid w:val="002078EC"/>
    <w:rsid w:val="00207FD9"/>
    <w:rsid w:val="00210FDC"/>
    <w:rsid w:val="002110D7"/>
    <w:rsid w:val="0021127D"/>
    <w:rsid w:val="00211B0D"/>
    <w:rsid w:val="00212188"/>
    <w:rsid w:val="00212C60"/>
    <w:rsid w:val="002136DA"/>
    <w:rsid w:val="00213E2D"/>
    <w:rsid w:val="00214A98"/>
    <w:rsid w:val="00215BBD"/>
    <w:rsid w:val="00216504"/>
    <w:rsid w:val="0021759D"/>
    <w:rsid w:val="00217CBD"/>
    <w:rsid w:val="00217DE3"/>
    <w:rsid w:val="00220827"/>
    <w:rsid w:val="00221254"/>
    <w:rsid w:val="002239F5"/>
    <w:rsid w:val="00223F23"/>
    <w:rsid w:val="00223FA0"/>
    <w:rsid w:val="002245E9"/>
    <w:rsid w:val="00224A51"/>
    <w:rsid w:val="00224D95"/>
    <w:rsid w:val="002251BE"/>
    <w:rsid w:val="00225CE0"/>
    <w:rsid w:val="0023015C"/>
    <w:rsid w:val="00230B70"/>
    <w:rsid w:val="00230D56"/>
    <w:rsid w:val="00231893"/>
    <w:rsid w:val="0023190D"/>
    <w:rsid w:val="00232553"/>
    <w:rsid w:val="002330EF"/>
    <w:rsid w:val="0023383C"/>
    <w:rsid w:val="00234660"/>
    <w:rsid w:val="002347FE"/>
    <w:rsid w:val="00234AA7"/>
    <w:rsid w:val="00234D54"/>
    <w:rsid w:val="00236DBC"/>
    <w:rsid w:val="00237574"/>
    <w:rsid w:val="002405FA"/>
    <w:rsid w:val="0024096F"/>
    <w:rsid w:val="00241294"/>
    <w:rsid w:val="00242E1A"/>
    <w:rsid w:val="00243866"/>
    <w:rsid w:val="00244BDB"/>
    <w:rsid w:val="00244ED9"/>
    <w:rsid w:val="00244F8A"/>
    <w:rsid w:val="0024516D"/>
    <w:rsid w:val="00245724"/>
    <w:rsid w:val="00245946"/>
    <w:rsid w:val="00245C3B"/>
    <w:rsid w:val="002460E9"/>
    <w:rsid w:val="00246580"/>
    <w:rsid w:val="0024756C"/>
    <w:rsid w:val="00247974"/>
    <w:rsid w:val="0025043F"/>
    <w:rsid w:val="00250975"/>
    <w:rsid w:val="00252AF0"/>
    <w:rsid w:val="002541B5"/>
    <w:rsid w:val="0025458D"/>
    <w:rsid w:val="0025484D"/>
    <w:rsid w:val="00255547"/>
    <w:rsid w:val="0026142D"/>
    <w:rsid w:val="002615B6"/>
    <w:rsid w:val="002618C2"/>
    <w:rsid w:val="00262101"/>
    <w:rsid w:val="002625B6"/>
    <w:rsid w:val="00263BF4"/>
    <w:rsid w:val="00264EA5"/>
    <w:rsid w:val="00265528"/>
    <w:rsid w:val="002660EE"/>
    <w:rsid w:val="002668CE"/>
    <w:rsid w:val="00267337"/>
    <w:rsid w:val="00267B77"/>
    <w:rsid w:val="00270F1E"/>
    <w:rsid w:val="00271A17"/>
    <w:rsid w:val="00271C09"/>
    <w:rsid w:val="00271C7A"/>
    <w:rsid w:val="00272072"/>
    <w:rsid w:val="002720F7"/>
    <w:rsid w:val="00272DF9"/>
    <w:rsid w:val="00272E98"/>
    <w:rsid w:val="002740BD"/>
    <w:rsid w:val="00275596"/>
    <w:rsid w:val="002759D5"/>
    <w:rsid w:val="002766CA"/>
    <w:rsid w:val="002769DF"/>
    <w:rsid w:val="002769E3"/>
    <w:rsid w:val="00276D94"/>
    <w:rsid w:val="00277C0D"/>
    <w:rsid w:val="00277F52"/>
    <w:rsid w:val="002824EC"/>
    <w:rsid w:val="00284604"/>
    <w:rsid w:val="00285115"/>
    <w:rsid w:val="002851C0"/>
    <w:rsid w:val="00285EC3"/>
    <w:rsid w:val="00287407"/>
    <w:rsid w:val="00290CD5"/>
    <w:rsid w:val="00291AFB"/>
    <w:rsid w:val="00291ECA"/>
    <w:rsid w:val="00292BD2"/>
    <w:rsid w:val="00293276"/>
    <w:rsid w:val="00293D42"/>
    <w:rsid w:val="00294542"/>
    <w:rsid w:val="002945FE"/>
    <w:rsid w:val="002946D5"/>
    <w:rsid w:val="00295A34"/>
    <w:rsid w:val="0029698D"/>
    <w:rsid w:val="00296FBF"/>
    <w:rsid w:val="002A0032"/>
    <w:rsid w:val="002A02CF"/>
    <w:rsid w:val="002A036E"/>
    <w:rsid w:val="002A1CF9"/>
    <w:rsid w:val="002A20C8"/>
    <w:rsid w:val="002A2BC8"/>
    <w:rsid w:val="002A4101"/>
    <w:rsid w:val="002A4186"/>
    <w:rsid w:val="002A559D"/>
    <w:rsid w:val="002A5C9B"/>
    <w:rsid w:val="002A5D02"/>
    <w:rsid w:val="002A5F7E"/>
    <w:rsid w:val="002A621B"/>
    <w:rsid w:val="002A6F66"/>
    <w:rsid w:val="002A7385"/>
    <w:rsid w:val="002B0759"/>
    <w:rsid w:val="002B0D18"/>
    <w:rsid w:val="002B1BF6"/>
    <w:rsid w:val="002B27EC"/>
    <w:rsid w:val="002B285C"/>
    <w:rsid w:val="002B553B"/>
    <w:rsid w:val="002B5606"/>
    <w:rsid w:val="002B5AFC"/>
    <w:rsid w:val="002B702C"/>
    <w:rsid w:val="002B7891"/>
    <w:rsid w:val="002C05DD"/>
    <w:rsid w:val="002C0C1F"/>
    <w:rsid w:val="002C1848"/>
    <w:rsid w:val="002C1ABB"/>
    <w:rsid w:val="002C1DB5"/>
    <w:rsid w:val="002C27AB"/>
    <w:rsid w:val="002C280B"/>
    <w:rsid w:val="002C28AF"/>
    <w:rsid w:val="002C2F2A"/>
    <w:rsid w:val="002C3821"/>
    <w:rsid w:val="002C4058"/>
    <w:rsid w:val="002C4B67"/>
    <w:rsid w:val="002C6045"/>
    <w:rsid w:val="002C782E"/>
    <w:rsid w:val="002D0139"/>
    <w:rsid w:val="002D03B4"/>
    <w:rsid w:val="002D0880"/>
    <w:rsid w:val="002D1704"/>
    <w:rsid w:val="002D1F74"/>
    <w:rsid w:val="002D23B2"/>
    <w:rsid w:val="002D2F45"/>
    <w:rsid w:val="002D33C3"/>
    <w:rsid w:val="002D6677"/>
    <w:rsid w:val="002D6D79"/>
    <w:rsid w:val="002D6F64"/>
    <w:rsid w:val="002D769D"/>
    <w:rsid w:val="002E0697"/>
    <w:rsid w:val="002E09CC"/>
    <w:rsid w:val="002E0B6A"/>
    <w:rsid w:val="002E13EE"/>
    <w:rsid w:val="002E15DA"/>
    <w:rsid w:val="002E26D6"/>
    <w:rsid w:val="002E2E3D"/>
    <w:rsid w:val="002E32B3"/>
    <w:rsid w:val="002E53C9"/>
    <w:rsid w:val="002E54E5"/>
    <w:rsid w:val="002E5FBA"/>
    <w:rsid w:val="002E68C6"/>
    <w:rsid w:val="002F001D"/>
    <w:rsid w:val="002F0D81"/>
    <w:rsid w:val="002F13AD"/>
    <w:rsid w:val="002F164D"/>
    <w:rsid w:val="002F1898"/>
    <w:rsid w:val="002F287E"/>
    <w:rsid w:val="002F331B"/>
    <w:rsid w:val="002F4301"/>
    <w:rsid w:val="002F55DD"/>
    <w:rsid w:val="002F5F3D"/>
    <w:rsid w:val="002F634D"/>
    <w:rsid w:val="002F7476"/>
    <w:rsid w:val="00300CC9"/>
    <w:rsid w:val="00301C86"/>
    <w:rsid w:val="00302FA9"/>
    <w:rsid w:val="003034A9"/>
    <w:rsid w:val="00303728"/>
    <w:rsid w:val="00303817"/>
    <w:rsid w:val="003042F4"/>
    <w:rsid w:val="00304BA5"/>
    <w:rsid w:val="0030630B"/>
    <w:rsid w:val="00306995"/>
    <w:rsid w:val="00310681"/>
    <w:rsid w:val="003116D9"/>
    <w:rsid w:val="00311A81"/>
    <w:rsid w:val="00311E39"/>
    <w:rsid w:val="00312088"/>
    <w:rsid w:val="00312483"/>
    <w:rsid w:val="0031304B"/>
    <w:rsid w:val="003130B1"/>
    <w:rsid w:val="00313BA4"/>
    <w:rsid w:val="00314158"/>
    <w:rsid w:val="003145D1"/>
    <w:rsid w:val="00314CC5"/>
    <w:rsid w:val="00314EB2"/>
    <w:rsid w:val="00315C19"/>
    <w:rsid w:val="00316081"/>
    <w:rsid w:val="003167EF"/>
    <w:rsid w:val="00316E1E"/>
    <w:rsid w:val="00320082"/>
    <w:rsid w:val="003207C2"/>
    <w:rsid w:val="00320C76"/>
    <w:rsid w:val="003226A9"/>
    <w:rsid w:val="0032293B"/>
    <w:rsid w:val="003247D4"/>
    <w:rsid w:val="0032655D"/>
    <w:rsid w:val="00327C91"/>
    <w:rsid w:val="0033037F"/>
    <w:rsid w:val="00331D70"/>
    <w:rsid w:val="0033228D"/>
    <w:rsid w:val="00332C2B"/>
    <w:rsid w:val="0033357A"/>
    <w:rsid w:val="00333DBE"/>
    <w:rsid w:val="00336023"/>
    <w:rsid w:val="003362BA"/>
    <w:rsid w:val="00337785"/>
    <w:rsid w:val="00337D2F"/>
    <w:rsid w:val="003409DD"/>
    <w:rsid w:val="003413EC"/>
    <w:rsid w:val="003416E8"/>
    <w:rsid w:val="00341EAB"/>
    <w:rsid w:val="00342072"/>
    <w:rsid w:val="003422F7"/>
    <w:rsid w:val="0034342E"/>
    <w:rsid w:val="00343A58"/>
    <w:rsid w:val="00344135"/>
    <w:rsid w:val="0034434C"/>
    <w:rsid w:val="0034434E"/>
    <w:rsid w:val="00346023"/>
    <w:rsid w:val="003460F2"/>
    <w:rsid w:val="003463FF"/>
    <w:rsid w:val="00347FAD"/>
    <w:rsid w:val="0035073F"/>
    <w:rsid w:val="00351D36"/>
    <w:rsid w:val="0035204E"/>
    <w:rsid w:val="0035373F"/>
    <w:rsid w:val="0035384A"/>
    <w:rsid w:val="00354104"/>
    <w:rsid w:val="00354F42"/>
    <w:rsid w:val="003551C1"/>
    <w:rsid w:val="00355538"/>
    <w:rsid w:val="00355621"/>
    <w:rsid w:val="00355CD8"/>
    <w:rsid w:val="00355D63"/>
    <w:rsid w:val="00355FED"/>
    <w:rsid w:val="003563E6"/>
    <w:rsid w:val="00357634"/>
    <w:rsid w:val="00360B5F"/>
    <w:rsid w:val="003654A4"/>
    <w:rsid w:val="00365A09"/>
    <w:rsid w:val="003661FC"/>
    <w:rsid w:val="003674EE"/>
    <w:rsid w:val="00367D21"/>
    <w:rsid w:val="00367DA5"/>
    <w:rsid w:val="0037001B"/>
    <w:rsid w:val="00370A93"/>
    <w:rsid w:val="00371CC5"/>
    <w:rsid w:val="0037249C"/>
    <w:rsid w:val="00372730"/>
    <w:rsid w:val="00373874"/>
    <w:rsid w:val="00373A22"/>
    <w:rsid w:val="00374550"/>
    <w:rsid w:val="00374EFB"/>
    <w:rsid w:val="00375378"/>
    <w:rsid w:val="0037599E"/>
    <w:rsid w:val="00376036"/>
    <w:rsid w:val="003766B0"/>
    <w:rsid w:val="003807FD"/>
    <w:rsid w:val="003810CB"/>
    <w:rsid w:val="0038122F"/>
    <w:rsid w:val="00382FE9"/>
    <w:rsid w:val="003837E5"/>
    <w:rsid w:val="0038446F"/>
    <w:rsid w:val="003866D7"/>
    <w:rsid w:val="0039084A"/>
    <w:rsid w:val="00390B6A"/>
    <w:rsid w:val="00393BBE"/>
    <w:rsid w:val="00393E66"/>
    <w:rsid w:val="00394464"/>
    <w:rsid w:val="00394F43"/>
    <w:rsid w:val="00395624"/>
    <w:rsid w:val="00397A73"/>
    <w:rsid w:val="003A024A"/>
    <w:rsid w:val="003A0548"/>
    <w:rsid w:val="003A05EC"/>
    <w:rsid w:val="003A16E4"/>
    <w:rsid w:val="003A1B11"/>
    <w:rsid w:val="003A260E"/>
    <w:rsid w:val="003A3D3A"/>
    <w:rsid w:val="003A4082"/>
    <w:rsid w:val="003A49FE"/>
    <w:rsid w:val="003A4E52"/>
    <w:rsid w:val="003A6107"/>
    <w:rsid w:val="003B01A0"/>
    <w:rsid w:val="003B1B39"/>
    <w:rsid w:val="003B1E35"/>
    <w:rsid w:val="003B2AAE"/>
    <w:rsid w:val="003B3906"/>
    <w:rsid w:val="003B3FAC"/>
    <w:rsid w:val="003B4E24"/>
    <w:rsid w:val="003B4E48"/>
    <w:rsid w:val="003B6851"/>
    <w:rsid w:val="003B6C99"/>
    <w:rsid w:val="003C0006"/>
    <w:rsid w:val="003C0023"/>
    <w:rsid w:val="003C0833"/>
    <w:rsid w:val="003C1482"/>
    <w:rsid w:val="003C16A1"/>
    <w:rsid w:val="003C17DB"/>
    <w:rsid w:val="003C1C2C"/>
    <w:rsid w:val="003C1E47"/>
    <w:rsid w:val="003C2A8E"/>
    <w:rsid w:val="003C2C26"/>
    <w:rsid w:val="003C2CC3"/>
    <w:rsid w:val="003C3C23"/>
    <w:rsid w:val="003C5560"/>
    <w:rsid w:val="003C5C8E"/>
    <w:rsid w:val="003C66C8"/>
    <w:rsid w:val="003C6994"/>
    <w:rsid w:val="003C6F51"/>
    <w:rsid w:val="003C7154"/>
    <w:rsid w:val="003D102D"/>
    <w:rsid w:val="003D1296"/>
    <w:rsid w:val="003D19FE"/>
    <w:rsid w:val="003D1E8F"/>
    <w:rsid w:val="003D22E9"/>
    <w:rsid w:val="003D230E"/>
    <w:rsid w:val="003D29CF"/>
    <w:rsid w:val="003D2CBC"/>
    <w:rsid w:val="003D3E5B"/>
    <w:rsid w:val="003D3FF2"/>
    <w:rsid w:val="003D4C80"/>
    <w:rsid w:val="003D5506"/>
    <w:rsid w:val="003D5A66"/>
    <w:rsid w:val="003D60BF"/>
    <w:rsid w:val="003D6222"/>
    <w:rsid w:val="003D6375"/>
    <w:rsid w:val="003D6807"/>
    <w:rsid w:val="003E0A7F"/>
    <w:rsid w:val="003E1A27"/>
    <w:rsid w:val="003E2365"/>
    <w:rsid w:val="003E27CB"/>
    <w:rsid w:val="003E301D"/>
    <w:rsid w:val="003E3547"/>
    <w:rsid w:val="003E3571"/>
    <w:rsid w:val="003E42FA"/>
    <w:rsid w:val="003E47DC"/>
    <w:rsid w:val="003E4C73"/>
    <w:rsid w:val="003E5A99"/>
    <w:rsid w:val="003E7226"/>
    <w:rsid w:val="003F0ADB"/>
    <w:rsid w:val="003F0FE3"/>
    <w:rsid w:val="003F2D98"/>
    <w:rsid w:val="003F40EC"/>
    <w:rsid w:val="003F43CB"/>
    <w:rsid w:val="003F45FC"/>
    <w:rsid w:val="003F4AB1"/>
    <w:rsid w:val="003F4F6E"/>
    <w:rsid w:val="003F5025"/>
    <w:rsid w:val="003F503E"/>
    <w:rsid w:val="003F5168"/>
    <w:rsid w:val="003F6C5D"/>
    <w:rsid w:val="003F7FD5"/>
    <w:rsid w:val="004000DC"/>
    <w:rsid w:val="004032E1"/>
    <w:rsid w:val="00403902"/>
    <w:rsid w:val="0040464C"/>
    <w:rsid w:val="00404BCC"/>
    <w:rsid w:val="00405DCE"/>
    <w:rsid w:val="00406737"/>
    <w:rsid w:val="00406B1D"/>
    <w:rsid w:val="00406D0D"/>
    <w:rsid w:val="00407863"/>
    <w:rsid w:val="00407A34"/>
    <w:rsid w:val="00410DCD"/>
    <w:rsid w:val="004124CE"/>
    <w:rsid w:val="004124D7"/>
    <w:rsid w:val="0041262C"/>
    <w:rsid w:val="004130A7"/>
    <w:rsid w:val="004140D8"/>
    <w:rsid w:val="00414151"/>
    <w:rsid w:val="00414173"/>
    <w:rsid w:val="00414226"/>
    <w:rsid w:val="00414B3B"/>
    <w:rsid w:val="00416476"/>
    <w:rsid w:val="00416850"/>
    <w:rsid w:val="00416B8B"/>
    <w:rsid w:val="00420DE1"/>
    <w:rsid w:val="00420F4A"/>
    <w:rsid w:val="004218A7"/>
    <w:rsid w:val="004233A5"/>
    <w:rsid w:val="004239C5"/>
    <w:rsid w:val="00424146"/>
    <w:rsid w:val="00424605"/>
    <w:rsid w:val="00426750"/>
    <w:rsid w:val="00426DF1"/>
    <w:rsid w:val="00426F59"/>
    <w:rsid w:val="00430100"/>
    <w:rsid w:val="00431B87"/>
    <w:rsid w:val="00431D15"/>
    <w:rsid w:val="004328F8"/>
    <w:rsid w:val="00432BEA"/>
    <w:rsid w:val="004336FB"/>
    <w:rsid w:val="00433BEB"/>
    <w:rsid w:val="00433C31"/>
    <w:rsid w:val="004347C5"/>
    <w:rsid w:val="00434A16"/>
    <w:rsid w:val="0043564B"/>
    <w:rsid w:val="004357A9"/>
    <w:rsid w:val="00436607"/>
    <w:rsid w:val="00436C01"/>
    <w:rsid w:val="004377F3"/>
    <w:rsid w:val="00440DB4"/>
    <w:rsid w:val="00441FFB"/>
    <w:rsid w:val="004421CD"/>
    <w:rsid w:val="004433E9"/>
    <w:rsid w:val="00443885"/>
    <w:rsid w:val="00443AFF"/>
    <w:rsid w:val="00443BBF"/>
    <w:rsid w:val="004469C6"/>
    <w:rsid w:val="00446B8E"/>
    <w:rsid w:val="00446F90"/>
    <w:rsid w:val="00446FCF"/>
    <w:rsid w:val="00447169"/>
    <w:rsid w:val="00447CAF"/>
    <w:rsid w:val="00447DB9"/>
    <w:rsid w:val="0045076B"/>
    <w:rsid w:val="00450984"/>
    <w:rsid w:val="00451C10"/>
    <w:rsid w:val="004529A5"/>
    <w:rsid w:val="00452C17"/>
    <w:rsid w:val="004536BA"/>
    <w:rsid w:val="0045401F"/>
    <w:rsid w:val="004546B4"/>
    <w:rsid w:val="00454A77"/>
    <w:rsid w:val="00456444"/>
    <w:rsid w:val="00456AA9"/>
    <w:rsid w:val="004570A5"/>
    <w:rsid w:val="0045764A"/>
    <w:rsid w:val="004578DE"/>
    <w:rsid w:val="0046059D"/>
    <w:rsid w:val="00460651"/>
    <w:rsid w:val="00460BB5"/>
    <w:rsid w:val="00460C3B"/>
    <w:rsid w:val="0046105D"/>
    <w:rsid w:val="00461493"/>
    <w:rsid w:val="004629B9"/>
    <w:rsid w:val="00462EB2"/>
    <w:rsid w:val="0046384A"/>
    <w:rsid w:val="004641B1"/>
    <w:rsid w:val="004642E9"/>
    <w:rsid w:val="00465B2C"/>
    <w:rsid w:val="004669A6"/>
    <w:rsid w:val="00466E0C"/>
    <w:rsid w:val="00467271"/>
    <w:rsid w:val="004679A2"/>
    <w:rsid w:val="00471464"/>
    <w:rsid w:val="004720D5"/>
    <w:rsid w:val="0047212B"/>
    <w:rsid w:val="0047278D"/>
    <w:rsid w:val="0047332B"/>
    <w:rsid w:val="0047465A"/>
    <w:rsid w:val="00474D47"/>
    <w:rsid w:val="0047567E"/>
    <w:rsid w:val="00475E63"/>
    <w:rsid w:val="00475EC3"/>
    <w:rsid w:val="00476439"/>
    <w:rsid w:val="004765E9"/>
    <w:rsid w:val="00476CB3"/>
    <w:rsid w:val="00481F1E"/>
    <w:rsid w:val="004825F7"/>
    <w:rsid w:val="00483D4D"/>
    <w:rsid w:val="00484AC0"/>
    <w:rsid w:val="0048542A"/>
    <w:rsid w:val="00485712"/>
    <w:rsid w:val="0048613E"/>
    <w:rsid w:val="00486983"/>
    <w:rsid w:val="004869CF"/>
    <w:rsid w:val="00486A78"/>
    <w:rsid w:val="0048757D"/>
    <w:rsid w:val="00490D9E"/>
    <w:rsid w:val="00491B00"/>
    <w:rsid w:val="00491E62"/>
    <w:rsid w:val="00493354"/>
    <w:rsid w:val="004945D7"/>
    <w:rsid w:val="00494AF0"/>
    <w:rsid w:val="00494F03"/>
    <w:rsid w:val="00494FF4"/>
    <w:rsid w:val="00495FC1"/>
    <w:rsid w:val="004964F4"/>
    <w:rsid w:val="004A0640"/>
    <w:rsid w:val="004A067D"/>
    <w:rsid w:val="004A23CC"/>
    <w:rsid w:val="004A31D4"/>
    <w:rsid w:val="004A4469"/>
    <w:rsid w:val="004A4499"/>
    <w:rsid w:val="004A5144"/>
    <w:rsid w:val="004A51AC"/>
    <w:rsid w:val="004A59E2"/>
    <w:rsid w:val="004A7CBF"/>
    <w:rsid w:val="004A7E66"/>
    <w:rsid w:val="004A7EE6"/>
    <w:rsid w:val="004B0699"/>
    <w:rsid w:val="004B12CE"/>
    <w:rsid w:val="004B1F95"/>
    <w:rsid w:val="004B21D2"/>
    <w:rsid w:val="004B2432"/>
    <w:rsid w:val="004B296E"/>
    <w:rsid w:val="004B363B"/>
    <w:rsid w:val="004B448A"/>
    <w:rsid w:val="004B462D"/>
    <w:rsid w:val="004B47CB"/>
    <w:rsid w:val="004B63D8"/>
    <w:rsid w:val="004B75CF"/>
    <w:rsid w:val="004B7C49"/>
    <w:rsid w:val="004B7DAC"/>
    <w:rsid w:val="004C047A"/>
    <w:rsid w:val="004C0544"/>
    <w:rsid w:val="004C070E"/>
    <w:rsid w:val="004C0B08"/>
    <w:rsid w:val="004C13C0"/>
    <w:rsid w:val="004C3EC2"/>
    <w:rsid w:val="004C47A7"/>
    <w:rsid w:val="004C4AAB"/>
    <w:rsid w:val="004C55AE"/>
    <w:rsid w:val="004C57AE"/>
    <w:rsid w:val="004C6184"/>
    <w:rsid w:val="004C618E"/>
    <w:rsid w:val="004C723D"/>
    <w:rsid w:val="004C7E98"/>
    <w:rsid w:val="004D0FFE"/>
    <w:rsid w:val="004D3B32"/>
    <w:rsid w:val="004D45CD"/>
    <w:rsid w:val="004D4869"/>
    <w:rsid w:val="004D625C"/>
    <w:rsid w:val="004D7BC0"/>
    <w:rsid w:val="004E11C6"/>
    <w:rsid w:val="004E1695"/>
    <w:rsid w:val="004E2152"/>
    <w:rsid w:val="004E2412"/>
    <w:rsid w:val="004E2E85"/>
    <w:rsid w:val="004E34EC"/>
    <w:rsid w:val="004E39DF"/>
    <w:rsid w:val="004E3B55"/>
    <w:rsid w:val="004E5393"/>
    <w:rsid w:val="004E56D9"/>
    <w:rsid w:val="004E57D5"/>
    <w:rsid w:val="004E5A17"/>
    <w:rsid w:val="004E66F7"/>
    <w:rsid w:val="004E6CE2"/>
    <w:rsid w:val="004E7681"/>
    <w:rsid w:val="004E7FF9"/>
    <w:rsid w:val="004F031D"/>
    <w:rsid w:val="004F0D44"/>
    <w:rsid w:val="004F13AE"/>
    <w:rsid w:val="004F1B5C"/>
    <w:rsid w:val="004F1E3E"/>
    <w:rsid w:val="004F2DB6"/>
    <w:rsid w:val="004F4353"/>
    <w:rsid w:val="004F5014"/>
    <w:rsid w:val="004F5731"/>
    <w:rsid w:val="004F59B8"/>
    <w:rsid w:val="004F5E64"/>
    <w:rsid w:val="004F5F78"/>
    <w:rsid w:val="004F617F"/>
    <w:rsid w:val="004F6607"/>
    <w:rsid w:val="004F780C"/>
    <w:rsid w:val="00500E62"/>
    <w:rsid w:val="00501077"/>
    <w:rsid w:val="005015C1"/>
    <w:rsid w:val="005021E1"/>
    <w:rsid w:val="005025C8"/>
    <w:rsid w:val="005029FB"/>
    <w:rsid w:val="005034DC"/>
    <w:rsid w:val="00503713"/>
    <w:rsid w:val="00503BD4"/>
    <w:rsid w:val="005042B3"/>
    <w:rsid w:val="0050516C"/>
    <w:rsid w:val="0050540E"/>
    <w:rsid w:val="00505580"/>
    <w:rsid w:val="00505EE7"/>
    <w:rsid w:val="0050620B"/>
    <w:rsid w:val="00506EA5"/>
    <w:rsid w:val="005119BF"/>
    <w:rsid w:val="0051233E"/>
    <w:rsid w:val="00512498"/>
    <w:rsid w:val="005125D2"/>
    <w:rsid w:val="00512B8A"/>
    <w:rsid w:val="00512DFB"/>
    <w:rsid w:val="005133C4"/>
    <w:rsid w:val="005142FC"/>
    <w:rsid w:val="00514757"/>
    <w:rsid w:val="0051552F"/>
    <w:rsid w:val="005175AF"/>
    <w:rsid w:val="005179A2"/>
    <w:rsid w:val="005208B0"/>
    <w:rsid w:val="00521CCD"/>
    <w:rsid w:val="005233E2"/>
    <w:rsid w:val="00523E64"/>
    <w:rsid w:val="00524FB3"/>
    <w:rsid w:val="005250DD"/>
    <w:rsid w:val="00525CBB"/>
    <w:rsid w:val="00526BDC"/>
    <w:rsid w:val="00527722"/>
    <w:rsid w:val="0053045F"/>
    <w:rsid w:val="00531525"/>
    <w:rsid w:val="005316C5"/>
    <w:rsid w:val="0053266E"/>
    <w:rsid w:val="00534DDA"/>
    <w:rsid w:val="0053635B"/>
    <w:rsid w:val="005365B5"/>
    <w:rsid w:val="00536D21"/>
    <w:rsid w:val="005379AD"/>
    <w:rsid w:val="0054056C"/>
    <w:rsid w:val="00540A57"/>
    <w:rsid w:val="00541857"/>
    <w:rsid w:val="00541E31"/>
    <w:rsid w:val="0054225C"/>
    <w:rsid w:val="00542C2F"/>
    <w:rsid w:val="0054369A"/>
    <w:rsid w:val="00544BB5"/>
    <w:rsid w:val="005451AB"/>
    <w:rsid w:val="0054590D"/>
    <w:rsid w:val="005471D1"/>
    <w:rsid w:val="0055357B"/>
    <w:rsid w:val="005538CD"/>
    <w:rsid w:val="0055399D"/>
    <w:rsid w:val="00553AAB"/>
    <w:rsid w:val="005543C7"/>
    <w:rsid w:val="0055497E"/>
    <w:rsid w:val="00554D77"/>
    <w:rsid w:val="00556A98"/>
    <w:rsid w:val="00557780"/>
    <w:rsid w:val="00560639"/>
    <w:rsid w:val="00563E6E"/>
    <w:rsid w:val="0056458D"/>
    <w:rsid w:val="005655D9"/>
    <w:rsid w:val="005709FC"/>
    <w:rsid w:val="00571429"/>
    <w:rsid w:val="00571711"/>
    <w:rsid w:val="005722EA"/>
    <w:rsid w:val="00572736"/>
    <w:rsid w:val="0057316C"/>
    <w:rsid w:val="00574636"/>
    <w:rsid w:val="005749BE"/>
    <w:rsid w:val="00575937"/>
    <w:rsid w:val="00575A27"/>
    <w:rsid w:val="00575DA2"/>
    <w:rsid w:val="005768D2"/>
    <w:rsid w:val="00576C5D"/>
    <w:rsid w:val="0057710D"/>
    <w:rsid w:val="00577801"/>
    <w:rsid w:val="00577C2D"/>
    <w:rsid w:val="005803E8"/>
    <w:rsid w:val="00581037"/>
    <w:rsid w:val="00582FA7"/>
    <w:rsid w:val="005836A3"/>
    <w:rsid w:val="00583DAF"/>
    <w:rsid w:val="00584474"/>
    <w:rsid w:val="0058514F"/>
    <w:rsid w:val="00585235"/>
    <w:rsid w:val="00586880"/>
    <w:rsid w:val="00587093"/>
    <w:rsid w:val="0058712F"/>
    <w:rsid w:val="00587CFB"/>
    <w:rsid w:val="00591741"/>
    <w:rsid w:val="00591E8B"/>
    <w:rsid w:val="00592214"/>
    <w:rsid w:val="00592B32"/>
    <w:rsid w:val="0059339E"/>
    <w:rsid w:val="005933E1"/>
    <w:rsid w:val="00593B03"/>
    <w:rsid w:val="00594486"/>
    <w:rsid w:val="00594659"/>
    <w:rsid w:val="00595DEA"/>
    <w:rsid w:val="00595FCD"/>
    <w:rsid w:val="0059606A"/>
    <w:rsid w:val="00596719"/>
    <w:rsid w:val="005A1557"/>
    <w:rsid w:val="005A25D9"/>
    <w:rsid w:val="005A25FA"/>
    <w:rsid w:val="005A732B"/>
    <w:rsid w:val="005A79D2"/>
    <w:rsid w:val="005B03D9"/>
    <w:rsid w:val="005B04E6"/>
    <w:rsid w:val="005B123A"/>
    <w:rsid w:val="005B141B"/>
    <w:rsid w:val="005B1AEC"/>
    <w:rsid w:val="005B2189"/>
    <w:rsid w:val="005B2C5E"/>
    <w:rsid w:val="005B344D"/>
    <w:rsid w:val="005B36D8"/>
    <w:rsid w:val="005B3FBE"/>
    <w:rsid w:val="005B400E"/>
    <w:rsid w:val="005B4293"/>
    <w:rsid w:val="005B4FEA"/>
    <w:rsid w:val="005B7457"/>
    <w:rsid w:val="005C0A46"/>
    <w:rsid w:val="005C14FC"/>
    <w:rsid w:val="005C3996"/>
    <w:rsid w:val="005C3CFC"/>
    <w:rsid w:val="005C4FDD"/>
    <w:rsid w:val="005C51D9"/>
    <w:rsid w:val="005C5B19"/>
    <w:rsid w:val="005C66BE"/>
    <w:rsid w:val="005C7129"/>
    <w:rsid w:val="005C73B2"/>
    <w:rsid w:val="005C75AF"/>
    <w:rsid w:val="005D0AE8"/>
    <w:rsid w:val="005D10DB"/>
    <w:rsid w:val="005D156E"/>
    <w:rsid w:val="005D183F"/>
    <w:rsid w:val="005D19C3"/>
    <w:rsid w:val="005D1C35"/>
    <w:rsid w:val="005D3CE0"/>
    <w:rsid w:val="005D4329"/>
    <w:rsid w:val="005D73BA"/>
    <w:rsid w:val="005D7FF7"/>
    <w:rsid w:val="005E051E"/>
    <w:rsid w:val="005E05A4"/>
    <w:rsid w:val="005E108E"/>
    <w:rsid w:val="005E164F"/>
    <w:rsid w:val="005E264D"/>
    <w:rsid w:val="005E2961"/>
    <w:rsid w:val="005E405E"/>
    <w:rsid w:val="005E4AA6"/>
    <w:rsid w:val="005E4FFC"/>
    <w:rsid w:val="005E53AB"/>
    <w:rsid w:val="005E622B"/>
    <w:rsid w:val="005E6D61"/>
    <w:rsid w:val="005F00DB"/>
    <w:rsid w:val="005F15CB"/>
    <w:rsid w:val="005F299A"/>
    <w:rsid w:val="005F2E0F"/>
    <w:rsid w:val="005F395F"/>
    <w:rsid w:val="005F3B19"/>
    <w:rsid w:val="005F465E"/>
    <w:rsid w:val="005F68AD"/>
    <w:rsid w:val="005F6992"/>
    <w:rsid w:val="005F6B3C"/>
    <w:rsid w:val="005F6E99"/>
    <w:rsid w:val="005F72E3"/>
    <w:rsid w:val="005F7C8A"/>
    <w:rsid w:val="005F7E77"/>
    <w:rsid w:val="0060044D"/>
    <w:rsid w:val="006012DD"/>
    <w:rsid w:val="0060289E"/>
    <w:rsid w:val="0060383C"/>
    <w:rsid w:val="0060422C"/>
    <w:rsid w:val="006043AF"/>
    <w:rsid w:val="00604891"/>
    <w:rsid w:val="00604B32"/>
    <w:rsid w:val="00604F60"/>
    <w:rsid w:val="00605505"/>
    <w:rsid w:val="00605B95"/>
    <w:rsid w:val="00607777"/>
    <w:rsid w:val="00607FE7"/>
    <w:rsid w:val="00611624"/>
    <w:rsid w:val="00611B45"/>
    <w:rsid w:val="00612119"/>
    <w:rsid w:val="00613471"/>
    <w:rsid w:val="00613907"/>
    <w:rsid w:val="00615192"/>
    <w:rsid w:val="00615A41"/>
    <w:rsid w:val="00615BC6"/>
    <w:rsid w:val="0061694A"/>
    <w:rsid w:val="0061700C"/>
    <w:rsid w:val="00617192"/>
    <w:rsid w:val="006172A0"/>
    <w:rsid w:val="00617A75"/>
    <w:rsid w:val="00617B38"/>
    <w:rsid w:val="00617D0C"/>
    <w:rsid w:val="00617F4E"/>
    <w:rsid w:val="00621B3C"/>
    <w:rsid w:val="006221AB"/>
    <w:rsid w:val="00622267"/>
    <w:rsid w:val="006238BB"/>
    <w:rsid w:val="00624031"/>
    <w:rsid w:val="00624684"/>
    <w:rsid w:val="00624D5F"/>
    <w:rsid w:val="0062590D"/>
    <w:rsid w:val="00625E1A"/>
    <w:rsid w:val="006268D0"/>
    <w:rsid w:val="00626CC6"/>
    <w:rsid w:val="00626CDF"/>
    <w:rsid w:val="00627549"/>
    <w:rsid w:val="006277B5"/>
    <w:rsid w:val="00630A7F"/>
    <w:rsid w:val="006321DF"/>
    <w:rsid w:val="0063233E"/>
    <w:rsid w:val="00632B23"/>
    <w:rsid w:val="00634597"/>
    <w:rsid w:val="00634BCF"/>
    <w:rsid w:val="00635E80"/>
    <w:rsid w:val="006371FF"/>
    <w:rsid w:val="0064153B"/>
    <w:rsid w:val="00641573"/>
    <w:rsid w:val="00645065"/>
    <w:rsid w:val="0064550C"/>
    <w:rsid w:val="006456F1"/>
    <w:rsid w:val="00646157"/>
    <w:rsid w:val="006465F1"/>
    <w:rsid w:val="006471AC"/>
    <w:rsid w:val="00650873"/>
    <w:rsid w:val="00650C86"/>
    <w:rsid w:val="00651748"/>
    <w:rsid w:val="00651BDD"/>
    <w:rsid w:val="00651D55"/>
    <w:rsid w:val="006533B7"/>
    <w:rsid w:val="00653EEE"/>
    <w:rsid w:val="006552C6"/>
    <w:rsid w:val="00656F19"/>
    <w:rsid w:val="00660BE4"/>
    <w:rsid w:val="00660F49"/>
    <w:rsid w:val="00661AE7"/>
    <w:rsid w:val="00661E46"/>
    <w:rsid w:val="00662661"/>
    <w:rsid w:val="00663193"/>
    <w:rsid w:val="006633A6"/>
    <w:rsid w:val="0066356B"/>
    <w:rsid w:val="0066397E"/>
    <w:rsid w:val="00663DBA"/>
    <w:rsid w:val="00664587"/>
    <w:rsid w:val="006657AD"/>
    <w:rsid w:val="00665844"/>
    <w:rsid w:val="00666C58"/>
    <w:rsid w:val="0066756C"/>
    <w:rsid w:val="00667F36"/>
    <w:rsid w:val="0067051B"/>
    <w:rsid w:val="006711B8"/>
    <w:rsid w:val="00672152"/>
    <w:rsid w:val="006741F1"/>
    <w:rsid w:val="0067462A"/>
    <w:rsid w:val="006750AD"/>
    <w:rsid w:val="0067536A"/>
    <w:rsid w:val="006754AE"/>
    <w:rsid w:val="00676A54"/>
    <w:rsid w:val="00676DE7"/>
    <w:rsid w:val="00677041"/>
    <w:rsid w:val="00680158"/>
    <w:rsid w:val="00680C4C"/>
    <w:rsid w:val="00681747"/>
    <w:rsid w:val="00681825"/>
    <w:rsid w:val="006819E4"/>
    <w:rsid w:val="00683AB4"/>
    <w:rsid w:val="006852A9"/>
    <w:rsid w:val="0068616B"/>
    <w:rsid w:val="006863EC"/>
    <w:rsid w:val="006864C4"/>
    <w:rsid w:val="006879E3"/>
    <w:rsid w:val="00690323"/>
    <w:rsid w:val="006907BC"/>
    <w:rsid w:val="006913D7"/>
    <w:rsid w:val="006922B0"/>
    <w:rsid w:val="0069287B"/>
    <w:rsid w:val="00692BF1"/>
    <w:rsid w:val="00693F55"/>
    <w:rsid w:val="00694F2D"/>
    <w:rsid w:val="00694F73"/>
    <w:rsid w:val="006967D8"/>
    <w:rsid w:val="006975A9"/>
    <w:rsid w:val="00697D27"/>
    <w:rsid w:val="006A0A1C"/>
    <w:rsid w:val="006A23CA"/>
    <w:rsid w:val="006A2A21"/>
    <w:rsid w:val="006A3200"/>
    <w:rsid w:val="006A3B44"/>
    <w:rsid w:val="006A4030"/>
    <w:rsid w:val="006A5057"/>
    <w:rsid w:val="006A52BA"/>
    <w:rsid w:val="006A6A43"/>
    <w:rsid w:val="006A6DD4"/>
    <w:rsid w:val="006B05CA"/>
    <w:rsid w:val="006B16A0"/>
    <w:rsid w:val="006B1BDF"/>
    <w:rsid w:val="006B1C57"/>
    <w:rsid w:val="006B1DD3"/>
    <w:rsid w:val="006B2D35"/>
    <w:rsid w:val="006B338B"/>
    <w:rsid w:val="006B5051"/>
    <w:rsid w:val="006B54B6"/>
    <w:rsid w:val="006B554B"/>
    <w:rsid w:val="006B584C"/>
    <w:rsid w:val="006B5C02"/>
    <w:rsid w:val="006B5CF8"/>
    <w:rsid w:val="006B64FC"/>
    <w:rsid w:val="006B7813"/>
    <w:rsid w:val="006C006B"/>
    <w:rsid w:val="006C04B1"/>
    <w:rsid w:val="006C1DBF"/>
    <w:rsid w:val="006C2556"/>
    <w:rsid w:val="006C2E05"/>
    <w:rsid w:val="006C2FAF"/>
    <w:rsid w:val="006C459E"/>
    <w:rsid w:val="006C4E68"/>
    <w:rsid w:val="006C5271"/>
    <w:rsid w:val="006C63CA"/>
    <w:rsid w:val="006C68FD"/>
    <w:rsid w:val="006C6C10"/>
    <w:rsid w:val="006D0D2F"/>
    <w:rsid w:val="006D0D5A"/>
    <w:rsid w:val="006D106E"/>
    <w:rsid w:val="006D1DD2"/>
    <w:rsid w:val="006D1E76"/>
    <w:rsid w:val="006D23B2"/>
    <w:rsid w:val="006D26DA"/>
    <w:rsid w:val="006D2C3C"/>
    <w:rsid w:val="006D3395"/>
    <w:rsid w:val="006D359D"/>
    <w:rsid w:val="006D39EF"/>
    <w:rsid w:val="006D3E5C"/>
    <w:rsid w:val="006D4479"/>
    <w:rsid w:val="006D4563"/>
    <w:rsid w:val="006D4DEF"/>
    <w:rsid w:val="006D5C40"/>
    <w:rsid w:val="006D5E8F"/>
    <w:rsid w:val="006D6D93"/>
    <w:rsid w:val="006D7AD1"/>
    <w:rsid w:val="006E086D"/>
    <w:rsid w:val="006E1321"/>
    <w:rsid w:val="006E1398"/>
    <w:rsid w:val="006E257D"/>
    <w:rsid w:val="006E29B1"/>
    <w:rsid w:val="006E34CD"/>
    <w:rsid w:val="006E4436"/>
    <w:rsid w:val="006E44A9"/>
    <w:rsid w:val="006E536D"/>
    <w:rsid w:val="006E68BC"/>
    <w:rsid w:val="006E717A"/>
    <w:rsid w:val="006E71EB"/>
    <w:rsid w:val="006E793E"/>
    <w:rsid w:val="006F01B6"/>
    <w:rsid w:val="006F14D0"/>
    <w:rsid w:val="006F22C7"/>
    <w:rsid w:val="006F2658"/>
    <w:rsid w:val="006F3150"/>
    <w:rsid w:val="006F323C"/>
    <w:rsid w:val="006F3A55"/>
    <w:rsid w:val="006F4AFA"/>
    <w:rsid w:val="006F502C"/>
    <w:rsid w:val="006F5187"/>
    <w:rsid w:val="006F61F6"/>
    <w:rsid w:val="006F6363"/>
    <w:rsid w:val="006F7B84"/>
    <w:rsid w:val="006F7D86"/>
    <w:rsid w:val="006F7E1C"/>
    <w:rsid w:val="006F7FBB"/>
    <w:rsid w:val="00701DB1"/>
    <w:rsid w:val="007021D0"/>
    <w:rsid w:val="00703E56"/>
    <w:rsid w:val="00704B71"/>
    <w:rsid w:val="00704FA6"/>
    <w:rsid w:val="007050F3"/>
    <w:rsid w:val="007051F8"/>
    <w:rsid w:val="00706938"/>
    <w:rsid w:val="0070745F"/>
    <w:rsid w:val="0070775C"/>
    <w:rsid w:val="00707C5A"/>
    <w:rsid w:val="00707D0D"/>
    <w:rsid w:val="0071072A"/>
    <w:rsid w:val="00710CB5"/>
    <w:rsid w:val="00711E60"/>
    <w:rsid w:val="00712258"/>
    <w:rsid w:val="00713F82"/>
    <w:rsid w:val="0071494E"/>
    <w:rsid w:val="00714D73"/>
    <w:rsid w:val="00715576"/>
    <w:rsid w:val="00715ABC"/>
    <w:rsid w:val="00715FAE"/>
    <w:rsid w:val="007175E1"/>
    <w:rsid w:val="00720440"/>
    <w:rsid w:val="007215A9"/>
    <w:rsid w:val="007217EA"/>
    <w:rsid w:val="00721A1B"/>
    <w:rsid w:val="007222F7"/>
    <w:rsid w:val="007227C8"/>
    <w:rsid w:val="00722A57"/>
    <w:rsid w:val="00723274"/>
    <w:rsid w:val="00723378"/>
    <w:rsid w:val="0072401C"/>
    <w:rsid w:val="007241A9"/>
    <w:rsid w:val="007242B3"/>
    <w:rsid w:val="0072545C"/>
    <w:rsid w:val="00725CA6"/>
    <w:rsid w:val="00725DE8"/>
    <w:rsid w:val="00726854"/>
    <w:rsid w:val="00726DFE"/>
    <w:rsid w:val="007272E0"/>
    <w:rsid w:val="007274B5"/>
    <w:rsid w:val="00727814"/>
    <w:rsid w:val="00730534"/>
    <w:rsid w:val="00730AD3"/>
    <w:rsid w:val="0073149A"/>
    <w:rsid w:val="00731830"/>
    <w:rsid w:val="00731AE2"/>
    <w:rsid w:val="00733392"/>
    <w:rsid w:val="00733E32"/>
    <w:rsid w:val="00733F9E"/>
    <w:rsid w:val="00735A92"/>
    <w:rsid w:val="00741195"/>
    <w:rsid w:val="00742221"/>
    <w:rsid w:val="007425A7"/>
    <w:rsid w:val="00743606"/>
    <w:rsid w:val="0074360B"/>
    <w:rsid w:val="00743B34"/>
    <w:rsid w:val="00743F6A"/>
    <w:rsid w:val="007475A4"/>
    <w:rsid w:val="007476AB"/>
    <w:rsid w:val="00747E1C"/>
    <w:rsid w:val="00750005"/>
    <w:rsid w:val="007501C9"/>
    <w:rsid w:val="0075148B"/>
    <w:rsid w:val="0075218A"/>
    <w:rsid w:val="007523F1"/>
    <w:rsid w:val="007534C7"/>
    <w:rsid w:val="007535F9"/>
    <w:rsid w:val="007537AD"/>
    <w:rsid w:val="00753E0F"/>
    <w:rsid w:val="00753FD4"/>
    <w:rsid w:val="007558A5"/>
    <w:rsid w:val="0075648F"/>
    <w:rsid w:val="0075687F"/>
    <w:rsid w:val="007569E5"/>
    <w:rsid w:val="0075728F"/>
    <w:rsid w:val="00757D61"/>
    <w:rsid w:val="00757EAE"/>
    <w:rsid w:val="00760616"/>
    <w:rsid w:val="00761A39"/>
    <w:rsid w:val="00761D60"/>
    <w:rsid w:val="0076231A"/>
    <w:rsid w:val="0076240C"/>
    <w:rsid w:val="00762B21"/>
    <w:rsid w:val="00762B9B"/>
    <w:rsid w:val="00763F60"/>
    <w:rsid w:val="007647B9"/>
    <w:rsid w:val="00765FAD"/>
    <w:rsid w:val="00766B72"/>
    <w:rsid w:val="007673A9"/>
    <w:rsid w:val="007677E4"/>
    <w:rsid w:val="0077074D"/>
    <w:rsid w:val="00770909"/>
    <w:rsid w:val="00770CA2"/>
    <w:rsid w:val="0077101E"/>
    <w:rsid w:val="0077221B"/>
    <w:rsid w:val="00772448"/>
    <w:rsid w:val="007729DB"/>
    <w:rsid w:val="00772DC8"/>
    <w:rsid w:val="00773085"/>
    <w:rsid w:val="00774487"/>
    <w:rsid w:val="00775206"/>
    <w:rsid w:val="007752A2"/>
    <w:rsid w:val="00775C15"/>
    <w:rsid w:val="00780F0E"/>
    <w:rsid w:val="007810C9"/>
    <w:rsid w:val="007813D2"/>
    <w:rsid w:val="00781543"/>
    <w:rsid w:val="007818C1"/>
    <w:rsid w:val="00781BCF"/>
    <w:rsid w:val="00781C36"/>
    <w:rsid w:val="00782DFB"/>
    <w:rsid w:val="00783278"/>
    <w:rsid w:val="00783651"/>
    <w:rsid w:val="007846D1"/>
    <w:rsid w:val="00784A7D"/>
    <w:rsid w:val="00785077"/>
    <w:rsid w:val="00785C75"/>
    <w:rsid w:val="00785DF9"/>
    <w:rsid w:val="00787E62"/>
    <w:rsid w:val="007905D0"/>
    <w:rsid w:val="00790B9D"/>
    <w:rsid w:val="00791265"/>
    <w:rsid w:val="0079305A"/>
    <w:rsid w:val="00793E8A"/>
    <w:rsid w:val="00794374"/>
    <w:rsid w:val="00794C42"/>
    <w:rsid w:val="0079590F"/>
    <w:rsid w:val="0079628B"/>
    <w:rsid w:val="0079628E"/>
    <w:rsid w:val="00796AB4"/>
    <w:rsid w:val="007979D0"/>
    <w:rsid w:val="007A06BE"/>
    <w:rsid w:val="007A10C6"/>
    <w:rsid w:val="007A1A8E"/>
    <w:rsid w:val="007A2FA7"/>
    <w:rsid w:val="007A3489"/>
    <w:rsid w:val="007A362D"/>
    <w:rsid w:val="007A3678"/>
    <w:rsid w:val="007A51F5"/>
    <w:rsid w:val="007A793C"/>
    <w:rsid w:val="007A7C59"/>
    <w:rsid w:val="007B0CE7"/>
    <w:rsid w:val="007B1220"/>
    <w:rsid w:val="007B1861"/>
    <w:rsid w:val="007B1B71"/>
    <w:rsid w:val="007B2059"/>
    <w:rsid w:val="007B2BDB"/>
    <w:rsid w:val="007B3F65"/>
    <w:rsid w:val="007B4581"/>
    <w:rsid w:val="007B50F1"/>
    <w:rsid w:val="007B5531"/>
    <w:rsid w:val="007B55BA"/>
    <w:rsid w:val="007B5FBE"/>
    <w:rsid w:val="007B6B05"/>
    <w:rsid w:val="007B763F"/>
    <w:rsid w:val="007C03B7"/>
    <w:rsid w:val="007C078F"/>
    <w:rsid w:val="007C13CE"/>
    <w:rsid w:val="007C253C"/>
    <w:rsid w:val="007C31B8"/>
    <w:rsid w:val="007C3682"/>
    <w:rsid w:val="007C3C8C"/>
    <w:rsid w:val="007C429D"/>
    <w:rsid w:val="007C508D"/>
    <w:rsid w:val="007C5A14"/>
    <w:rsid w:val="007C648E"/>
    <w:rsid w:val="007C6FBC"/>
    <w:rsid w:val="007D0DED"/>
    <w:rsid w:val="007D15C1"/>
    <w:rsid w:val="007D166C"/>
    <w:rsid w:val="007D1831"/>
    <w:rsid w:val="007D1FDA"/>
    <w:rsid w:val="007D26F3"/>
    <w:rsid w:val="007D32DF"/>
    <w:rsid w:val="007D4552"/>
    <w:rsid w:val="007D46E7"/>
    <w:rsid w:val="007D7573"/>
    <w:rsid w:val="007E00A5"/>
    <w:rsid w:val="007E0AE3"/>
    <w:rsid w:val="007E1384"/>
    <w:rsid w:val="007E2C9C"/>
    <w:rsid w:val="007E4066"/>
    <w:rsid w:val="007F012E"/>
    <w:rsid w:val="007F07BC"/>
    <w:rsid w:val="007F07FF"/>
    <w:rsid w:val="007F0ECA"/>
    <w:rsid w:val="007F13AE"/>
    <w:rsid w:val="007F1F1B"/>
    <w:rsid w:val="007F2F4F"/>
    <w:rsid w:val="007F344D"/>
    <w:rsid w:val="007F39B8"/>
    <w:rsid w:val="007F5348"/>
    <w:rsid w:val="007F5579"/>
    <w:rsid w:val="007F5E1C"/>
    <w:rsid w:val="007F76EA"/>
    <w:rsid w:val="007F7875"/>
    <w:rsid w:val="007F794B"/>
    <w:rsid w:val="007F799A"/>
    <w:rsid w:val="0080033B"/>
    <w:rsid w:val="008003EC"/>
    <w:rsid w:val="008009B2"/>
    <w:rsid w:val="00800E00"/>
    <w:rsid w:val="0080181F"/>
    <w:rsid w:val="0080205B"/>
    <w:rsid w:val="00802828"/>
    <w:rsid w:val="008031E1"/>
    <w:rsid w:val="008034EC"/>
    <w:rsid w:val="00803DA4"/>
    <w:rsid w:val="008042B0"/>
    <w:rsid w:val="00804927"/>
    <w:rsid w:val="008055D2"/>
    <w:rsid w:val="008064A8"/>
    <w:rsid w:val="008071F6"/>
    <w:rsid w:val="008077D6"/>
    <w:rsid w:val="00807C3D"/>
    <w:rsid w:val="00810310"/>
    <w:rsid w:val="0081038F"/>
    <w:rsid w:val="008103D4"/>
    <w:rsid w:val="00810500"/>
    <w:rsid w:val="00811325"/>
    <w:rsid w:val="008113C9"/>
    <w:rsid w:val="00811C7F"/>
    <w:rsid w:val="00813B9D"/>
    <w:rsid w:val="00813D14"/>
    <w:rsid w:val="0081517C"/>
    <w:rsid w:val="00815978"/>
    <w:rsid w:val="00816921"/>
    <w:rsid w:val="00817E1D"/>
    <w:rsid w:val="0082000F"/>
    <w:rsid w:val="00820B0D"/>
    <w:rsid w:val="00820CA5"/>
    <w:rsid w:val="00820FE7"/>
    <w:rsid w:val="00820FEA"/>
    <w:rsid w:val="00821AA6"/>
    <w:rsid w:val="008221D3"/>
    <w:rsid w:val="00823E05"/>
    <w:rsid w:val="008246D2"/>
    <w:rsid w:val="00824883"/>
    <w:rsid w:val="0082515B"/>
    <w:rsid w:val="008256AE"/>
    <w:rsid w:val="00825763"/>
    <w:rsid w:val="00825F3F"/>
    <w:rsid w:val="008265D5"/>
    <w:rsid w:val="00827D28"/>
    <w:rsid w:val="00830966"/>
    <w:rsid w:val="00830F3A"/>
    <w:rsid w:val="00831359"/>
    <w:rsid w:val="0083140B"/>
    <w:rsid w:val="008339B9"/>
    <w:rsid w:val="00833DF7"/>
    <w:rsid w:val="00834F21"/>
    <w:rsid w:val="00835162"/>
    <w:rsid w:val="008355E0"/>
    <w:rsid w:val="008364E2"/>
    <w:rsid w:val="00836FCA"/>
    <w:rsid w:val="008379C2"/>
    <w:rsid w:val="00840445"/>
    <w:rsid w:val="00841329"/>
    <w:rsid w:val="00841715"/>
    <w:rsid w:val="008418D8"/>
    <w:rsid w:val="00841CDD"/>
    <w:rsid w:val="00841DB3"/>
    <w:rsid w:val="008421E8"/>
    <w:rsid w:val="00842592"/>
    <w:rsid w:val="00844C86"/>
    <w:rsid w:val="008456BA"/>
    <w:rsid w:val="00845EBF"/>
    <w:rsid w:val="00846851"/>
    <w:rsid w:val="00847C29"/>
    <w:rsid w:val="00850E69"/>
    <w:rsid w:val="008525D9"/>
    <w:rsid w:val="00852622"/>
    <w:rsid w:val="00853AEA"/>
    <w:rsid w:val="00853BFE"/>
    <w:rsid w:val="00854C82"/>
    <w:rsid w:val="008550A9"/>
    <w:rsid w:val="00856A8A"/>
    <w:rsid w:val="00856FFE"/>
    <w:rsid w:val="00857A69"/>
    <w:rsid w:val="00857B69"/>
    <w:rsid w:val="00857FD3"/>
    <w:rsid w:val="00860315"/>
    <w:rsid w:val="0086079D"/>
    <w:rsid w:val="008619A4"/>
    <w:rsid w:val="00862A7A"/>
    <w:rsid w:val="00862E27"/>
    <w:rsid w:val="00863113"/>
    <w:rsid w:val="00863AD5"/>
    <w:rsid w:val="00863D30"/>
    <w:rsid w:val="008643F9"/>
    <w:rsid w:val="008644F6"/>
    <w:rsid w:val="008644FD"/>
    <w:rsid w:val="00865C4E"/>
    <w:rsid w:val="00867A92"/>
    <w:rsid w:val="008709BD"/>
    <w:rsid w:val="00870D30"/>
    <w:rsid w:val="00871505"/>
    <w:rsid w:val="008722D5"/>
    <w:rsid w:val="00872E53"/>
    <w:rsid w:val="00874854"/>
    <w:rsid w:val="00874B85"/>
    <w:rsid w:val="008770F7"/>
    <w:rsid w:val="00877BB8"/>
    <w:rsid w:val="00880392"/>
    <w:rsid w:val="00881AD0"/>
    <w:rsid w:val="008827E1"/>
    <w:rsid w:val="00886301"/>
    <w:rsid w:val="00887398"/>
    <w:rsid w:val="0088746D"/>
    <w:rsid w:val="00887E6C"/>
    <w:rsid w:val="00887F44"/>
    <w:rsid w:val="00890209"/>
    <w:rsid w:val="008909C7"/>
    <w:rsid w:val="00890C6A"/>
    <w:rsid w:val="0089114B"/>
    <w:rsid w:val="0089156A"/>
    <w:rsid w:val="0089212C"/>
    <w:rsid w:val="00892C97"/>
    <w:rsid w:val="00892F19"/>
    <w:rsid w:val="00893DDC"/>
    <w:rsid w:val="00894503"/>
    <w:rsid w:val="0089471C"/>
    <w:rsid w:val="008950A3"/>
    <w:rsid w:val="00895369"/>
    <w:rsid w:val="00896195"/>
    <w:rsid w:val="00896757"/>
    <w:rsid w:val="0089680F"/>
    <w:rsid w:val="00896F77"/>
    <w:rsid w:val="008974E3"/>
    <w:rsid w:val="008A0210"/>
    <w:rsid w:val="008A07C2"/>
    <w:rsid w:val="008A123D"/>
    <w:rsid w:val="008A1A42"/>
    <w:rsid w:val="008A3095"/>
    <w:rsid w:val="008A3B80"/>
    <w:rsid w:val="008A42BF"/>
    <w:rsid w:val="008A4338"/>
    <w:rsid w:val="008A55D0"/>
    <w:rsid w:val="008A55DF"/>
    <w:rsid w:val="008A5D3A"/>
    <w:rsid w:val="008A5D5B"/>
    <w:rsid w:val="008A7D42"/>
    <w:rsid w:val="008B097E"/>
    <w:rsid w:val="008B19A0"/>
    <w:rsid w:val="008B3D73"/>
    <w:rsid w:val="008B527F"/>
    <w:rsid w:val="008B5873"/>
    <w:rsid w:val="008B64E1"/>
    <w:rsid w:val="008B6E07"/>
    <w:rsid w:val="008B7391"/>
    <w:rsid w:val="008B771C"/>
    <w:rsid w:val="008C05E1"/>
    <w:rsid w:val="008C0A96"/>
    <w:rsid w:val="008C0ADD"/>
    <w:rsid w:val="008C1C11"/>
    <w:rsid w:val="008C23EF"/>
    <w:rsid w:val="008C3605"/>
    <w:rsid w:val="008C3A9B"/>
    <w:rsid w:val="008C3C57"/>
    <w:rsid w:val="008C63E7"/>
    <w:rsid w:val="008C6546"/>
    <w:rsid w:val="008C6CB7"/>
    <w:rsid w:val="008C6F07"/>
    <w:rsid w:val="008C6FEE"/>
    <w:rsid w:val="008C758B"/>
    <w:rsid w:val="008C7626"/>
    <w:rsid w:val="008C7818"/>
    <w:rsid w:val="008D00A8"/>
    <w:rsid w:val="008D1245"/>
    <w:rsid w:val="008D213A"/>
    <w:rsid w:val="008D2344"/>
    <w:rsid w:val="008D37BB"/>
    <w:rsid w:val="008D50DD"/>
    <w:rsid w:val="008D6A96"/>
    <w:rsid w:val="008D6D7E"/>
    <w:rsid w:val="008E00BB"/>
    <w:rsid w:val="008E14C0"/>
    <w:rsid w:val="008E1528"/>
    <w:rsid w:val="008E1ACD"/>
    <w:rsid w:val="008E1CF6"/>
    <w:rsid w:val="008E1FF7"/>
    <w:rsid w:val="008E2963"/>
    <w:rsid w:val="008E35D7"/>
    <w:rsid w:val="008E3764"/>
    <w:rsid w:val="008E3865"/>
    <w:rsid w:val="008E6349"/>
    <w:rsid w:val="008E6954"/>
    <w:rsid w:val="008E6CB7"/>
    <w:rsid w:val="008E72E6"/>
    <w:rsid w:val="008E7A1C"/>
    <w:rsid w:val="008E7C8A"/>
    <w:rsid w:val="008F1503"/>
    <w:rsid w:val="008F23CA"/>
    <w:rsid w:val="008F2840"/>
    <w:rsid w:val="008F4294"/>
    <w:rsid w:val="008F51A7"/>
    <w:rsid w:val="008F6E4B"/>
    <w:rsid w:val="008F6FB6"/>
    <w:rsid w:val="008F712A"/>
    <w:rsid w:val="008F78E3"/>
    <w:rsid w:val="008F7A5C"/>
    <w:rsid w:val="009023EE"/>
    <w:rsid w:val="009026C0"/>
    <w:rsid w:val="009035BB"/>
    <w:rsid w:val="00903D9D"/>
    <w:rsid w:val="009042FB"/>
    <w:rsid w:val="00906D75"/>
    <w:rsid w:val="009076C9"/>
    <w:rsid w:val="0091013A"/>
    <w:rsid w:val="009108E5"/>
    <w:rsid w:val="00910F91"/>
    <w:rsid w:val="00911434"/>
    <w:rsid w:val="00911521"/>
    <w:rsid w:val="009125F8"/>
    <w:rsid w:val="00912ABE"/>
    <w:rsid w:val="00912BFD"/>
    <w:rsid w:val="00912D7C"/>
    <w:rsid w:val="00913C4B"/>
    <w:rsid w:val="00914062"/>
    <w:rsid w:val="00914211"/>
    <w:rsid w:val="00915E32"/>
    <w:rsid w:val="009163D4"/>
    <w:rsid w:val="00917763"/>
    <w:rsid w:val="0091779C"/>
    <w:rsid w:val="00917C67"/>
    <w:rsid w:val="00920262"/>
    <w:rsid w:val="00920C4C"/>
    <w:rsid w:val="009213C2"/>
    <w:rsid w:val="0092204C"/>
    <w:rsid w:val="00922246"/>
    <w:rsid w:val="00922339"/>
    <w:rsid w:val="009224B6"/>
    <w:rsid w:val="00923324"/>
    <w:rsid w:val="00923A57"/>
    <w:rsid w:val="009254D9"/>
    <w:rsid w:val="00925842"/>
    <w:rsid w:val="00925DD6"/>
    <w:rsid w:val="00927D0F"/>
    <w:rsid w:val="009301FB"/>
    <w:rsid w:val="00930338"/>
    <w:rsid w:val="0093082D"/>
    <w:rsid w:val="009324D8"/>
    <w:rsid w:val="009324EA"/>
    <w:rsid w:val="00932828"/>
    <w:rsid w:val="009332E5"/>
    <w:rsid w:val="00933ACE"/>
    <w:rsid w:val="00933C16"/>
    <w:rsid w:val="00934D8C"/>
    <w:rsid w:val="009350F9"/>
    <w:rsid w:val="00935764"/>
    <w:rsid w:val="009359B9"/>
    <w:rsid w:val="0093788B"/>
    <w:rsid w:val="009402C9"/>
    <w:rsid w:val="00940960"/>
    <w:rsid w:val="009413C8"/>
    <w:rsid w:val="00941440"/>
    <w:rsid w:val="00942035"/>
    <w:rsid w:val="00942980"/>
    <w:rsid w:val="00942B7B"/>
    <w:rsid w:val="00942D2F"/>
    <w:rsid w:val="00942F60"/>
    <w:rsid w:val="009437B3"/>
    <w:rsid w:val="00943A03"/>
    <w:rsid w:val="00943A5B"/>
    <w:rsid w:val="00945441"/>
    <w:rsid w:val="00946634"/>
    <w:rsid w:val="00947DB5"/>
    <w:rsid w:val="009500D1"/>
    <w:rsid w:val="009500DA"/>
    <w:rsid w:val="00950D52"/>
    <w:rsid w:val="00951614"/>
    <w:rsid w:val="00952A41"/>
    <w:rsid w:val="00952BBB"/>
    <w:rsid w:val="00953324"/>
    <w:rsid w:val="009533A2"/>
    <w:rsid w:val="0095340E"/>
    <w:rsid w:val="009538DD"/>
    <w:rsid w:val="00954A9F"/>
    <w:rsid w:val="009551BF"/>
    <w:rsid w:val="00955202"/>
    <w:rsid w:val="009566FB"/>
    <w:rsid w:val="00956BC5"/>
    <w:rsid w:val="00956FD0"/>
    <w:rsid w:val="0095736D"/>
    <w:rsid w:val="00960454"/>
    <w:rsid w:val="00960AC3"/>
    <w:rsid w:val="00960ADF"/>
    <w:rsid w:val="009618DE"/>
    <w:rsid w:val="0096252B"/>
    <w:rsid w:val="00962658"/>
    <w:rsid w:val="00962EDA"/>
    <w:rsid w:val="00963A4C"/>
    <w:rsid w:val="00965019"/>
    <w:rsid w:val="00965B6A"/>
    <w:rsid w:val="00965B6F"/>
    <w:rsid w:val="00965ED4"/>
    <w:rsid w:val="00966519"/>
    <w:rsid w:val="00966CF0"/>
    <w:rsid w:val="00967338"/>
    <w:rsid w:val="0097096C"/>
    <w:rsid w:val="00970996"/>
    <w:rsid w:val="00970DDD"/>
    <w:rsid w:val="009713D8"/>
    <w:rsid w:val="00971EEA"/>
    <w:rsid w:val="0097227E"/>
    <w:rsid w:val="00972713"/>
    <w:rsid w:val="00972771"/>
    <w:rsid w:val="00972FF2"/>
    <w:rsid w:val="0097355E"/>
    <w:rsid w:val="009735EF"/>
    <w:rsid w:val="00973E3F"/>
    <w:rsid w:val="0097464D"/>
    <w:rsid w:val="0097560C"/>
    <w:rsid w:val="009757E2"/>
    <w:rsid w:val="00977F11"/>
    <w:rsid w:val="00980989"/>
    <w:rsid w:val="00980D69"/>
    <w:rsid w:val="00983739"/>
    <w:rsid w:val="00983CEE"/>
    <w:rsid w:val="009841C1"/>
    <w:rsid w:val="009846BF"/>
    <w:rsid w:val="00990EB4"/>
    <w:rsid w:val="00990FF8"/>
    <w:rsid w:val="0099245B"/>
    <w:rsid w:val="00992D00"/>
    <w:rsid w:val="0099301A"/>
    <w:rsid w:val="00993A4C"/>
    <w:rsid w:val="00993DA2"/>
    <w:rsid w:val="00994129"/>
    <w:rsid w:val="0099516B"/>
    <w:rsid w:val="009951AB"/>
    <w:rsid w:val="0099550C"/>
    <w:rsid w:val="00995BF5"/>
    <w:rsid w:val="009965F3"/>
    <w:rsid w:val="00996DD9"/>
    <w:rsid w:val="00997812"/>
    <w:rsid w:val="00997975"/>
    <w:rsid w:val="009A1245"/>
    <w:rsid w:val="009A19F9"/>
    <w:rsid w:val="009A1EB6"/>
    <w:rsid w:val="009A39B1"/>
    <w:rsid w:val="009A464D"/>
    <w:rsid w:val="009A4CC8"/>
    <w:rsid w:val="009A707C"/>
    <w:rsid w:val="009B0CA0"/>
    <w:rsid w:val="009B11C0"/>
    <w:rsid w:val="009B19B9"/>
    <w:rsid w:val="009B1D99"/>
    <w:rsid w:val="009B1DDD"/>
    <w:rsid w:val="009B1F0B"/>
    <w:rsid w:val="009B2937"/>
    <w:rsid w:val="009B3D00"/>
    <w:rsid w:val="009B3F26"/>
    <w:rsid w:val="009B4940"/>
    <w:rsid w:val="009B4B9D"/>
    <w:rsid w:val="009B5195"/>
    <w:rsid w:val="009B610D"/>
    <w:rsid w:val="009B7F08"/>
    <w:rsid w:val="009C0233"/>
    <w:rsid w:val="009C1A2A"/>
    <w:rsid w:val="009C2AC7"/>
    <w:rsid w:val="009C4A18"/>
    <w:rsid w:val="009C7779"/>
    <w:rsid w:val="009C78A2"/>
    <w:rsid w:val="009C78E3"/>
    <w:rsid w:val="009C7E90"/>
    <w:rsid w:val="009D006A"/>
    <w:rsid w:val="009D07F3"/>
    <w:rsid w:val="009D23C3"/>
    <w:rsid w:val="009D2A95"/>
    <w:rsid w:val="009D2F64"/>
    <w:rsid w:val="009D44FB"/>
    <w:rsid w:val="009D4AC7"/>
    <w:rsid w:val="009D4CDD"/>
    <w:rsid w:val="009D5322"/>
    <w:rsid w:val="009D5CDF"/>
    <w:rsid w:val="009D6491"/>
    <w:rsid w:val="009D6629"/>
    <w:rsid w:val="009D72B0"/>
    <w:rsid w:val="009D74D7"/>
    <w:rsid w:val="009E0F8B"/>
    <w:rsid w:val="009E16E3"/>
    <w:rsid w:val="009E1D76"/>
    <w:rsid w:val="009E1E81"/>
    <w:rsid w:val="009E20F2"/>
    <w:rsid w:val="009E2181"/>
    <w:rsid w:val="009E2BDC"/>
    <w:rsid w:val="009E386C"/>
    <w:rsid w:val="009E45D2"/>
    <w:rsid w:val="009E5C2A"/>
    <w:rsid w:val="009E6732"/>
    <w:rsid w:val="009E6A79"/>
    <w:rsid w:val="009E7E5C"/>
    <w:rsid w:val="009F035C"/>
    <w:rsid w:val="009F2F9D"/>
    <w:rsid w:val="009F2FFB"/>
    <w:rsid w:val="009F3781"/>
    <w:rsid w:val="009F38D9"/>
    <w:rsid w:val="009F554B"/>
    <w:rsid w:val="009F731F"/>
    <w:rsid w:val="00A0043E"/>
    <w:rsid w:val="00A010D5"/>
    <w:rsid w:val="00A011B3"/>
    <w:rsid w:val="00A01D03"/>
    <w:rsid w:val="00A01D4D"/>
    <w:rsid w:val="00A01DB2"/>
    <w:rsid w:val="00A026D6"/>
    <w:rsid w:val="00A02AA0"/>
    <w:rsid w:val="00A031D0"/>
    <w:rsid w:val="00A04089"/>
    <w:rsid w:val="00A0643E"/>
    <w:rsid w:val="00A06777"/>
    <w:rsid w:val="00A106A8"/>
    <w:rsid w:val="00A109E7"/>
    <w:rsid w:val="00A1115C"/>
    <w:rsid w:val="00A12340"/>
    <w:rsid w:val="00A13E1D"/>
    <w:rsid w:val="00A14205"/>
    <w:rsid w:val="00A147DE"/>
    <w:rsid w:val="00A15198"/>
    <w:rsid w:val="00A154A3"/>
    <w:rsid w:val="00A15796"/>
    <w:rsid w:val="00A16101"/>
    <w:rsid w:val="00A1685E"/>
    <w:rsid w:val="00A16CF2"/>
    <w:rsid w:val="00A16EAD"/>
    <w:rsid w:val="00A17B61"/>
    <w:rsid w:val="00A228E6"/>
    <w:rsid w:val="00A23D00"/>
    <w:rsid w:val="00A25161"/>
    <w:rsid w:val="00A25363"/>
    <w:rsid w:val="00A26E38"/>
    <w:rsid w:val="00A2703E"/>
    <w:rsid w:val="00A305F6"/>
    <w:rsid w:val="00A32AD6"/>
    <w:rsid w:val="00A33875"/>
    <w:rsid w:val="00A343A3"/>
    <w:rsid w:val="00A34C95"/>
    <w:rsid w:val="00A351B4"/>
    <w:rsid w:val="00A35DF8"/>
    <w:rsid w:val="00A3665D"/>
    <w:rsid w:val="00A36C1B"/>
    <w:rsid w:val="00A37896"/>
    <w:rsid w:val="00A37C1C"/>
    <w:rsid w:val="00A4073E"/>
    <w:rsid w:val="00A40AD8"/>
    <w:rsid w:val="00A41671"/>
    <w:rsid w:val="00A41A91"/>
    <w:rsid w:val="00A4372A"/>
    <w:rsid w:val="00A43EF9"/>
    <w:rsid w:val="00A44025"/>
    <w:rsid w:val="00A44304"/>
    <w:rsid w:val="00A44547"/>
    <w:rsid w:val="00A44EEA"/>
    <w:rsid w:val="00A4696B"/>
    <w:rsid w:val="00A4766B"/>
    <w:rsid w:val="00A47B3A"/>
    <w:rsid w:val="00A47B81"/>
    <w:rsid w:val="00A47C9F"/>
    <w:rsid w:val="00A503EA"/>
    <w:rsid w:val="00A5235A"/>
    <w:rsid w:val="00A53671"/>
    <w:rsid w:val="00A539D5"/>
    <w:rsid w:val="00A5426A"/>
    <w:rsid w:val="00A5636B"/>
    <w:rsid w:val="00A6270E"/>
    <w:rsid w:val="00A62AD7"/>
    <w:rsid w:val="00A64607"/>
    <w:rsid w:val="00A64C14"/>
    <w:rsid w:val="00A6518E"/>
    <w:rsid w:val="00A653AB"/>
    <w:rsid w:val="00A654C6"/>
    <w:rsid w:val="00A65728"/>
    <w:rsid w:val="00A663F0"/>
    <w:rsid w:val="00A66B90"/>
    <w:rsid w:val="00A707A9"/>
    <w:rsid w:val="00A7139A"/>
    <w:rsid w:val="00A71D5C"/>
    <w:rsid w:val="00A71E63"/>
    <w:rsid w:val="00A722BC"/>
    <w:rsid w:val="00A72364"/>
    <w:rsid w:val="00A7359B"/>
    <w:rsid w:val="00A73D49"/>
    <w:rsid w:val="00A75B62"/>
    <w:rsid w:val="00A75D46"/>
    <w:rsid w:val="00A7713D"/>
    <w:rsid w:val="00A77E16"/>
    <w:rsid w:val="00A805E0"/>
    <w:rsid w:val="00A80F48"/>
    <w:rsid w:val="00A80F91"/>
    <w:rsid w:val="00A811A1"/>
    <w:rsid w:val="00A8226A"/>
    <w:rsid w:val="00A82D47"/>
    <w:rsid w:val="00A84420"/>
    <w:rsid w:val="00A84D03"/>
    <w:rsid w:val="00A85621"/>
    <w:rsid w:val="00A86D05"/>
    <w:rsid w:val="00A86E34"/>
    <w:rsid w:val="00A9141F"/>
    <w:rsid w:val="00A91448"/>
    <w:rsid w:val="00A916B9"/>
    <w:rsid w:val="00A91DE5"/>
    <w:rsid w:val="00A92143"/>
    <w:rsid w:val="00A935CC"/>
    <w:rsid w:val="00A9404C"/>
    <w:rsid w:val="00A943C6"/>
    <w:rsid w:val="00A94A98"/>
    <w:rsid w:val="00A94F77"/>
    <w:rsid w:val="00A958D4"/>
    <w:rsid w:val="00A95BC5"/>
    <w:rsid w:val="00A96437"/>
    <w:rsid w:val="00A96790"/>
    <w:rsid w:val="00A967E5"/>
    <w:rsid w:val="00A96F3B"/>
    <w:rsid w:val="00A971DB"/>
    <w:rsid w:val="00A97937"/>
    <w:rsid w:val="00A97ECE"/>
    <w:rsid w:val="00AA0758"/>
    <w:rsid w:val="00AA235D"/>
    <w:rsid w:val="00AA2A35"/>
    <w:rsid w:val="00AA2C1D"/>
    <w:rsid w:val="00AA2CF4"/>
    <w:rsid w:val="00AA3217"/>
    <w:rsid w:val="00AA32B3"/>
    <w:rsid w:val="00AA3E27"/>
    <w:rsid w:val="00AA49ED"/>
    <w:rsid w:val="00AA5FD6"/>
    <w:rsid w:val="00AA635E"/>
    <w:rsid w:val="00AA6906"/>
    <w:rsid w:val="00AB28CC"/>
    <w:rsid w:val="00AB29DD"/>
    <w:rsid w:val="00AB3110"/>
    <w:rsid w:val="00AB327B"/>
    <w:rsid w:val="00AB3959"/>
    <w:rsid w:val="00AB3DE7"/>
    <w:rsid w:val="00AB4648"/>
    <w:rsid w:val="00AB5561"/>
    <w:rsid w:val="00AB5B72"/>
    <w:rsid w:val="00AB61C0"/>
    <w:rsid w:val="00AB7E4A"/>
    <w:rsid w:val="00AC00E2"/>
    <w:rsid w:val="00AC0824"/>
    <w:rsid w:val="00AC0D31"/>
    <w:rsid w:val="00AC1591"/>
    <w:rsid w:val="00AC185E"/>
    <w:rsid w:val="00AC20E0"/>
    <w:rsid w:val="00AC2169"/>
    <w:rsid w:val="00AC2370"/>
    <w:rsid w:val="00AC244E"/>
    <w:rsid w:val="00AC26ED"/>
    <w:rsid w:val="00AC428B"/>
    <w:rsid w:val="00AC5391"/>
    <w:rsid w:val="00AC5410"/>
    <w:rsid w:val="00AC65DC"/>
    <w:rsid w:val="00AC73E9"/>
    <w:rsid w:val="00AC7BBA"/>
    <w:rsid w:val="00AD503D"/>
    <w:rsid w:val="00AD5DDA"/>
    <w:rsid w:val="00AD5E37"/>
    <w:rsid w:val="00AE18F5"/>
    <w:rsid w:val="00AE1A1E"/>
    <w:rsid w:val="00AE2671"/>
    <w:rsid w:val="00AE27B5"/>
    <w:rsid w:val="00AE3BEE"/>
    <w:rsid w:val="00AE4830"/>
    <w:rsid w:val="00AE496D"/>
    <w:rsid w:val="00AE53B9"/>
    <w:rsid w:val="00AE5B19"/>
    <w:rsid w:val="00AF06C1"/>
    <w:rsid w:val="00AF1893"/>
    <w:rsid w:val="00AF1C60"/>
    <w:rsid w:val="00AF2A86"/>
    <w:rsid w:val="00AF395C"/>
    <w:rsid w:val="00AF3D5F"/>
    <w:rsid w:val="00AF4486"/>
    <w:rsid w:val="00AF46AC"/>
    <w:rsid w:val="00AF5680"/>
    <w:rsid w:val="00AF580C"/>
    <w:rsid w:val="00AF5C06"/>
    <w:rsid w:val="00AF68EA"/>
    <w:rsid w:val="00AF7D8B"/>
    <w:rsid w:val="00B00BBB"/>
    <w:rsid w:val="00B0113E"/>
    <w:rsid w:val="00B0322D"/>
    <w:rsid w:val="00B0351D"/>
    <w:rsid w:val="00B03741"/>
    <w:rsid w:val="00B040B1"/>
    <w:rsid w:val="00B04574"/>
    <w:rsid w:val="00B04FE1"/>
    <w:rsid w:val="00B053AC"/>
    <w:rsid w:val="00B0631E"/>
    <w:rsid w:val="00B06F0D"/>
    <w:rsid w:val="00B07188"/>
    <w:rsid w:val="00B078F3"/>
    <w:rsid w:val="00B07E01"/>
    <w:rsid w:val="00B12843"/>
    <w:rsid w:val="00B134BD"/>
    <w:rsid w:val="00B1364E"/>
    <w:rsid w:val="00B13DEE"/>
    <w:rsid w:val="00B1538E"/>
    <w:rsid w:val="00B1565D"/>
    <w:rsid w:val="00B160E0"/>
    <w:rsid w:val="00B1788B"/>
    <w:rsid w:val="00B17DBC"/>
    <w:rsid w:val="00B17E09"/>
    <w:rsid w:val="00B17F00"/>
    <w:rsid w:val="00B20A61"/>
    <w:rsid w:val="00B21809"/>
    <w:rsid w:val="00B21EC3"/>
    <w:rsid w:val="00B22A28"/>
    <w:rsid w:val="00B2342A"/>
    <w:rsid w:val="00B238EE"/>
    <w:rsid w:val="00B23C0E"/>
    <w:rsid w:val="00B23DFC"/>
    <w:rsid w:val="00B24840"/>
    <w:rsid w:val="00B24A67"/>
    <w:rsid w:val="00B24B44"/>
    <w:rsid w:val="00B2542F"/>
    <w:rsid w:val="00B25B79"/>
    <w:rsid w:val="00B25C90"/>
    <w:rsid w:val="00B2605E"/>
    <w:rsid w:val="00B2685F"/>
    <w:rsid w:val="00B269C6"/>
    <w:rsid w:val="00B3019E"/>
    <w:rsid w:val="00B30CF6"/>
    <w:rsid w:val="00B31276"/>
    <w:rsid w:val="00B32270"/>
    <w:rsid w:val="00B33AC3"/>
    <w:rsid w:val="00B34DF4"/>
    <w:rsid w:val="00B358F1"/>
    <w:rsid w:val="00B35EF6"/>
    <w:rsid w:val="00B361D4"/>
    <w:rsid w:val="00B372ED"/>
    <w:rsid w:val="00B375DB"/>
    <w:rsid w:val="00B37B09"/>
    <w:rsid w:val="00B37F53"/>
    <w:rsid w:val="00B40220"/>
    <w:rsid w:val="00B4079E"/>
    <w:rsid w:val="00B41BF7"/>
    <w:rsid w:val="00B42DE4"/>
    <w:rsid w:val="00B43421"/>
    <w:rsid w:val="00B43E9C"/>
    <w:rsid w:val="00B446B3"/>
    <w:rsid w:val="00B454D7"/>
    <w:rsid w:val="00B467C1"/>
    <w:rsid w:val="00B46A46"/>
    <w:rsid w:val="00B46D28"/>
    <w:rsid w:val="00B47261"/>
    <w:rsid w:val="00B47616"/>
    <w:rsid w:val="00B4779A"/>
    <w:rsid w:val="00B4784D"/>
    <w:rsid w:val="00B507C2"/>
    <w:rsid w:val="00B50861"/>
    <w:rsid w:val="00B513FA"/>
    <w:rsid w:val="00B51491"/>
    <w:rsid w:val="00B51A05"/>
    <w:rsid w:val="00B53129"/>
    <w:rsid w:val="00B53497"/>
    <w:rsid w:val="00B540CC"/>
    <w:rsid w:val="00B55039"/>
    <w:rsid w:val="00B56EF8"/>
    <w:rsid w:val="00B60876"/>
    <w:rsid w:val="00B60ED9"/>
    <w:rsid w:val="00B612FA"/>
    <w:rsid w:val="00B6140B"/>
    <w:rsid w:val="00B62AFF"/>
    <w:rsid w:val="00B62E6B"/>
    <w:rsid w:val="00B6324C"/>
    <w:rsid w:val="00B636C3"/>
    <w:rsid w:val="00B64CDF"/>
    <w:rsid w:val="00B652D5"/>
    <w:rsid w:val="00B655EE"/>
    <w:rsid w:val="00B6595A"/>
    <w:rsid w:val="00B65F37"/>
    <w:rsid w:val="00B666CB"/>
    <w:rsid w:val="00B66A8B"/>
    <w:rsid w:val="00B704F6"/>
    <w:rsid w:val="00B7083F"/>
    <w:rsid w:val="00B7085E"/>
    <w:rsid w:val="00B71054"/>
    <w:rsid w:val="00B723CC"/>
    <w:rsid w:val="00B74372"/>
    <w:rsid w:val="00B7484D"/>
    <w:rsid w:val="00B75165"/>
    <w:rsid w:val="00B75CD0"/>
    <w:rsid w:val="00B774A3"/>
    <w:rsid w:val="00B77925"/>
    <w:rsid w:val="00B77A0F"/>
    <w:rsid w:val="00B80298"/>
    <w:rsid w:val="00B816D3"/>
    <w:rsid w:val="00B8170D"/>
    <w:rsid w:val="00B81E6C"/>
    <w:rsid w:val="00B82CE4"/>
    <w:rsid w:val="00B83FEC"/>
    <w:rsid w:val="00B841CE"/>
    <w:rsid w:val="00B848CC"/>
    <w:rsid w:val="00B85E0C"/>
    <w:rsid w:val="00B869A0"/>
    <w:rsid w:val="00B86B5B"/>
    <w:rsid w:val="00B90ED5"/>
    <w:rsid w:val="00B911DA"/>
    <w:rsid w:val="00B91492"/>
    <w:rsid w:val="00B92D77"/>
    <w:rsid w:val="00B94376"/>
    <w:rsid w:val="00B94982"/>
    <w:rsid w:val="00B94CBE"/>
    <w:rsid w:val="00B95061"/>
    <w:rsid w:val="00B95832"/>
    <w:rsid w:val="00B95FD4"/>
    <w:rsid w:val="00B97BAE"/>
    <w:rsid w:val="00BA2166"/>
    <w:rsid w:val="00BA2D77"/>
    <w:rsid w:val="00BA34DB"/>
    <w:rsid w:val="00BA365A"/>
    <w:rsid w:val="00BA3E30"/>
    <w:rsid w:val="00BA4735"/>
    <w:rsid w:val="00BA5758"/>
    <w:rsid w:val="00BA5B37"/>
    <w:rsid w:val="00BA6462"/>
    <w:rsid w:val="00BA66ED"/>
    <w:rsid w:val="00BA685A"/>
    <w:rsid w:val="00BB0598"/>
    <w:rsid w:val="00BB0DA4"/>
    <w:rsid w:val="00BB1157"/>
    <w:rsid w:val="00BB1A9A"/>
    <w:rsid w:val="00BB1C8C"/>
    <w:rsid w:val="00BB1D46"/>
    <w:rsid w:val="00BB20C4"/>
    <w:rsid w:val="00BB29F3"/>
    <w:rsid w:val="00BB30E4"/>
    <w:rsid w:val="00BB34B9"/>
    <w:rsid w:val="00BB3B7A"/>
    <w:rsid w:val="00BB4561"/>
    <w:rsid w:val="00BB4DAE"/>
    <w:rsid w:val="00BB4DFC"/>
    <w:rsid w:val="00BB5576"/>
    <w:rsid w:val="00BB565F"/>
    <w:rsid w:val="00BB57F3"/>
    <w:rsid w:val="00BB587F"/>
    <w:rsid w:val="00BB5C0D"/>
    <w:rsid w:val="00BB740C"/>
    <w:rsid w:val="00BB74ED"/>
    <w:rsid w:val="00BC0113"/>
    <w:rsid w:val="00BC1703"/>
    <w:rsid w:val="00BC1A5B"/>
    <w:rsid w:val="00BC1D6A"/>
    <w:rsid w:val="00BC3602"/>
    <w:rsid w:val="00BC3C84"/>
    <w:rsid w:val="00BC57DD"/>
    <w:rsid w:val="00BC5C1A"/>
    <w:rsid w:val="00BC5DAF"/>
    <w:rsid w:val="00BC680C"/>
    <w:rsid w:val="00BC7A5A"/>
    <w:rsid w:val="00BD028D"/>
    <w:rsid w:val="00BD0D78"/>
    <w:rsid w:val="00BD146F"/>
    <w:rsid w:val="00BD2376"/>
    <w:rsid w:val="00BD2F53"/>
    <w:rsid w:val="00BD3EEB"/>
    <w:rsid w:val="00BD4231"/>
    <w:rsid w:val="00BD4DDC"/>
    <w:rsid w:val="00BD4F52"/>
    <w:rsid w:val="00BD79B1"/>
    <w:rsid w:val="00BD7EB3"/>
    <w:rsid w:val="00BE1CD9"/>
    <w:rsid w:val="00BE1D66"/>
    <w:rsid w:val="00BE1FDF"/>
    <w:rsid w:val="00BE24F8"/>
    <w:rsid w:val="00BE2AA3"/>
    <w:rsid w:val="00BE3020"/>
    <w:rsid w:val="00BE3162"/>
    <w:rsid w:val="00BE3202"/>
    <w:rsid w:val="00BE3B76"/>
    <w:rsid w:val="00BE3E2A"/>
    <w:rsid w:val="00BE4089"/>
    <w:rsid w:val="00BE4E3A"/>
    <w:rsid w:val="00BE5C08"/>
    <w:rsid w:val="00BE66E3"/>
    <w:rsid w:val="00BE69AB"/>
    <w:rsid w:val="00BE7885"/>
    <w:rsid w:val="00BF04EF"/>
    <w:rsid w:val="00BF1058"/>
    <w:rsid w:val="00BF269F"/>
    <w:rsid w:val="00BF291F"/>
    <w:rsid w:val="00BF36DF"/>
    <w:rsid w:val="00BF42FE"/>
    <w:rsid w:val="00BF47F5"/>
    <w:rsid w:val="00BF6211"/>
    <w:rsid w:val="00BF662C"/>
    <w:rsid w:val="00BF69D4"/>
    <w:rsid w:val="00BF73B5"/>
    <w:rsid w:val="00BF76C1"/>
    <w:rsid w:val="00BF7ACA"/>
    <w:rsid w:val="00C01483"/>
    <w:rsid w:val="00C01628"/>
    <w:rsid w:val="00C01DA7"/>
    <w:rsid w:val="00C02640"/>
    <w:rsid w:val="00C02659"/>
    <w:rsid w:val="00C02F7D"/>
    <w:rsid w:val="00C02FB3"/>
    <w:rsid w:val="00C03033"/>
    <w:rsid w:val="00C03172"/>
    <w:rsid w:val="00C0562D"/>
    <w:rsid w:val="00C06A6B"/>
    <w:rsid w:val="00C10B20"/>
    <w:rsid w:val="00C10FB3"/>
    <w:rsid w:val="00C12310"/>
    <w:rsid w:val="00C1262C"/>
    <w:rsid w:val="00C12A5B"/>
    <w:rsid w:val="00C1329A"/>
    <w:rsid w:val="00C1390B"/>
    <w:rsid w:val="00C14863"/>
    <w:rsid w:val="00C14BEB"/>
    <w:rsid w:val="00C14DF2"/>
    <w:rsid w:val="00C1502C"/>
    <w:rsid w:val="00C153C9"/>
    <w:rsid w:val="00C16055"/>
    <w:rsid w:val="00C1621F"/>
    <w:rsid w:val="00C16CA6"/>
    <w:rsid w:val="00C17FA9"/>
    <w:rsid w:val="00C20209"/>
    <w:rsid w:val="00C20F3D"/>
    <w:rsid w:val="00C2209C"/>
    <w:rsid w:val="00C223E8"/>
    <w:rsid w:val="00C22E9A"/>
    <w:rsid w:val="00C22F76"/>
    <w:rsid w:val="00C23C27"/>
    <w:rsid w:val="00C24067"/>
    <w:rsid w:val="00C2441F"/>
    <w:rsid w:val="00C245F3"/>
    <w:rsid w:val="00C24973"/>
    <w:rsid w:val="00C24D48"/>
    <w:rsid w:val="00C26525"/>
    <w:rsid w:val="00C305BC"/>
    <w:rsid w:val="00C32081"/>
    <w:rsid w:val="00C32B90"/>
    <w:rsid w:val="00C32D36"/>
    <w:rsid w:val="00C3439F"/>
    <w:rsid w:val="00C35205"/>
    <w:rsid w:val="00C3690D"/>
    <w:rsid w:val="00C37215"/>
    <w:rsid w:val="00C411D5"/>
    <w:rsid w:val="00C42469"/>
    <w:rsid w:val="00C42748"/>
    <w:rsid w:val="00C427F2"/>
    <w:rsid w:val="00C430CF"/>
    <w:rsid w:val="00C433D8"/>
    <w:rsid w:val="00C4459E"/>
    <w:rsid w:val="00C46B78"/>
    <w:rsid w:val="00C47B66"/>
    <w:rsid w:val="00C47D13"/>
    <w:rsid w:val="00C47EC9"/>
    <w:rsid w:val="00C501E7"/>
    <w:rsid w:val="00C51529"/>
    <w:rsid w:val="00C51824"/>
    <w:rsid w:val="00C51978"/>
    <w:rsid w:val="00C5281D"/>
    <w:rsid w:val="00C533CA"/>
    <w:rsid w:val="00C542B0"/>
    <w:rsid w:val="00C55AAF"/>
    <w:rsid w:val="00C56D48"/>
    <w:rsid w:val="00C57879"/>
    <w:rsid w:val="00C61AE9"/>
    <w:rsid w:val="00C61B2B"/>
    <w:rsid w:val="00C61E57"/>
    <w:rsid w:val="00C62D14"/>
    <w:rsid w:val="00C62EEA"/>
    <w:rsid w:val="00C62FF2"/>
    <w:rsid w:val="00C633F0"/>
    <w:rsid w:val="00C63611"/>
    <w:rsid w:val="00C63ECA"/>
    <w:rsid w:val="00C64E60"/>
    <w:rsid w:val="00C65448"/>
    <w:rsid w:val="00C656D4"/>
    <w:rsid w:val="00C674A7"/>
    <w:rsid w:val="00C67975"/>
    <w:rsid w:val="00C7129A"/>
    <w:rsid w:val="00C71C3F"/>
    <w:rsid w:val="00C71CB8"/>
    <w:rsid w:val="00C72016"/>
    <w:rsid w:val="00C740C1"/>
    <w:rsid w:val="00C7473A"/>
    <w:rsid w:val="00C74C2C"/>
    <w:rsid w:val="00C7509A"/>
    <w:rsid w:val="00C75634"/>
    <w:rsid w:val="00C77237"/>
    <w:rsid w:val="00C776E3"/>
    <w:rsid w:val="00C83188"/>
    <w:rsid w:val="00C844E3"/>
    <w:rsid w:val="00C847D8"/>
    <w:rsid w:val="00C86689"/>
    <w:rsid w:val="00C8784D"/>
    <w:rsid w:val="00C909BA"/>
    <w:rsid w:val="00C9173F"/>
    <w:rsid w:val="00C918A1"/>
    <w:rsid w:val="00C91911"/>
    <w:rsid w:val="00C91ED8"/>
    <w:rsid w:val="00C94FA0"/>
    <w:rsid w:val="00C95324"/>
    <w:rsid w:val="00C963B9"/>
    <w:rsid w:val="00C968BF"/>
    <w:rsid w:val="00C96F82"/>
    <w:rsid w:val="00C97632"/>
    <w:rsid w:val="00C97A15"/>
    <w:rsid w:val="00CA06E6"/>
    <w:rsid w:val="00CA166F"/>
    <w:rsid w:val="00CA254C"/>
    <w:rsid w:val="00CA28EB"/>
    <w:rsid w:val="00CA32B8"/>
    <w:rsid w:val="00CA488C"/>
    <w:rsid w:val="00CA51C0"/>
    <w:rsid w:val="00CA5A8C"/>
    <w:rsid w:val="00CA74E6"/>
    <w:rsid w:val="00CA7715"/>
    <w:rsid w:val="00CB1ABA"/>
    <w:rsid w:val="00CB2305"/>
    <w:rsid w:val="00CB313C"/>
    <w:rsid w:val="00CB32C7"/>
    <w:rsid w:val="00CB340D"/>
    <w:rsid w:val="00CB35F7"/>
    <w:rsid w:val="00CB37A4"/>
    <w:rsid w:val="00CB486F"/>
    <w:rsid w:val="00CB54E2"/>
    <w:rsid w:val="00CB6094"/>
    <w:rsid w:val="00CB6205"/>
    <w:rsid w:val="00CB6DED"/>
    <w:rsid w:val="00CB769C"/>
    <w:rsid w:val="00CB7F84"/>
    <w:rsid w:val="00CC042F"/>
    <w:rsid w:val="00CC0FC8"/>
    <w:rsid w:val="00CC27BD"/>
    <w:rsid w:val="00CC28B5"/>
    <w:rsid w:val="00CC300D"/>
    <w:rsid w:val="00CC3569"/>
    <w:rsid w:val="00CC401B"/>
    <w:rsid w:val="00CC4850"/>
    <w:rsid w:val="00CC75B8"/>
    <w:rsid w:val="00CC782B"/>
    <w:rsid w:val="00CD03B6"/>
    <w:rsid w:val="00CD0907"/>
    <w:rsid w:val="00CD0FC1"/>
    <w:rsid w:val="00CD246E"/>
    <w:rsid w:val="00CD2F6A"/>
    <w:rsid w:val="00CD35B2"/>
    <w:rsid w:val="00CD3F1D"/>
    <w:rsid w:val="00CD5826"/>
    <w:rsid w:val="00CD5E34"/>
    <w:rsid w:val="00CD64FF"/>
    <w:rsid w:val="00CD68ED"/>
    <w:rsid w:val="00CD6EAE"/>
    <w:rsid w:val="00CD6F3F"/>
    <w:rsid w:val="00CD795F"/>
    <w:rsid w:val="00CD79B0"/>
    <w:rsid w:val="00CD7C12"/>
    <w:rsid w:val="00CE18A4"/>
    <w:rsid w:val="00CE1FEB"/>
    <w:rsid w:val="00CE2998"/>
    <w:rsid w:val="00CE3855"/>
    <w:rsid w:val="00CE3B93"/>
    <w:rsid w:val="00CE435E"/>
    <w:rsid w:val="00CE4915"/>
    <w:rsid w:val="00CE4EFB"/>
    <w:rsid w:val="00CE71C1"/>
    <w:rsid w:val="00CF2082"/>
    <w:rsid w:val="00CF3AC5"/>
    <w:rsid w:val="00CF3D5F"/>
    <w:rsid w:val="00CF42AE"/>
    <w:rsid w:val="00CF4414"/>
    <w:rsid w:val="00CF4B31"/>
    <w:rsid w:val="00CF538D"/>
    <w:rsid w:val="00CF5CB1"/>
    <w:rsid w:val="00CF60A1"/>
    <w:rsid w:val="00D000A7"/>
    <w:rsid w:val="00D01487"/>
    <w:rsid w:val="00D01BF1"/>
    <w:rsid w:val="00D031D5"/>
    <w:rsid w:val="00D037B6"/>
    <w:rsid w:val="00D05338"/>
    <w:rsid w:val="00D0549D"/>
    <w:rsid w:val="00D06730"/>
    <w:rsid w:val="00D078E5"/>
    <w:rsid w:val="00D07A9C"/>
    <w:rsid w:val="00D07C79"/>
    <w:rsid w:val="00D122FB"/>
    <w:rsid w:val="00D13144"/>
    <w:rsid w:val="00D1437C"/>
    <w:rsid w:val="00D15418"/>
    <w:rsid w:val="00D16BF7"/>
    <w:rsid w:val="00D17AC3"/>
    <w:rsid w:val="00D20848"/>
    <w:rsid w:val="00D21503"/>
    <w:rsid w:val="00D21517"/>
    <w:rsid w:val="00D21AF7"/>
    <w:rsid w:val="00D22563"/>
    <w:rsid w:val="00D2270C"/>
    <w:rsid w:val="00D22977"/>
    <w:rsid w:val="00D2302E"/>
    <w:rsid w:val="00D2318F"/>
    <w:rsid w:val="00D23C44"/>
    <w:rsid w:val="00D2407F"/>
    <w:rsid w:val="00D266A8"/>
    <w:rsid w:val="00D268F9"/>
    <w:rsid w:val="00D269CD"/>
    <w:rsid w:val="00D26F99"/>
    <w:rsid w:val="00D27CEE"/>
    <w:rsid w:val="00D30AF5"/>
    <w:rsid w:val="00D311E9"/>
    <w:rsid w:val="00D31429"/>
    <w:rsid w:val="00D32689"/>
    <w:rsid w:val="00D327C9"/>
    <w:rsid w:val="00D32823"/>
    <w:rsid w:val="00D32A6F"/>
    <w:rsid w:val="00D32BB6"/>
    <w:rsid w:val="00D33144"/>
    <w:rsid w:val="00D33498"/>
    <w:rsid w:val="00D34841"/>
    <w:rsid w:val="00D348C4"/>
    <w:rsid w:val="00D36287"/>
    <w:rsid w:val="00D36AE8"/>
    <w:rsid w:val="00D37113"/>
    <w:rsid w:val="00D37279"/>
    <w:rsid w:val="00D37458"/>
    <w:rsid w:val="00D378FD"/>
    <w:rsid w:val="00D40671"/>
    <w:rsid w:val="00D4153E"/>
    <w:rsid w:val="00D41C0E"/>
    <w:rsid w:val="00D44824"/>
    <w:rsid w:val="00D46188"/>
    <w:rsid w:val="00D46762"/>
    <w:rsid w:val="00D46856"/>
    <w:rsid w:val="00D468E3"/>
    <w:rsid w:val="00D47B03"/>
    <w:rsid w:val="00D5069D"/>
    <w:rsid w:val="00D5143B"/>
    <w:rsid w:val="00D518E8"/>
    <w:rsid w:val="00D5246E"/>
    <w:rsid w:val="00D52BD0"/>
    <w:rsid w:val="00D52BDB"/>
    <w:rsid w:val="00D53C37"/>
    <w:rsid w:val="00D549F4"/>
    <w:rsid w:val="00D54A69"/>
    <w:rsid w:val="00D54D93"/>
    <w:rsid w:val="00D55CFA"/>
    <w:rsid w:val="00D5653B"/>
    <w:rsid w:val="00D56CB5"/>
    <w:rsid w:val="00D56CE6"/>
    <w:rsid w:val="00D579D6"/>
    <w:rsid w:val="00D6309A"/>
    <w:rsid w:val="00D63D91"/>
    <w:rsid w:val="00D641F8"/>
    <w:rsid w:val="00D64610"/>
    <w:rsid w:val="00D64617"/>
    <w:rsid w:val="00D65042"/>
    <w:rsid w:val="00D65465"/>
    <w:rsid w:val="00D655F2"/>
    <w:rsid w:val="00D67DC3"/>
    <w:rsid w:val="00D700B1"/>
    <w:rsid w:val="00D70255"/>
    <w:rsid w:val="00D70931"/>
    <w:rsid w:val="00D70A0D"/>
    <w:rsid w:val="00D72396"/>
    <w:rsid w:val="00D7456F"/>
    <w:rsid w:val="00D74E8B"/>
    <w:rsid w:val="00D756BF"/>
    <w:rsid w:val="00D75FB0"/>
    <w:rsid w:val="00D76747"/>
    <w:rsid w:val="00D77749"/>
    <w:rsid w:val="00D7784C"/>
    <w:rsid w:val="00D77CFC"/>
    <w:rsid w:val="00D80153"/>
    <w:rsid w:val="00D80242"/>
    <w:rsid w:val="00D80687"/>
    <w:rsid w:val="00D81409"/>
    <w:rsid w:val="00D82F10"/>
    <w:rsid w:val="00D83342"/>
    <w:rsid w:val="00D833AE"/>
    <w:rsid w:val="00D83488"/>
    <w:rsid w:val="00D8385C"/>
    <w:rsid w:val="00D857A4"/>
    <w:rsid w:val="00D85801"/>
    <w:rsid w:val="00D859DA"/>
    <w:rsid w:val="00D86F91"/>
    <w:rsid w:val="00D87162"/>
    <w:rsid w:val="00D87EED"/>
    <w:rsid w:val="00D905F6"/>
    <w:rsid w:val="00D909C1"/>
    <w:rsid w:val="00D90B99"/>
    <w:rsid w:val="00D911BE"/>
    <w:rsid w:val="00D915B3"/>
    <w:rsid w:val="00D91E7A"/>
    <w:rsid w:val="00D9218E"/>
    <w:rsid w:val="00D93E5D"/>
    <w:rsid w:val="00D94625"/>
    <w:rsid w:val="00D946CC"/>
    <w:rsid w:val="00D9528D"/>
    <w:rsid w:val="00D953C1"/>
    <w:rsid w:val="00D95673"/>
    <w:rsid w:val="00D95ECC"/>
    <w:rsid w:val="00D96338"/>
    <w:rsid w:val="00D97628"/>
    <w:rsid w:val="00D9766D"/>
    <w:rsid w:val="00D97B17"/>
    <w:rsid w:val="00D97B6B"/>
    <w:rsid w:val="00D97CCB"/>
    <w:rsid w:val="00DA35DA"/>
    <w:rsid w:val="00DA3932"/>
    <w:rsid w:val="00DA49CF"/>
    <w:rsid w:val="00DA4FF2"/>
    <w:rsid w:val="00DA5319"/>
    <w:rsid w:val="00DA65EE"/>
    <w:rsid w:val="00DA6682"/>
    <w:rsid w:val="00DA7A0A"/>
    <w:rsid w:val="00DB0C64"/>
    <w:rsid w:val="00DB1574"/>
    <w:rsid w:val="00DB1B06"/>
    <w:rsid w:val="00DB1C5A"/>
    <w:rsid w:val="00DB22B0"/>
    <w:rsid w:val="00DB341D"/>
    <w:rsid w:val="00DB4BCE"/>
    <w:rsid w:val="00DB5090"/>
    <w:rsid w:val="00DB725F"/>
    <w:rsid w:val="00DB7C53"/>
    <w:rsid w:val="00DB7F39"/>
    <w:rsid w:val="00DC0FCE"/>
    <w:rsid w:val="00DC1DC5"/>
    <w:rsid w:val="00DC27B0"/>
    <w:rsid w:val="00DC3ADC"/>
    <w:rsid w:val="00DC4064"/>
    <w:rsid w:val="00DC41EF"/>
    <w:rsid w:val="00DC49F9"/>
    <w:rsid w:val="00DC4DFD"/>
    <w:rsid w:val="00DC6825"/>
    <w:rsid w:val="00DC6F33"/>
    <w:rsid w:val="00DC75FC"/>
    <w:rsid w:val="00DC7CF9"/>
    <w:rsid w:val="00DD166D"/>
    <w:rsid w:val="00DD2002"/>
    <w:rsid w:val="00DD37D9"/>
    <w:rsid w:val="00DD3E04"/>
    <w:rsid w:val="00DD5A8A"/>
    <w:rsid w:val="00DE0B13"/>
    <w:rsid w:val="00DE0D6D"/>
    <w:rsid w:val="00DE1B4B"/>
    <w:rsid w:val="00DE1E67"/>
    <w:rsid w:val="00DE266B"/>
    <w:rsid w:val="00DE2C9D"/>
    <w:rsid w:val="00DE2F27"/>
    <w:rsid w:val="00DE32D1"/>
    <w:rsid w:val="00DE4886"/>
    <w:rsid w:val="00DE639B"/>
    <w:rsid w:val="00DE6758"/>
    <w:rsid w:val="00DE7E7D"/>
    <w:rsid w:val="00DF15BA"/>
    <w:rsid w:val="00DF1D94"/>
    <w:rsid w:val="00DF232C"/>
    <w:rsid w:val="00DF2376"/>
    <w:rsid w:val="00DF29BE"/>
    <w:rsid w:val="00DF2C9A"/>
    <w:rsid w:val="00DF40E0"/>
    <w:rsid w:val="00DF5207"/>
    <w:rsid w:val="00DF527D"/>
    <w:rsid w:val="00DF54AF"/>
    <w:rsid w:val="00DF5713"/>
    <w:rsid w:val="00DF6601"/>
    <w:rsid w:val="00DF6885"/>
    <w:rsid w:val="00DF7498"/>
    <w:rsid w:val="00DF76D5"/>
    <w:rsid w:val="00E00292"/>
    <w:rsid w:val="00E0050C"/>
    <w:rsid w:val="00E00637"/>
    <w:rsid w:val="00E00689"/>
    <w:rsid w:val="00E00942"/>
    <w:rsid w:val="00E01289"/>
    <w:rsid w:val="00E02E92"/>
    <w:rsid w:val="00E0392A"/>
    <w:rsid w:val="00E03D88"/>
    <w:rsid w:val="00E03F92"/>
    <w:rsid w:val="00E0495A"/>
    <w:rsid w:val="00E0500C"/>
    <w:rsid w:val="00E05504"/>
    <w:rsid w:val="00E05597"/>
    <w:rsid w:val="00E0584B"/>
    <w:rsid w:val="00E05C98"/>
    <w:rsid w:val="00E062E0"/>
    <w:rsid w:val="00E0679D"/>
    <w:rsid w:val="00E06A5C"/>
    <w:rsid w:val="00E06BC8"/>
    <w:rsid w:val="00E11120"/>
    <w:rsid w:val="00E11B64"/>
    <w:rsid w:val="00E11BF4"/>
    <w:rsid w:val="00E11DD4"/>
    <w:rsid w:val="00E11E9C"/>
    <w:rsid w:val="00E11EDE"/>
    <w:rsid w:val="00E1387E"/>
    <w:rsid w:val="00E1414A"/>
    <w:rsid w:val="00E158A6"/>
    <w:rsid w:val="00E20139"/>
    <w:rsid w:val="00E20ABC"/>
    <w:rsid w:val="00E20E8E"/>
    <w:rsid w:val="00E20F72"/>
    <w:rsid w:val="00E21749"/>
    <w:rsid w:val="00E2174A"/>
    <w:rsid w:val="00E2221C"/>
    <w:rsid w:val="00E235B6"/>
    <w:rsid w:val="00E250A9"/>
    <w:rsid w:val="00E25EA6"/>
    <w:rsid w:val="00E26129"/>
    <w:rsid w:val="00E27020"/>
    <w:rsid w:val="00E277F0"/>
    <w:rsid w:val="00E27E13"/>
    <w:rsid w:val="00E30FFD"/>
    <w:rsid w:val="00E329AC"/>
    <w:rsid w:val="00E335F1"/>
    <w:rsid w:val="00E33B1B"/>
    <w:rsid w:val="00E33DFA"/>
    <w:rsid w:val="00E34B2A"/>
    <w:rsid w:val="00E34F97"/>
    <w:rsid w:val="00E35844"/>
    <w:rsid w:val="00E36DA8"/>
    <w:rsid w:val="00E40B3E"/>
    <w:rsid w:val="00E4251F"/>
    <w:rsid w:val="00E42A13"/>
    <w:rsid w:val="00E43B77"/>
    <w:rsid w:val="00E44C7B"/>
    <w:rsid w:val="00E4515F"/>
    <w:rsid w:val="00E458FD"/>
    <w:rsid w:val="00E45A62"/>
    <w:rsid w:val="00E45DB0"/>
    <w:rsid w:val="00E45FB5"/>
    <w:rsid w:val="00E46371"/>
    <w:rsid w:val="00E472FA"/>
    <w:rsid w:val="00E4789F"/>
    <w:rsid w:val="00E47DA9"/>
    <w:rsid w:val="00E51064"/>
    <w:rsid w:val="00E510F8"/>
    <w:rsid w:val="00E51B45"/>
    <w:rsid w:val="00E52270"/>
    <w:rsid w:val="00E523C1"/>
    <w:rsid w:val="00E52F6E"/>
    <w:rsid w:val="00E53758"/>
    <w:rsid w:val="00E53CC2"/>
    <w:rsid w:val="00E54895"/>
    <w:rsid w:val="00E54E2D"/>
    <w:rsid w:val="00E55927"/>
    <w:rsid w:val="00E5640E"/>
    <w:rsid w:val="00E56CC9"/>
    <w:rsid w:val="00E576A5"/>
    <w:rsid w:val="00E60298"/>
    <w:rsid w:val="00E60CAB"/>
    <w:rsid w:val="00E6127A"/>
    <w:rsid w:val="00E6246C"/>
    <w:rsid w:val="00E62F74"/>
    <w:rsid w:val="00E63A4E"/>
    <w:rsid w:val="00E64E3B"/>
    <w:rsid w:val="00E65046"/>
    <w:rsid w:val="00E66DC3"/>
    <w:rsid w:val="00E67C8A"/>
    <w:rsid w:val="00E7076A"/>
    <w:rsid w:val="00E70BB5"/>
    <w:rsid w:val="00E729E1"/>
    <w:rsid w:val="00E7526F"/>
    <w:rsid w:val="00E75B35"/>
    <w:rsid w:val="00E77C39"/>
    <w:rsid w:val="00E805FC"/>
    <w:rsid w:val="00E80858"/>
    <w:rsid w:val="00E80CB1"/>
    <w:rsid w:val="00E814A9"/>
    <w:rsid w:val="00E82134"/>
    <w:rsid w:val="00E826D3"/>
    <w:rsid w:val="00E84C50"/>
    <w:rsid w:val="00E84D8C"/>
    <w:rsid w:val="00E864EC"/>
    <w:rsid w:val="00E86C2C"/>
    <w:rsid w:val="00E903AB"/>
    <w:rsid w:val="00E90D04"/>
    <w:rsid w:val="00E91D1F"/>
    <w:rsid w:val="00E922C1"/>
    <w:rsid w:val="00E92975"/>
    <w:rsid w:val="00E94CB3"/>
    <w:rsid w:val="00E951DE"/>
    <w:rsid w:val="00E953F2"/>
    <w:rsid w:val="00E958B9"/>
    <w:rsid w:val="00E95A07"/>
    <w:rsid w:val="00E9712F"/>
    <w:rsid w:val="00EA013E"/>
    <w:rsid w:val="00EA1103"/>
    <w:rsid w:val="00EA1358"/>
    <w:rsid w:val="00EA1542"/>
    <w:rsid w:val="00EA1C06"/>
    <w:rsid w:val="00EA2082"/>
    <w:rsid w:val="00EA21C7"/>
    <w:rsid w:val="00EA2663"/>
    <w:rsid w:val="00EA4E24"/>
    <w:rsid w:val="00EA4ECC"/>
    <w:rsid w:val="00EA4F08"/>
    <w:rsid w:val="00EA5200"/>
    <w:rsid w:val="00EA5215"/>
    <w:rsid w:val="00EA566E"/>
    <w:rsid w:val="00EA5874"/>
    <w:rsid w:val="00EA6573"/>
    <w:rsid w:val="00EB0880"/>
    <w:rsid w:val="00EB0B04"/>
    <w:rsid w:val="00EB0C44"/>
    <w:rsid w:val="00EB1B43"/>
    <w:rsid w:val="00EB3391"/>
    <w:rsid w:val="00EB392F"/>
    <w:rsid w:val="00EB3DC2"/>
    <w:rsid w:val="00EB42C8"/>
    <w:rsid w:val="00EB49E8"/>
    <w:rsid w:val="00EB4E32"/>
    <w:rsid w:val="00EB5ADC"/>
    <w:rsid w:val="00EB6DC8"/>
    <w:rsid w:val="00EB6FA2"/>
    <w:rsid w:val="00EB7078"/>
    <w:rsid w:val="00EC0253"/>
    <w:rsid w:val="00EC025C"/>
    <w:rsid w:val="00EC0587"/>
    <w:rsid w:val="00EC0F3F"/>
    <w:rsid w:val="00EC1085"/>
    <w:rsid w:val="00EC2179"/>
    <w:rsid w:val="00EC23FD"/>
    <w:rsid w:val="00EC3016"/>
    <w:rsid w:val="00EC50AE"/>
    <w:rsid w:val="00EC6105"/>
    <w:rsid w:val="00EC7497"/>
    <w:rsid w:val="00EC74FE"/>
    <w:rsid w:val="00ED0546"/>
    <w:rsid w:val="00ED0D03"/>
    <w:rsid w:val="00ED1137"/>
    <w:rsid w:val="00ED1CA6"/>
    <w:rsid w:val="00ED36BE"/>
    <w:rsid w:val="00ED3B12"/>
    <w:rsid w:val="00ED51B5"/>
    <w:rsid w:val="00ED5311"/>
    <w:rsid w:val="00ED53EA"/>
    <w:rsid w:val="00ED59E0"/>
    <w:rsid w:val="00ED6606"/>
    <w:rsid w:val="00ED67C0"/>
    <w:rsid w:val="00ED6CEA"/>
    <w:rsid w:val="00ED6FD3"/>
    <w:rsid w:val="00ED791D"/>
    <w:rsid w:val="00EE0909"/>
    <w:rsid w:val="00EE0B62"/>
    <w:rsid w:val="00EE0B6D"/>
    <w:rsid w:val="00EE15A3"/>
    <w:rsid w:val="00EE1F8B"/>
    <w:rsid w:val="00EE319F"/>
    <w:rsid w:val="00EE3BF3"/>
    <w:rsid w:val="00EE4016"/>
    <w:rsid w:val="00EE47B2"/>
    <w:rsid w:val="00EE530D"/>
    <w:rsid w:val="00EE6C3A"/>
    <w:rsid w:val="00EE7021"/>
    <w:rsid w:val="00EE7473"/>
    <w:rsid w:val="00EE7F82"/>
    <w:rsid w:val="00EF0501"/>
    <w:rsid w:val="00EF0882"/>
    <w:rsid w:val="00EF14A0"/>
    <w:rsid w:val="00EF1E00"/>
    <w:rsid w:val="00EF264F"/>
    <w:rsid w:val="00EF3380"/>
    <w:rsid w:val="00EF3598"/>
    <w:rsid w:val="00EF39D2"/>
    <w:rsid w:val="00EF426F"/>
    <w:rsid w:val="00EF641A"/>
    <w:rsid w:val="00EF70EB"/>
    <w:rsid w:val="00EF7741"/>
    <w:rsid w:val="00EF7A1A"/>
    <w:rsid w:val="00F006CB"/>
    <w:rsid w:val="00F016E0"/>
    <w:rsid w:val="00F0181B"/>
    <w:rsid w:val="00F0192D"/>
    <w:rsid w:val="00F0204F"/>
    <w:rsid w:val="00F029B2"/>
    <w:rsid w:val="00F02AC1"/>
    <w:rsid w:val="00F03302"/>
    <w:rsid w:val="00F0470B"/>
    <w:rsid w:val="00F04BB2"/>
    <w:rsid w:val="00F05553"/>
    <w:rsid w:val="00F06D44"/>
    <w:rsid w:val="00F072DD"/>
    <w:rsid w:val="00F0785D"/>
    <w:rsid w:val="00F11086"/>
    <w:rsid w:val="00F124AC"/>
    <w:rsid w:val="00F13095"/>
    <w:rsid w:val="00F1419F"/>
    <w:rsid w:val="00F15310"/>
    <w:rsid w:val="00F153E8"/>
    <w:rsid w:val="00F15898"/>
    <w:rsid w:val="00F159CA"/>
    <w:rsid w:val="00F159F6"/>
    <w:rsid w:val="00F17B62"/>
    <w:rsid w:val="00F17FE3"/>
    <w:rsid w:val="00F201F5"/>
    <w:rsid w:val="00F202D9"/>
    <w:rsid w:val="00F2098D"/>
    <w:rsid w:val="00F20A20"/>
    <w:rsid w:val="00F215CB"/>
    <w:rsid w:val="00F21616"/>
    <w:rsid w:val="00F21745"/>
    <w:rsid w:val="00F2435B"/>
    <w:rsid w:val="00F244F9"/>
    <w:rsid w:val="00F24809"/>
    <w:rsid w:val="00F2508C"/>
    <w:rsid w:val="00F25CB5"/>
    <w:rsid w:val="00F26BAC"/>
    <w:rsid w:val="00F27DA6"/>
    <w:rsid w:val="00F312A4"/>
    <w:rsid w:val="00F31D4E"/>
    <w:rsid w:val="00F3207F"/>
    <w:rsid w:val="00F32CF3"/>
    <w:rsid w:val="00F33C65"/>
    <w:rsid w:val="00F34379"/>
    <w:rsid w:val="00F34771"/>
    <w:rsid w:val="00F347E4"/>
    <w:rsid w:val="00F34945"/>
    <w:rsid w:val="00F35352"/>
    <w:rsid w:val="00F35681"/>
    <w:rsid w:val="00F35E81"/>
    <w:rsid w:val="00F36283"/>
    <w:rsid w:val="00F363C8"/>
    <w:rsid w:val="00F364A1"/>
    <w:rsid w:val="00F36CA8"/>
    <w:rsid w:val="00F37575"/>
    <w:rsid w:val="00F37F5A"/>
    <w:rsid w:val="00F40499"/>
    <w:rsid w:val="00F4152C"/>
    <w:rsid w:val="00F4168A"/>
    <w:rsid w:val="00F41F46"/>
    <w:rsid w:val="00F42869"/>
    <w:rsid w:val="00F42F8D"/>
    <w:rsid w:val="00F443A1"/>
    <w:rsid w:val="00F448B1"/>
    <w:rsid w:val="00F4523B"/>
    <w:rsid w:val="00F4527F"/>
    <w:rsid w:val="00F45AE0"/>
    <w:rsid w:val="00F47FA2"/>
    <w:rsid w:val="00F502A8"/>
    <w:rsid w:val="00F5040B"/>
    <w:rsid w:val="00F50B50"/>
    <w:rsid w:val="00F523CF"/>
    <w:rsid w:val="00F538C1"/>
    <w:rsid w:val="00F57150"/>
    <w:rsid w:val="00F5785D"/>
    <w:rsid w:val="00F608B5"/>
    <w:rsid w:val="00F6147E"/>
    <w:rsid w:val="00F62EF2"/>
    <w:rsid w:val="00F633B5"/>
    <w:rsid w:val="00F63855"/>
    <w:rsid w:val="00F63ECC"/>
    <w:rsid w:val="00F642DB"/>
    <w:rsid w:val="00F64BCF"/>
    <w:rsid w:val="00F65042"/>
    <w:rsid w:val="00F65716"/>
    <w:rsid w:val="00F65DDA"/>
    <w:rsid w:val="00F65E3B"/>
    <w:rsid w:val="00F66709"/>
    <w:rsid w:val="00F66B46"/>
    <w:rsid w:val="00F66BAA"/>
    <w:rsid w:val="00F67B08"/>
    <w:rsid w:val="00F73117"/>
    <w:rsid w:val="00F73950"/>
    <w:rsid w:val="00F74842"/>
    <w:rsid w:val="00F763C5"/>
    <w:rsid w:val="00F76BB0"/>
    <w:rsid w:val="00F7730D"/>
    <w:rsid w:val="00F776D0"/>
    <w:rsid w:val="00F801FF"/>
    <w:rsid w:val="00F8057B"/>
    <w:rsid w:val="00F80CCD"/>
    <w:rsid w:val="00F80F17"/>
    <w:rsid w:val="00F82C04"/>
    <w:rsid w:val="00F82F06"/>
    <w:rsid w:val="00F83443"/>
    <w:rsid w:val="00F84512"/>
    <w:rsid w:val="00F84A01"/>
    <w:rsid w:val="00F84A49"/>
    <w:rsid w:val="00F8567B"/>
    <w:rsid w:val="00F86EEC"/>
    <w:rsid w:val="00F87513"/>
    <w:rsid w:val="00F87AB1"/>
    <w:rsid w:val="00F905FC"/>
    <w:rsid w:val="00F906C2"/>
    <w:rsid w:val="00F918FC"/>
    <w:rsid w:val="00F9194E"/>
    <w:rsid w:val="00F91DBD"/>
    <w:rsid w:val="00F9376D"/>
    <w:rsid w:val="00F93BE3"/>
    <w:rsid w:val="00F942DE"/>
    <w:rsid w:val="00F94377"/>
    <w:rsid w:val="00F9457F"/>
    <w:rsid w:val="00F95572"/>
    <w:rsid w:val="00F968D0"/>
    <w:rsid w:val="00FA03EF"/>
    <w:rsid w:val="00FA0468"/>
    <w:rsid w:val="00FA182E"/>
    <w:rsid w:val="00FA1AE2"/>
    <w:rsid w:val="00FA1F61"/>
    <w:rsid w:val="00FA34E8"/>
    <w:rsid w:val="00FA5024"/>
    <w:rsid w:val="00FA5297"/>
    <w:rsid w:val="00FA5876"/>
    <w:rsid w:val="00FA5F8E"/>
    <w:rsid w:val="00FA60D2"/>
    <w:rsid w:val="00FA62ED"/>
    <w:rsid w:val="00FA6AE4"/>
    <w:rsid w:val="00FA71C4"/>
    <w:rsid w:val="00FA734C"/>
    <w:rsid w:val="00FA7F84"/>
    <w:rsid w:val="00FB0BF3"/>
    <w:rsid w:val="00FB2282"/>
    <w:rsid w:val="00FB2A40"/>
    <w:rsid w:val="00FB2EBB"/>
    <w:rsid w:val="00FB3BA7"/>
    <w:rsid w:val="00FB477C"/>
    <w:rsid w:val="00FB53A7"/>
    <w:rsid w:val="00FB5CB8"/>
    <w:rsid w:val="00FB7E7A"/>
    <w:rsid w:val="00FB7F52"/>
    <w:rsid w:val="00FC0221"/>
    <w:rsid w:val="00FC07A4"/>
    <w:rsid w:val="00FC0CA4"/>
    <w:rsid w:val="00FC1329"/>
    <w:rsid w:val="00FC286F"/>
    <w:rsid w:val="00FC29BC"/>
    <w:rsid w:val="00FC3067"/>
    <w:rsid w:val="00FC30D1"/>
    <w:rsid w:val="00FC34F2"/>
    <w:rsid w:val="00FC3C81"/>
    <w:rsid w:val="00FC4FC9"/>
    <w:rsid w:val="00FC5558"/>
    <w:rsid w:val="00FC70CF"/>
    <w:rsid w:val="00FD0EFA"/>
    <w:rsid w:val="00FD1957"/>
    <w:rsid w:val="00FD2782"/>
    <w:rsid w:val="00FD3BCF"/>
    <w:rsid w:val="00FD3E0B"/>
    <w:rsid w:val="00FD3F9F"/>
    <w:rsid w:val="00FD46D3"/>
    <w:rsid w:val="00FD56CC"/>
    <w:rsid w:val="00FD56F8"/>
    <w:rsid w:val="00FD5881"/>
    <w:rsid w:val="00FD59C6"/>
    <w:rsid w:val="00FD5E1E"/>
    <w:rsid w:val="00FD6266"/>
    <w:rsid w:val="00FD6DB3"/>
    <w:rsid w:val="00FD7DFF"/>
    <w:rsid w:val="00FD7F09"/>
    <w:rsid w:val="00FE13F4"/>
    <w:rsid w:val="00FE1965"/>
    <w:rsid w:val="00FE1D48"/>
    <w:rsid w:val="00FE1DFB"/>
    <w:rsid w:val="00FE1DFF"/>
    <w:rsid w:val="00FE2175"/>
    <w:rsid w:val="00FE2EC3"/>
    <w:rsid w:val="00FE3425"/>
    <w:rsid w:val="00FE39E8"/>
    <w:rsid w:val="00FE4280"/>
    <w:rsid w:val="00FE565D"/>
    <w:rsid w:val="00FE6BC9"/>
    <w:rsid w:val="00FE7E6D"/>
    <w:rsid w:val="00FF010D"/>
    <w:rsid w:val="00FF06C1"/>
    <w:rsid w:val="00FF0EA4"/>
    <w:rsid w:val="00FF1FF6"/>
    <w:rsid w:val="00FF23A1"/>
    <w:rsid w:val="00FF3D1B"/>
    <w:rsid w:val="00FF4009"/>
    <w:rsid w:val="00FF41EA"/>
    <w:rsid w:val="00FF45F4"/>
    <w:rsid w:val="00FF4FA1"/>
    <w:rsid w:val="00FF5E6B"/>
    <w:rsid w:val="00FF679D"/>
    <w:rsid w:val="00FF67F4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CD8"/>
    <w:pPr>
      <w:tabs>
        <w:tab w:val="left" w:pos="720"/>
      </w:tabs>
      <w:autoSpaceDE w:val="0"/>
      <w:autoSpaceDN w:val="0"/>
      <w:adjustRightInd w:val="0"/>
      <w:spacing w:line="480" w:lineRule="auto"/>
      <w:ind w:hanging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1C35"/>
    <w:pPr>
      <w:keepNext/>
      <w:keepLines/>
      <w:tabs>
        <w:tab w:val="clear" w:pos="720"/>
      </w:tabs>
      <w:spacing w:after="240" w:line="240" w:lineRule="auto"/>
      <w:ind w:left="720" w:right="720" w:firstLine="0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rsid w:val="00B3019E"/>
    <w:pPr>
      <w:tabs>
        <w:tab w:val="num" w:pos="720"/>
      </w:tabs>
      <w:autoSpaceDE/>
      <w:autoSpaceDN/>
      <w:adjustRightInd/>
      <w:ind w:hanging="720"/>
      <w:jc w:val="left"/>
      <w:outlineLvl w:val="1"/>
    </w:pPr>
    <w:rPr>
      <w:bCs w:val="0"/>
      <w:lang w:eastAsia="zh-CN"/>
    </w:rPr>
  </w:style>
  <w:style w:type="paragraph" w:styleId="Heading3">
    <w:name w:val="heading 3"/>
    <w:basedOn w:val="Heading2"/>
    <w:next w:val="Normal"/>
    <w:qFormat/>
    <w:rsid w:val="00B3019E"/>
    <w:pPr>
      <w:tabs>
        <w:tab w:val="clear" w:pos="720"/>
        <w:tab w:val="num" w:pos="1440"/>
      </w:tabs>
      <w:ind w:left="1440"/>
      <w:outlineLvl w:val="2"/>
    </w:pPr>
  </w:style>
  <w:style w:type="paragraph" w:styleId="Heading4">
    <w:name w:val="heading 4"/>
    <w:basedOn w:val="Heading3"/>
    <w:next w:val="Normal"/>
    <w:qFormat/>
    <w:rsid w:val="00B3019E"/>
    <w:pPr>
      <w:tabs>
        <w:tab w:val="clear" w:pos="1440"/>
        <w:tab w:val="num" w:pos="2160"/>
      </w:tabs>
      <w:ind w:left="2160"/>
      <w:outlineLvl w:val="3"/>
    </w:pPr>
  </w:style>
  <w:style w:type="paragraph" w:styleId="Heading5">
    <w:name w:val="heading 5"/>
    <w:basedOn w:val="Heading4"/>
    <w:next w:val="Normal"/>
    <w:qFormat/>
    <w:rsid w:val="007F13AE"/>
    <w:pPr>
      <w:tabs>
        <w:tab w:val="clear" w:pos="2160"/>
        <w:tab w:val="num" w:pos="2880"/>
      </w:tabs>
      <w:ind w:left="2880"/>
      <w:outlineLvl w:val="4"/>
    </w:pPr>
  </w:style>
  <w:style w:type="paragraph" w:styleId="Heading6">
    <w:name w:val="heading 6"/>
    <w:basedOn w:val="Heading5"/>
    <w:next w:val="Normal"/>
    <w:qFormat/>
    <w:rsid w:val="007F13AE"/>
    <w:pPr>
      <w:tabs>
        <w:tab w:val="clear" w:pos="2880"/>
        <w:tab w:val="num" w:pos="3600"/>
      </w:tabs>
      <w:ind w:left="3600"/>
      <w:outlineLvl w:val="5"/>
    </w:pPr>
  </w:style>
  <w:style w:type="paragraph" w:styleId="Heading7">
    <w:name w:val="heading 7"/>
    <w:basedOn w:val="Heading6"/>
    <w:next w:val="Normal"/>
    <w:qFormat/>
    <w:rsid w:val="007F13AE"/>
    <w:pPr>
      <w:tabs>
        <w:tab w:val="clear" w:pos="3600"/>
        <w:tab w:val="num" w:pos="4320"/>
      </w:tabs>
      <w:ind w:left="4320"/>
      <w:outlineLvl w:val="6"/>
    </w:pPr>
  </w:style>
  <w:style w:type="paragraph" w:styleId="Heading8">
    <w:name w:val="heading 8"/>
    <w:basedOn w:val="Heading6"/>
    <w:next w:val="Normal"/>
    <w:qFormat/>
    <w:rsid w:val="007F13AE"/>
    <w:pPr>
      <w:tabs>
        <w:tab w:val="clear" w:pos="3600"/>
        <w:tab w:val="num" w:pos="5040"/>
      </w:tabs>
      <w:ind w:left="5040"/>
      <w:outlineLvl w:val="7"/>
    </w:pPr>
  </w:style>
  <w:style w:type="paragraph" w:styleId="Heading9">
    <w:name w:val="heading 9"/>
    <w:basedOn w:val="Heading6"/>
    <w:next w:val="Normal"/>
    <w:qFormat/>
    <w:rsid w:val="007F13AE"/>
    <w:pPr>
      <w:tabs>
        <w:tab w:val="clear" w:pos="3600"/>
        <w:tab w:val="num" w:pos="5760"/>
      </w:tabs>
      <w:ind w:left="57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sid w:val="00D2318F"/>
    <w:rPr>
      <w:vertAlign w:val="superscript"/>
    </w:rPr>
  </w:style>
  <w:style w:type="paragraph" w:styleId="TOC4">
    <w:name w:val="toc 4"/>
    <w:basedOn w:val="TOC3"/>
    <w:semiHidden/>
    <w:rsid w:val="00966CF0"/>
    <w:pPr>
      <w:tabs>
        <w:tab w:val="clear" w:pos="2160"/>
        <w:tab w:val="left" w:pos="2880"/>
      </w:tabs>
      <w:ind w:left="2880"/>
    </w:pPr>
  </w:style>
  <w:style w:type="paragraph" w:styleId="TOC3">
    <w:name w:val="toc 3"/>
    <w:basedOn w:val="TOC2"/>
    <w:semiHidden/>
    <w:rsid w:val="00966CF0"/>
    <w:pPr>
      <w:tabs>
        <w:tab w:val="clear" w:pos="1440"/>
        <w:tab w:val="left" w:pos="2160"/>
      </w:tabs>
      <w:ind w:left="2160"/>
    </w:pPr>
    <w:rPr>
      <w:rFonts w:eastAsia="SimSun"/>
      <w:lang w:eastAsia="zh-CN"/>
    </w:rPr>
  </w:style>
  <w:style w:type="paragraph" w:styleId="TOC2">
    <w:name w:val="toc 2"/>
    <w:basedOn w:val="TOC1"/>
    <w:semiHidden/>
    <w:rsid w:val="00966CF0"/>
    <w:pPr>
      <w:tabs>
        <w:tab w:val="clear" w:pos="720"/>
        <w:tab w:val="left" w:pos="1440"/>
      </w:tabs>
      <w:ind w:left="1440"/>
    </w:pPr>
    <w:rPr>
      <w:noProof/>
      <w:color w:val="0000FF"/>
    </w:rPr>
  </w:style>
  <w:style w:type="paragraph" w:styleId="TOC1">
    <w:name w:val="toc 1"/>
    <w:basedOn w:val="Normal"/>
    <w:semiHidden/>
    <w:rsid w:val="003C2CC3"/>
    <w:pPr>
      <w:keepLines/>
      <w:tabs>
        <w:tab w:val="left" w:pos="720"/>
        <w:tab w:val="right" w:leader="dot" w:pos="8640"/>
      </w:tabs>
      <w:autoSpaceDE/>
      <w:autoSpaceDN/>
      <w:adjustRightInd/>
      <w:spacing w:before="240" w:line="240" w:lineRule="atLeast"/>
      <w:ind w:left="720" w:right="1440"/>
    </w:pPr>
  </w:style>
  <w:style w:type="paragraph" w:styleId="TOC5">
    <w:name w:val="toc 5"/>
    <w:basedOn w:val="TOC4"/>
    <w:semiHidden/>
    <w:rsid w:val="00966CF0"/>
    <w:pPr>
      <w:tabs>
        <w:tab w:val="clear" w:pos="2880"/>
        <w:tab w:val="left" w:pos="3600"/>
      </w:tabs>
      <w:ind w:left="3600"/>
    </w:pPr>
  </w:style>
  <w:style w:type="paragraph" w:styleId="Footer">
    <w:name w:val="footer"/>
    <w:basedOn w:val="Normal"/>
    <w:rsid w:val="001D3F05"/>
    <w:pPr>
      <w:tabs>
        <w:tab w:val="clear" w:pos="720"/>
        <w:tab w:val="center" w:pos="4507"/>
        <w:tab w:val="right" w:pos="9180"/>
      </w:tabs>
      <w:autoSpaceDE/>
      <w:autoSpaceDN/>
      <w:adjustRightInd/>
      <w:spacing w:line="240" w:lineRule="auto"/>
      <w:ind w:firstLine="0"/>
    </w:pPr>
    <w:rPr>
      <w:rFonts w:ascii="Univers (WN)" w:hAnsi="Univers (WN)"/>
      <w:sz w:val="12"/>
      <w:szCs w:val="20"/>
    </w:rPr>
  </w:style>
  <w:style w:type="paragraph" w:customStyle="1" w:styleId="plain">
    <w:name w:val="plain"/>
    <w:basedOn w:val="Normal"/>
    <w:rsid w:val="00A0043E"/>
    <w:pPr>
      <w:tabs>
        <w:tab w:val="clear" w:pos="720"/>
      </w:tabs>
      <w:autoSpaceDE/>
      <w:autoSpaceDN/>
      <w:adjustRightInd/>
      <w:spacing w:line="240" w:lineRule="auto"/>
      <w:ind w:firstLine="0"/>
    </w:pPr>
    <w:rPr>
      <w:szCs w:val="20"/>
      <w:lang w:eastAsia="zh-CN"/>
    </w:rPr>
  </w:style>
  <w:style w:type="paragraph" w:styleId="Header">
    <w:name w:val="header"/>
    <w:basedOn w:val="plain"/>
    <w:rsid w:val="00245724"/>
    <w:pPr>
      <w:tabs>
        <w:tab w:val="center" w:pos="4507"/>
        <w:tab w:val="right" w:pos="9000"/>
      </w:tabs>
    </w:pPr>
  </w:style>
  <w:style w:type="paragraph" w:customStyle="1" w:styleId="center">
    <w:name w:val="center"/>
    <w:basedOn w:val="Normal"/>
    <w:rsid w:val="00A25161"/>
    <w:pPr>
      <w:tabs>
        <w:tab w:val="clear" w:pos="720"/>
      </w:tabs>
      <w:autoSpaceDE/>
      <w:autoSpaceDN/>
      <w:adjustRightInd/>
      <w:spacing w:line="240" w:lineRule="auto"/>
      <w:ind w:firstLine="0"/>
      <w:jc w:val="center"/>
    </w:pPr>
    <w:rPr>
      <w:b/>
      <w:szCs w:val="20"/>
      <w:lang w:eastAsia="zh-CN"/>
    </w:rPr>
  </w:style>
  <w:style w:type="paragraph" w:customStyle="1" w:styleId="title">
    <w:name w:val="title"/>
    <w:basedOn w:val="center"/>
    <w:rsid w:val="00245724"/>
    <w:pPr>
      <w:keepNext/>
      <w:ind w:left="720" w:right="720"/>
    </w:pPr>
    <w:rPr>
      <w:b w:val="0"/>
    </w:rPr>
  </w:style>
  <w:style w:type="character" w:styleId="PageNumber">
    <w:name w:val="page number"/>
    <w:basedOn w:val="DefaultParagraphFont"/>
    <w:rsid w:val="00245724"/>
  </w:style>
  <w:style w:type="paragraph" w:customStyle="1" w:styleId="SingleSpacing">
    <w:name w:val="Single Spacing"/>
    <w:basedOn w:val="Normal"/>
    <w:rsid w:val="00245724"/>
    <w:pPr>
      <w:autoSpaceDE/>
      <w:autoSpaceDN/>
      <w:adjustRightInd/>
      <w:spacing w:line="240" w:lineRule="exact"/>
    </w:pPr>
    <w:rPr>
      <w:sz w:val="26"/>
      <w:szCs w:val="20"/>
      <w:lang w:eastAsia="zh-CN"/>
    </w:rPr>
  </w:style>
  <w:style w:type="character" w:styleId="LineNumber">
    <w:name w:val="line number"/>
    <w:basedOn w:val="DefaultParagraphFont"/>
    <w:rsid w:val="00245724"/>
  </w:style>
  <w:style w:type="character" w:styleId="Hyperlink">
    <w:name w:val="Hyperlink"/>
    <w:basedOn w:val="DefaultParagraphFont"/>
    <w:rsid w:val="003C2CC3"/>
    <w:rPr>
      <w:noProof/>
      <w:color w:val="0000FF"/>
      <w:u w:val="single"/>
    </w:rPr>
  </w:style>
  <w:style w:type="paragraph" w:customStyle="1" w:styleId="righthalf">
    <w:name w:val="right half"/>
    <w:basedOn w:val="Normal"/>
    <w:rsid w:val="008355E0"/>
    <w:pPr>
      <w:keepLines/>
      <w:tabs>
        <w:tab w:val="clear" w:pos="720"/>
        <w:tab w:val="left" w:pos="4860"/>
        <w:tab w:val="right" w:pos="9090"/>
      </w:tabs>
      <w:autoSpaceDE/>
      <w:autoSpaceDN/>
      <w:adjustRightInd/>
      <w:spacing w:before="480" w:line="240" w:lineRule="atLeast"/>
      <w:ind w:left="4320" w:right="187" w:firstLine="0"/>
    </w:pPr>
    <w:rPr>
      <w:szCs w:val="20"/>
      <w:lang w:eastAsia="zh-CN"/>
    </w:rPr>
  </w:style>
  <w:style w:type="paragraph" w:customStyle="1" w:styleId="Level1">
    <w:name w:val="Level 1"/>
    <w:basedOn w:val="Normal"/>
    <w:rsid w:val="00DA3932"/>
    <w:pPr>
      <w:numPr>
        <w:numId w:val="2"/>
      </w:numPr>
      <w:ind w:hanging="1080"/>
      <w:outlineLvl w:val="0"/>
    </w:pPr>
    <w:rPr>
      <w:rFonts w:eastAsia="SimSun"/>
      <w:lang w:eastAsia="zh-CN"/>
    </w:rPr>
  </w:style>
  <w:style w:type="paragraph" w:styleId="Caption">
    <w:name w:val="caption"/>
    <w:basedOn w:val="Normal"/>
    <w:next w:val="Normal"/>
    <w:qFormat/>
    <w:rsid w:val="00872E53"/>
    <w:pPr>
      <w:autoSpaceDE/>
      <w:autoSpaceDN/>
      <w:adjustRightInd/>
      <w:jc w:val="center"/>
    </w:pPr>
    <w:rPr>
      <w:rFonts w:ascii="Palatino" w:hAnsi="Palatino"/>
      <w:b/>
      <w:bCs/>
    </w:rPr>
  </w:style>
  <w:style w:type="paragraph" w:customStyle="1" w:styleId="answer">
    <w:name w:val="answer"/>
    <w:basedOn w:val="Normal"/>
    <w:rsid w:val="001278E5"/>
    <w:pPr>
      <w:autoSpaceDE/>
      <w:autoSpaceDN/>
      <w:adjustRightInd/>
      <w:spacing w:line="480" w:lineRule="atLeast"/>
      <w:ind w:left="720"/>
    </w:pPr>
    <w:rPr>
      <w:szCs w:val="20"/>
      <w:lang w:eastAsia="zh-CN"/>
    </w:rPr>
  </w:style>
  <w:style w:type="paragraph" w:customStyle="1" w:styleId="question">
    <w:name w:val="question"/>
    <w:basedOn w:val="Normal"/>
    <w:next w:val="answer"/>
    <w:rsid w:val="00BA34DB"/>
    <w:pPr>
      <w:keepNext/>
      <w:keepLines/>
      <w:autoSpaceDE/>
      <w:autoSpaceDN/>
      <w:adjustRightInd/>
      <w:spacing w:before="240"/>
      <w:ind w:left="720"/>
    </w:pPr>
    <w:rPr>
      <w:b/>
      <w:szCs w:val="20"/>
      <w:lang w:eastAsia="zh-CN"/>
    </w:r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8071F6"/>
    <w:pPr>
      <w:autoSpaceDE/>
      <w:autoSpaceDN/>
      <w:adjustRightInd/>
      <w:spacing w:line="240" w:lineRule="auto"/>
      <w:ind w:firstLine="288"/>
    </w:pPr>
    <w:rPr>
      <w:sz w:val="20"/>
      <w:szCs w:val="20"/>
      <w:lang w:eastAsia="zh-CN"/>
    </w:rPr>
  </w:style>
  <w:style w:type="paragraph" w:styleId="BodyText3">
    <w:name w:val="Body Text 3"/>
    <w:basedOn w:val="Normal"/>
    <w:rsid w:val="00AC26ED"/>
    <w:pPr>
      <w:autoSpaceDE/>
      <w:autoSpaceDN/>
      <w:adjustRightInd/>
      <w:spacing w:line="360" w:lineRule="auto"/>
      <w:ind w:right="-720"/>
    </w:pPr>
    <w:rPr>
      <w:snapToGrid w:val="0"/>
      <w:szCs w:val="20"/>
    </w:rPr>
  </w:style>
  <w:style w:type="paragraph" w:styleId="NormalIndent">
    <w:name w:val="Normal Indent"/>
    <w:basedOn w:val="Normal"/>
    <w:rsid w:val="005D1C35"/>
    <w:pPr>
      <w:tabs>
        <w:tab w:val="clear" w:pos="720"/>
      </w:tabs>
      <w:autoSpaceDE/>
      <w:autoSpaceDN/>
      <w:adjustRightInd/>
      <w:spacing w:after="240" w:line="240" w:lineRule="auto"/>
      <w:ind w:left="1440" w:right="720" w:firstLine="0"/>
    </w:pPr>
    <w:rPr>
      <w:szCs w:val="20"/>
      <w:lang w:eastAsia="zh-CN"/>
    </w:rPr>
  </w:style>
  <w:style w:type="paragraph" w:customStyle="1" w:styleId="table">
    <w:name w:val="table"/>
    <w:basedOn w:val="plain"/>
    <w:rsid w:val="00FD3F9F"/>
    <w:pPr>
      <w:spacing w:before="60" w:after="60"/>
    </w:pPr>
  </w:style>
  <w:style w:type="table" w:styleId="TableGrid">
    <w:name w:val="Table Grid"/>
    <w:basedOn w:val="TableNormal"/>
    <w:rsid w:val="00416B8B"/>
    <w:pPr>
      <w:spacing w:line="480" w:lineRule="atLeast"/>
      <w:ind w:firstLine="720"/>
    </w:pPr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BA2166"/>
    <w:pPr>
      <w:ind w:left="1440"/>
    </w:pPr>
    <w:rPr>
      <w:rFonts w:ascii="Palatino Linotype" w:hAnsi="Palatino Linotype"/>
    </w:rPr>
  </w:style>
  <w:style w:type="paragraph" w:styleId="BodyTextIndent">
    <w:name w:val="Body Text Indent"/>
    <w:basedOn w:val="Normal"/>
    <w:rsid w:val="00E20E8E"/>
    <w:pPr>
      <w:ind w:left="720"/>
    </w:pPr>
    <w:rPr>
      <w:b/>
      <w:bCs/>
    </w:rPr>
  </w:style>
  <w:style w:type="paragraph" w:styleId="BodyText">
    <w:name w:val="Body Text"/>
    <w:basedOn w:val="Normal"/>
    <w:rsid w:val="00C433D8"/>
    <w:pPr>
      <w:autoSpaceDE/>
      <w:autoSpaceDN/>
      <w:adjustRightInd/>
      <w:spacing w:after="120"/>
    </w:pPr>
    <w:rPr>
      <w:rFonts w:ascii="Palatino Linotype" w:hAnsi="Palatino Linotype"/>
      <w:bCs/>
      <w:kern w:val="24"/>
    </w:rPr>
  </w:style>
  <w:style w:type="paragraph" w:customStyle="1" w:styleId="normalblock">
    <w:name w:val="normal block"/>
    <w:basedOn w:val="Normal"/>
    <w:rsid w:val="00355CD8"/>
    <w:pPr>
      <w:tabs>
        <w:tab w:val="clear" w:pos="720"/>
      </w:tabs>
      <w:autoSpaceDE/>
      <w:autoSpaceDN/>
      <w:adjustRightInd/>
      <w:ind w:firstLine="0"/>
    </w:pPr>
    <w:rPr>
      <w:szCs w:val="20"/>
      <w:lang w:eastAsia="zh-CN"/>
    </w:rPr>
  </w:style>
  <w:style w:type="paragraph" w:customStyle="1" w:styleId="testimony">
    <w:name w:val="testimony"/>
    <w:basedOn w:val="Normal"/>
    <w:rsid w:val="001E6FAE"/>
    <w:pPr>
      <w:tabs>
        <w:tab w:val="left" w:pos="2160"/>
      </w:tabs>
      <w:autoSpaceDE/>
      <w:autoSpaceDN/>
      <w:adjustRightInd/>
      <w:spacing w:line="440" w:lineRule="atLeast"/>
      <w:ind w:hanging="360"/>
    </w:pPr>
    <w:rPr>
      <w:rFonts w:ascii="Times" w:hAnsi="Times"/>
      <w:szCs w:val="20"/>
    </w:rPr>
  </w:style>
  <w:style w:type="paragraph" w:styleId="BodyTextIndent3">
    <w:name w:val="Body Text Indent 3"/>
    <w:basedOn w:val="Normal"/>
    <w:rsid w:val="009757E2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9757E2"/>
    <w:rPr>
      <w:rFonts w:ascii="Tahoma" w:hAnsi="Tahoma" w:cs="Tahoma"/>
      <w:sz w:val="16"/>
      <w:szCs w:val="16"/>
    </w:rPr>
  </w:style>
  <w:style w:type="paragraph" w:customStyle="1" w:styleId="normalhanging2">
    <w:name w:val="normal hanging2"/>
    <w:basedOn w:val="Normal"/>
    <w:rsid w:val="00163417"/>
    <w:pPr>
      <w:autoSpaceDE/>
      <w:autoSpaceDN/>
      <w:adjustRightInd/>
      <w:spacing w:line="480" w:lineRule="atLeast"/>
      <w:ind w:left="1440"/>
    </w:pPr>
    <w:rPr>
      <w:szCs w:val="20"/>
      <w:lang w:eastAsia="zh-CN"/>
    </w:rPr>
  </w:style>
  <w:style w:type="paragraph" w:customStyle="1" w:styleId="normalhanging">
    <w:name w:val="normal hanging"/>
    <w:basedOn w:val="normalblock"/>
    <w:rsid w:val="002A559D"/>
    <w:pPr>
      <w:spacing w:before="240" w:line="240" w:lineRule="atLeast"/>
      <w:ind w:left="720" w:hanging="720"/>
    </w:pPr>
    <w:rPr>
      <w:sz w:val="26"/>
      <w:lang w:eastAsia="en-US"/>
    </w:rPr>
  </w:style>
  <w:style w:type="character" w:customStyle="1" w:styleId="pmterms1">
    <w:name w:val="pmterms1"/>
    <w:basedOn w:val="DefaultParagraphFont"/>
    <w:rsid w:val="00C72016"/>
  </w:style>
  <w:style w:type="paragraph" w:styleId="NormalWeb">
    <w:name w:val="Normal (Web)"/>
    <w:basedOn w:val="Normal"/>
    <w:rsid w:val="00C533CA"/>
    <w:pPr>
      <w:tabs>
        <w:tab w:val="clear" w:pos="720"/>
      </w:tabs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SimSun"/>
      <w:lang w:eastAsia="zh-CN"/>
    </w:rPr>
  </w:style>
  <w:style w:type="paragraph" w:styleId="Index1">
    <w:name w:val="index 1"/>
    <w:basedOn w:val="Normal"/>
    <w:next w:val="Normal"/>
    <w:autoRedefine/>
    <w:semiHidden/>
    <w:rsid w:val="005538CD"/>
    <w:pPr>
      <w:tabs>
        <w:tab w:val="clear" w:pos="72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5538CD"/>
    <w:rPr>
      <w:rFonts w:ascii="Arial" w:hAnsi="Arial" w:cs="Arial"/>
      <w:b/>
      <w:bCs/>
    </w:rPr>
  </w:style>
  <w:style w:type="paragraph" w:styleId="Title0">
    <w:name w:val="Title"/>
    <w:basedOn w:val="Normal"/>
    <w:qFormat/>
    <w:rsid w:val="005538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C0221"/>
    <w:pPr>
      <w:keepNext/>
      <w:tabs>
        <w:tab w:val="clear" w:pos="720"/>
        <w:tab w:val="right" w:leader="dot" w:pos="8990"/>
        <w:tab w:val="right" w:leader="dot" w:pos="9350"/>
      </w:tabs>
      <w:spacing w:before="240" w:line="240" w:lineRule="auto"/>
      <w:ind w:firstLine="0"/>
    </w:pPr>
    <w:rPr>
      <w:b/>
      <w:bCs/>
      <w:noProof/>
    </w:rPr>
  </w:style>
  <w:style w:type="paragraph" w:styleId="TableofAuthorities">
    <w:name w:val="table of authorities"/>
    <w:basedOn w:val="Normal"/>
    <w:next w:val="Normal"/>
    <w:semiHidden/>
    <w:rsid w:val="00452C17"/>
    <w:pPr>
      <w:tabs>
        <w:tab w:val="clear" w:pos="720"/>
        <w:tab w:val="right" w:leader="dot" w:pos="9000"/>
      </w:tabs>
      <w:spacing w:before="240" w:line="240" w:lineRule="auto"/>
      <w:ind w:left="240" w:right="1080" w:hanging="240"/>
    </w:pPr>
    <w:rPr>
      <w:i/>
      <w:noProof/>
      <w:color w:val="0000FF"/>
    </w:rPr>
  </w:style>
  <w:style w:type="paragraph" w:customStyle="1" w:styleId="ParNumber">
    <w:name w:val="ParNumber"/>
    <w:basedOn w:val="Normal"/>
    <w:link w:val="ParNumberChar"/>
    <w:rsid w:val="00770909"/>
    <w:pPr>
      <w:numPr>
        <w:numId w:val="30"/>
      </w:numPr>
      <w:tabs>
        <w:tab w:val="clear" w:pos="360"/>
      </w:tabs>
      <w:autoSpaceDE/>
      <w:autoSpaceDN/>
      <w:adjustRightInd/>
      <w:spacing w:line="240" w:lineRule="auto"/>
      <w:ind w:left="0" w:hanging="720"/>
    </w:pPr>
  </w:style>
  <w:style w:type="character" w:customStyle="1" w:styleId="ParNumberChar">
    <w:name w:val="ParNumber Char"/>
    <w:basedOn w:val="DefaultParagraphFont"/>
    <w:link w:val="ParNumber"/>
    <w:rsid w:val="00770909"/>
    <w:rPr>
      <w:sz w:val="24"/>
      <w:szCs w:val="24"/>
      <w:lang w:val="en-US" w:eastAsia="en-US" w:bidi="ar-SA"/>
    </w:rPr>
  </w:style>
  <w:style w:type="character" w:customStyle="1" w:styleId="documentbody">
    <w:name w:val="documentbody"/>
    <w:basedOn w:val="DefaultParagraphFont"/>
    <w:rsid w:val="009E20F2"/>
  </w:style>
  <w:style w:type="paragraph" w:customStyle="1" w:styleId="Footnoteindent">
    <w:name w:val="Footnote indent"/>
    <w:basedOn w:val="FootnoteText"/>
    <w:rsid w:val="00183E08"/>
    <w:pPr>
      <w:ind w:left="720" w:right="1440" w:firstLine="0"/>
    </w:pPr>
  </w:style>
  <w:style w:type="paragraph" w:customStyle="1" w:styleId="Footnoteblock">
    <w:name w:val="Footnote block"/>
    <w:basedOn w:val="FootnoteText"/>
    <w:rsid w:val="00CB37A4"/>
    <w:pPr>
      <w:ind w:firstLine="0"/>
    </w:pPr>
  </w:style>
  <w:style w:type="paragraph" w:styleId="TOC6">
    <w:name w:val="toc 6"/>
    <w:basedOn w:val="Normal"/>
    <w:next w:val="Normal"/>
    <w:autoRedefine/>
    <w:semiHidden/>
    <w:rsid w:val="008A42BF"/>
    <w:pPr>
      <w:tabs>
        <w:tab w:val="clear" w:pos="720"/>
      </w:tabs>
      <w:ind w:left="1200"/>
    </w:pPr>
  </w:style>
  <w:style w:type="paragraph" w:styleId="BlockText">
    <w:name w:val="Block Text"/>
    <w:basedOn w:val="Normal"/>
    <w:rsid w:val="000D7FEE"/>
    <w:pPr>
      <w:spacing w:after="120"/>
      <w:ind w:left="1440" w:right="1440"/>
    </w:pPr>
  </w:style>
  <w:style w:type="paragraph" w:styleId="BodyText2">
    <w:name w:val="Body Text 2"/>
    <w:basedOn w:val="Normal"/>
    <w:rsid w:val="000D7FEE"/>
    <w:pPr>
      <w:spacing w:after="120"/>
    </w:pPr>
  </w:style>
  <w:style w:type="paragraph" w:styleId="BodyTextFirstIndent">
    <w:name w:val="Body Text First Indent"/>
    <w:basedOn w:val="BodyText"/>
    <w:rsid w:val="000D7FEE"/>
    <w:pPr>
      <w:autoSpaceDE w:val="0"/>
      <w:autoSpaceDN w:val="0"/>
      <w:adjustRightInd w:val="0"/>
      <w:ind w:firstLine="210"/>
    </w:pPr>
    <w:rPr>
      <w:rFonts w:ascii="Times New Roman" w:hAnsi="Times New Roman"/>
      <w:bCs w:val="0"/>
      <w:kern w:val="0"/>
    </w:rPr>
  </w:style>
  <w:style w:type="paragraph" w:styleId="BodyTextFirstIndent2">
    <w:name w:val="Body Text First Indent 2"/>
    <w:basedOn w:val="BodyTextIndent"/>
    <w:rsid w:val="000D7FEE"/>
    <w:pPr>
      <w:spacing w:after="120"/>
      <w:ind w:left="360" w:firstLine="210"/>
    </w:pPr>
    <w:rPr>
      <w:b w:val="0"/>
      <w:bCs w:val="0"/>
    </w:rPr>
  </w:style>
  <w:style w:type="paragraph" w:styleId="Closing">
    <w:name w:val="Closing"/>
    <w:basedOn w:val="Normal"/>
    <w:rsid w:val="000D7FEE"/>
    <w:pPr>
      <w:ind w:left="4320"/>
    </w:pPr>
  </w:style>
  <w:style w:type="paragraph" w:styleId="CommentText">
    <w:name w:val="annotation text"/>
    <w:basedOn w:val="Normal"/>
    <w:semiHidden/>
    <w:rsid w:val="000D7F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7FEE"/>
    <w:rPr>
      <w:b/>
      <w:bCs/>
    </w:rPr>
  </w:style>
  <w:style w:type="paragraph" w:styleId="Date">
    <w:name w:val="Date"/>
    <w:basedOn w:val="Normal"/>
    <w:next w:val="Normal"/>
    <w:rsid w:val="000D7FEE"/>
  </w:style>
  <w:style w:type="paragraph" w:styleId="DocumentMap">
    <w:name w:val="Document Map"/>
    <w:basedOn w:val="Normal"/>
    <w:semiHidden/>
    <w:rsid w:val="000D7FE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7FEE"/>
  </w:style>
  <w:style w:type="paragraph" w:styleId="EndnoteText">
    <w:name w:val="endnote text"/>
    <w:basedOn w:val="Normal"/>
    <w:semiHidden/>
    <w:rsid w:val="000D7FEE"/>
    <w:rPr>
      <w:sz w:val="20"/>
      <w:szCs w:val="20"/>
    </w:rPr>
  </w:style>
  <w:style w:type="paragraph" w:styleId="EnvelopeAddress">
    <w:name w:val="envelope address"/>
    <w:basedOn w:val="Normal"/>
    <w:rsid w:val="000D7F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7FEE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0D7FEE"/>
    <w:rPr>
      <w:i/>
      <w:iCs/>
    </w:rPr>
  </w:style>
  <w:style w:type="paragraph" w:styleId="HTMLPreformatted">
    <w:name w:val="HTML Preformatted"/>
    <w:basedOn w:val="Normal"/>
    <w:rsid w:val="000D7FEE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0D7FEE"/>
    <w:pPr>
      <w:tabs>
        <w:tab w:val="clear" w:pos="720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D7FEE"/>
    <w:pPr>
      <w:tabs>
        <w:tab w:val="clear" w:pos="720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D7FEE"/>
    <w:pPr>
      <w:tabs>
        <w:tab w:val="clear" w:pos="720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D7FEE"/>
    <w:pPr>
      <w:tabs>
        <w:tab w:val="clear" w:pos="720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D7FEE"/>
    <w:pPr>
      <w:tabs>
        <w:tab w:val="clear" w:pos="720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D7FEE"/>
    <w:pPr>
      <w:tabs>
        <w:tab w:val="clear" w:pos="720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D7FEE"/>
    <w:pPr>
      <w:tabs>
        <w:tab w:val="clear" w:pos="720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D7FEE"/>
    <w:pPr>
      <w:tabs>
        <w:tab w:val="clear" w:pos="720"/>
      </w:tabs>
      <w:ind w:left="2160" w:hanging="240"/>
    </w:pPr>
  </w:style>
  <w:style w:type="paragraph" w:styleId="List">
    <w:name w:val="List"/>
    <w:basedOn w:val="Normal"/>
    <w:rsid w:val="000D7FEE"/>
    <w:pPr>
      <w:ind w:left="360" w:hanging="360"/>
    </w:pPr>
  </w:style>
  <w:style w:type="paragraph" w:styleId="List2">
    <w:name w:val="List 2"/>
    <w:basedOn w:val="Normal"/>
    <w:rsid w:val="000D7FEE"/>
    <w:pPr>
      <w:ind w:left="720" w:hanging="360"/>
    </w:pPr>
  </w:style>
  <w:style w:type="paragraph" w:styleId="List3">
    <w:name w:val="List 3"/>
    <w:basedOn w:val="Normal"/>
    <w:rsid w:val="000D7FEE"/>
    <w:pPr>
      <w:ind w:left="1080" w:hanging="360"/>
    </w:pPr>
  </w:style>
  <w:style w:type="paragraph" w:styleId="List4">
    <w:name w:val="List 4"/>
    <w:basedOn w:val="Normal"/>
    <w:rsid w:val="000D7FEE"/>
    <w:pPr>
      <w:ind w:left="1440" w:hanging="360"/>
    </w:pPr>
  </w:style>
  <w:style w:type="paragraph" w:styleId="List5">
    <w:name w:val="List 5"/>
    <w:basedOn w:val="Normal"/>
    <w:rsid w:val="000D7FEE"/>
    <w:pPr>
      <w:ind w:left="1800" w:hanging="360"/>
    </w:pPr>
  </w:style>
  <w:style w:type="paragraph" w:styleId="ListBullet">
    <w:name w:val="List Bullet"/>
    <w:basedOn w:val="Normal"/>
    <w:autoRedefine/>
    <w:rsid w:val="000D7FEE"/>
    <w:pPr>
      <w:numPr>
        <w:numId w:val="14"/>
      </w:numPr>
    </w:pPr>
  </w:style>
  <w:style w:type="paragraph" w:styleId="ListBullet2">
    <w:name w:val="List Bullet 2"/>
    <w:basedOn w:val="Normal"/>
    <w:autoRedefine/>
    <w:rsid w:val="000D7FEE"/>
    <w:pPr>
      <w:numPr>
        <w:numId w:val="15"/>
      </w:numPr>
    </w:pPr>
  </w:style>
  <w:style w:type="paragraph" w:styleId="ListBullet3">
    <w:name w:val="List Bullet 3"/>
    <w:basedOn w:val="Normal"/>
    <w:autoRedefine/>
    <w:rsid w:val="000D7FEE"/>
    <w:pPr>
      <w:numPr>
        <w:numId w:val="16"/>
      </w:numPr>
    </w:pPr>
  </w:style>
  <w:style w:type="paragraph" w:styleId="ListBullet4">
    <w:name w:val="List Bullet 4"/>
    <w:basedOn w:val="Normal"/>
    <w:autoRedefine/>
    <w:rsid w:val="000D7FEE"/>
    <w:pPr>
      <w:numPr>
        <w:numId w:val="17"/>
      </w:numPr>
    </w:pPr>
  </w:style>
  <w:style w:type="paragraph" w:styleId="ListBullet5">
    <w:name w:val="List Bullet 5"/>
    <w:basedOn w:val="Normal"/>
    <w:autoRedefine/>
    <w:rsid w:val="000D7FEE"/>
    <w:pPr>
      <w:numPr>
        <w:numId w:val="18"/>
      </w:numPr>
    </w:pPr>
  </w:style>
  <w:style w:type="paragraph" w:styleId="ListContinue">
    <w:name w:val="List Continue"/>
    <w:basedOn w:val="Normal"/>
    <w:rsid w:val="000D7FEE"/>
    <w:pPr>
      <w:spacing w:after="120"/>
      <w:ind w:left="360"/>
    </w:pPr>
  </w:style>
  <w:style w:type="paragraph" w:styleId="ListContinue2">
    <w:name w:val="List Continue 2"/>
    <w:basedOn w:val="Normal"/>
    <w:rsid w:val="000D7FEE"/>
    <w:pPr>
      <w:spacing w:after="120"/>
      <w:ind w:left="720"/>
    </w:pPr>
  </w:style>
  <w:style w:type="paragraph" w:styleId="ListContinue3">
    <w:name w:val="List Continue 3"/>
    <w:basedOn w:val="Normal"/>
    <w:rsid w:val="000D7FEE"/>
    <w:pPr>
      <w:spacing w:after="120"/>
      <w:ind w:left="1080"/>
    </w:pPr>
  </w:style>
  <w:style w:type="paragraph" w:styleId="ListContinue4">
    <w:name w:val="List Continue 4"/>
    <w:basedOn w:val="Normal"/>
    <w:rsid w:val="000D7FEE"/>
    <w:pPr>
      <w:spacing w:after="120"/>
      <w:ind w:left="1440"/>
    </w:pPr>
  </w:style>
  <w:style w:type="paragraph" w:styleId="ListContinue5">
    <w:name w:val="List Continue 5"/>
    <w:basedOn w:val="Normal"/>
    <w:rsid w:val="000D7FEE"/>
    <w:pPr>
      <w:spacing w:after="120"/>
      <w:ind w:left="1800"/>
    </w:pPr>
  </w:style>
  <w:style w:type="paragraph" w:styleId="ListNumber">
    <w:name w:val="List Number"/>
    <w:basedOn w:val="Normal"/>
    <w:rsid w:val="000D7FEE"/>
    <w:pPr>
      <w:numPr>
        <w:numId w:val="19"/>
      </w:numPr>
    </w:pPr>
  </w:style>
  <w:style w:type="paragraph" w:styleId="ListNumber2">
    <w:name w:val="List Number 2"/>
    <w:basedOn w:val="Normal"/>
    <w:rsid w:val="000D7FEE"/>
    <w:pPr>
      <w:numPr>
        <w:numId w:val="20"/>
      </w:numPr>
    </w:pPr>
  </w:style>
  <w:style w:type="paragraph" w:styleId="ListNumber3">
    <w:name w:val="List Number 3"/>
    <w:basedOn w:val="Normal"/>
    <w:rsid w:val="000D7FEE"/>
    <w:pPr>
      <w:numPr>
        <w:numId w:val="21"/>
      </w:numPr>
    </w:pPr>
  </w:style>
  <w:style w:type="paragraph" w:styleId="ListNumber4">
    <w:name w:val="List Number 4"/>
    <w:basedOn w:val="Normal"/>
    <w:rsid w:val="000D7FEE"/>
    <w:pPr>
      <w:numPr>
        <w:numId w:val="22"/>
      </w:numPr>
    </w:pPr>
  </w:style>
  <w:style w:type="paragraph" w:styleId="ListNumber5">
    <w:name w:val="List Number 5"/>
    <w:basedOn w:val="Normal"/>
    <w:rsid w:val="000D7FEE"/>
    <w:pPr>
      <w:numPr>
        <w:numId w:val="23"/>
      </w:numPr>
    </w:pPr>
  </w:style>
  <w:style w:type="paragraph" w:styleId="MacroText">
    <w:name w:val="macro"/>
    <w:semiHidden/>
    <w:rsid w:val="000D7F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480" w:lineRule="auto"/>
      <w:ind w:hanging="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7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0D7FEE"/>
  </w:style>
  <w:style w:type="paragraph" w:styleId="PlainText">
    <w:name w:val="Plain Text"/>
    <w:basedOn w:val="Normal"/>
    <w:rsid w:val="000D7FE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D7FEE"/>
  </w:style>
  <w:style w:type="paragraph" w:styleId="Signature">
    <w:name w:val="Signature"/>
    <w:basedOn w:val="Normal"/>
    <w:rsid w:val="000D7FEE"/>
    <w:pPr>
      <w:ind w:left="4320"/>
    </w:pPr>
  </w:style>
  <w:style w:type="paragraph" w:styleId="Subtitle">
    <w:name w:val="Subtitle"/>
    <w:basedOn w:val="Normal"/>
    <w:qFormat/>
    <w:rsid w:val="000D7FEE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0D7FEE"/>
    <w:pPr>
      <w:tabs>
        <w:tab w:val="clear" w:pos="720"/>
      </w:tabs>
      <w:ind w:left="480" w:hanging="480"/>
    </w:pPr>
  </w:style>
  <w:style w:type="paragraph" w:styleId="TOC7">
    <w:name w:val="toc 7"/>
    <w:basedOn w:val="Normal"/>
    <w:next w:val="Normal"/>
    <w:autoRedefine/>
    <w:semiHidden/>
    <w:rsid w:val="000D7FEE"/>
    <w:pPr>
      <w:tabs>
        <w:tab w:val="clear" w:pos="720"/>
      </w:tabs>
      <w:ind w:left="1440"/>
    </w:pPr>
  </w:style>
  <w:style w:type="paragraph" w:styleId="TOC8">
    <w:name w:val="toc 8"/>
    <w:basedOn w:val="Normal"/>
    <w:next w:val="Normal"/>
    <w:autoRedefine/>
    <w:semiHidden/>
    <w:rsid w:val="000D7FEE"/>
    <w:pPr>
      <w:tabs>
        <w:tab w:val="clear" w:pos="720"/>
      </w:tabs>
      <w:ind w:left="1680"/>
    </w:pPr>
  </w:style>
  <w:style w:type="paragraph" w:styleId="TOC9">
    <w:name w:val="toc 9"/>
    <w:basedOn w:val="Normal"/>
    <w:next w:val="Normal"/>
    <w:autoRedefine/>
    <w:semiHidden/>
    <w:rsid w:val="000D7FEE"/>
    <w:pPr>
      <w:tabs>
        <w:tab w:val="clear" w:pos="720"/>
      </w:tabs>
      <w:ind w:left="1920"/>
    </w:pPr>
  </w:style>
  <w:style w:type="paragraph" w:customStyle="1" w:styleId="plead-firmname">
    <w:name w:val="plead-firm name"/>
    <w:rsid w:val="00080F2A"/>
    <w:pPr>
      <w:framePr w:w="2880" w:vSpace="360" w:wrap="around" w:vAnchor="page" w:hAnchor="text" w:xAlign="right" w:yAlign="bottom"/>
      <w:spacing w:after="360"/>
      <w:jc w:val="center"/>
    </w:pPr>
    <w:rPr>
      <w:rFonts w:ascii="CG Times (WN)" w:hAnsi="CG Times (WN)"/>
      <w:noProof/>
    </w:rPr>
  </w:style>
  <w:style w:type="character" w:customStyle="1" w:styleId="documentbody1">
    <w:name w:val="documentbody1"/>
    <w:basedOn w:val="DefaultParagraphFont"/>
    <w:rsid w:val="00D36AE8"/>
    <w:rPr>
      <w:rFonts w:ascii="Verdana" w:hAnsi="Verdana" w:hint="default"/>
      <w:sz w:val="19"/>
      <w:szCs w:val="19"/>
      <w:shd w:val="clear" w:color="auto" w:fill="FFFFFF"/>
    </w:rPr>
  </w:style>
  <w:style w:type="character" w:customStyle="1" w:styleId="zzmpTrailerItem">
    <w:name w:val="zzmpTrailerItem"/>
    <w:basedOn w:val="DefaultParagraphFont"/>
    <w:rsid w:val="0096501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arl.karzmar@p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quehrn@perkinscoi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5254-DCA9-4C73-8173-AE35CF0CBEC9}"/>
</file>

<file path=customXml/itemProps2.xml><?xml version="1.0" encoding="utf-8"?>
<ds:datastoreItem xmlns:ds="http://schemas.openxmlformats.org/officeDocument/2006/customXml" ds:itemID="{B1472E78-03AA-4F9B-BBFE-8438932F7B45}"/>
</file>

<file path=customXml/itemProps3.xml><?xml version="1.0" encoding="utf-8"?>
<ds:datastoreItem xmlns:ds="http://schemas.openxmlformats.org/officeDocument/2006/customXml" ds:itemID="{52E03539-312B-4996-A9DE-A91DC3DF8F38}"/>
</file>

<file path=customXml/itemProps4.xml><?xml version="1.0" encoding="utf-8"?>
<ds:datastoreItem xmlns:ds="http://schemas.openxmlformats.org/officeDocument/2006/customXml" ds:itemID="{5F99FD30-2D6D-4DA2-960B-B852A4F6D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5486</Characters>
  <Application>Microsoft Office Word</Application>
  <DocSecurity>4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06GRC draft Markell declaration for highly confidential</vt:lpstr>
    </vt:vector>
  </TitlesOfParts>
  <Manager/>
  <Company/>
  <LinksUpToDate>false</LinksUpToDate>
  <CharactersWithSpaces>6436</CharactersWithSpaces>
  <SharedDoc>false</SharedDoc>
  <HyperlinkBase/>
  <HLinks>
    <vt:vector size="18" baseType="variant">
      <vt:variant>
        <vt:i4>6291527</vt:i4>
      </vt:variant>
      <vt:variant>
        <vt:i4>8</vt:i4>
      </vt:variant>
      <vt:variant>
        <vt:i4>0</vt:i4>
      </vt:variant>
      <vt:variant>
        <vt:i4>5</vt:i4>
      </vt:variant>
      <vt:variant>
        <vt:lpwstr>mailto:mquehrn@perkinscoie.com</vt:lpwstr>
      </vt:variant>
      <vt:variant>
        <vt:lpwstr/>
      </vt:variant>
      <vt:variant>
        <vt:i4>7405663</vt:i4>
      </vt:variant>
      <vt:variant>
        <vt:i4>5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  <vt:variant>
        <vt:i4>6094903</vt:i4>
      </vt:variant>
      <vt:variant>
        <vt:i4>2</vt:i4>
      </vt:variant>
      <vt:variant>
        <vt:i4>0</vt:i4>
      </vt:variant>
      <vt:variant>
        <vt:i4>5</vt:i4>
      </vt:variant>
      <vt:variant>
        <vt:lpwstr>mailto:karl.karzmar@pse.com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06GRC draft Markell declaration for highly confidential</dc:title>
  <dc:subject>9</dc:subject>
  <dc:creator>Roberson, Donna L.</dc:creator>
  <cp:keywords>07771-0887-000000</cp:keywords>
  <dc:description/>
  <cp:lastModifiedBy>Catherine Hudspeth</cp:lastModifiedBy>
  <cp:revision>2</cp:revision>
  <cp:lastPrinted>2010-07-13T21:05:00Z</cp:lastPrinted>
  <dcterms:created xsi:type="dcterms:W3CDTF">2010-07-16T16:46:00Z</dcterms:created>
  <dcterms:modified xsi:type="dcterms:W3CDTF">2010-07-16T16:46:00Z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WINWORD - .DOC</vt:lpwstr>
  </property>
  <property fmtid="{D5CDD505-2E9C-101B-9397-08002B2CF9AE}" pid="3" name="author">
    <vt:lpwstr>Roberson, Donna L.</vt:lpwstr>
  </property>
  <property fmtid="{D5CDD505-2E9C-101B-9397-08002B2CF9AE}" pid="4" name="archive">
    <vt:lpwstr>1 MONTH LAST ACCESS</vt:lpwstr>
  </property>
  <property fmtid="{D5CDD505-2E9C-101B-9397-08002B2CF9AE}" pid="5" name="encrypt">
    <vt:lpwstr>0</vt:lpwstr>
  </property>
  <property fmtid="{D5CDD505-2E9C-101B-9397-08002B2CF9AE}" pid="6" name="association">
    <vt:lpwstr>Litigation</vt:lpwstr>
  </property>
  <property fmtid="{D5CDD505-2E9C-101B-9397-08002B2CF9AE}" pid="7" name="reference">
    <vt:lpwstr>07771-0887-000000</vt:lpwstr>
  </property>
  <property fmtid="{D5CDD505-2E9C-101B-9397-08002B2CF9AE}" pid="8" name="doctype">
    <vt:lpwstr>Normal.dot</vt:lpwstr>
  </property>
  <property fmtid="{D5CDD505-2E9C-101B-9397-08002B2CF9AE}" pid="9" name="title">
    <vt:lpwstr>06GRC motion for hc protective order</vt:lpwstr>
  </property>
  <property fmtid="{D5CDD505-2E9C-101B-9397-08002B2CF9AE}" pid="10" name="catid">
    <vt:lpwstr>BA</vt:lpwstr>
  </property>
  <property fmtid="{D5CDD505-2E9C-101B-9397-08002B2CF9AE}" pid="11" name="refname1">
    <vt:lpwstr>Puget Sound Energy, Inc.</vt:lpwstr>
  </property>
  <property fmtid="{D5CDD505-2E9C-101B-9397-08002B2CF9AE}" pid="12" name="refname2">
    <vt:lpwstr>2006 GRC--Electric &amp; Gas</vt:lpwstr>
  </property>
  <property fmtid="{D5CDD505-2E9C-101B-9397-08002B2CF9AE}" pid="13" name="refname3">
    <vt:lpwstr/>
  </property>
  <property fmtid="{D5CDD505-2E9C-101B-9397-08002B2CF9AE}" pid="14" name="indextext">
    <vt:lpwstr>1</vt:lpwstr>
  </property>
  <property fmtid="{D5CDD505-2E9C-101B-9397-08002B2CF9AE}" pid="15" name="filecat">
    <vt:lpwstr>1 LITIGATION</vt:lpwstr>
  </property>
  <property fmtid="{D5CDD505-2E9C-101B-9397-08002B2CF9AE}" pid="16" name="ckogroup">
    <vt:lpwstr/>
  </property>
  <property fmtid="{D5CDD505-2E9C-101B-9397-08002B2CF9AE}" pid="17" name="version">
    <vt:lpwstr>9</vt:lpwstr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BA060370.033</vt:lpwstr>
  </property>
  <property fmtid="{D5CDD505-2E9C-101B-9397-08002B2CF9AE}" pid="24" name="pbill">
    <vt:lpwstr>YES</vt:lpwstr>
  </property>
  <property fmtid="{D5CDD505-2E9C-101B-9397-08002B2CF9AE}" pid="25" name="MAIL_MSG_ID1">
    <vt:lpwstr>oFAAspTNh41gn7DITM+GwoNmRImCw8VJqOZSXWIhK5JCVtehBs9YWoG49hEgWySGlZRZGnZmT22ZWg2m_x000d_
vJRkoIqGvOrnt/noNNZKConfPU8GR3fB7XSNg60KJHO5Q/iOy27Pr6qKFOwa5nUnze10KjxB721s_x000d_
d1rVo0bi4UJfvyB1BFHpVSUDyh5RFnkFBAEdudRJrXfTQkGcjdn+D5Mr37284WZXCmIdtvuisIEZ_x000d_
kbgKUyywDblfBi8Ww</vt:lpwstr>
  </property>
  <property fmtid="{D5CDD505-2E9C-101B-9397-08002B2CF9AE}" pid="26" name="MAIL_MSG_ID2">
    <vt:lpwstr>99jpbkYmlBcaMX1bJpq9i2blaKx6NX+qbxuGzRv5ipUA+1tjJh5rC57UhpH_x000d_
kUmAj/Hyh5mLPhfc0nUpm8pi8A01K9LjQf6SJwqR/J3crFl4</vt:lpwstr>
  </property>
  <property fmtid="{D5CDD505-2E9C-101B-9397-08002B2CF9AE}" pid="27" name="RESPONSE_SENDER_NAME">
    <vt:lpwstr>ABAAv4tRYjpfjUs9U5lntS/2mOyzQyfb3E8Dcqv9jxe7l9FV6fQYPypVeR0NSydkmZ+s</vt:lpwstr>
  </property>
  <property fmtid="{D5CDD505-2E9C-101B-9397-08002B2CF9AE}" pid="28" name="EMAIL_OWNER_ADDRESS">
    <vt:lpwstr>4AAAUmLmXdMZevQldane1ti47+oVNA5aM5x2jZcjl+iZcxSAC+1k9ztNSg==</vt:lpwstr>
  </property>
  <property fmtid="{D5CDD505-2E9C-101B-9397-08002B2CF9AE}" pid="29" name="ContentTypeId">
    <vt:lpwstr>0x0101006E56B4D1795A2E4DB2F0B01679ED314A001EF7EB4EA5E0CE4F94EA24C14D9EDF6A</vt:lpwstr>
  </property>
  <property fmtid="{D5CDD505-2E9C-101B-9397-08002B2CF9AE}" pid="30" name="_docset_NoMedatataSyncRequired">
    <vt:lpwstr>False</vt:lpwstr>
  </property>
</Properties>
</file>