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D9" w:rsidRDefault="004266D9" w:rsidP="004266D9">
      <w:pPr>
        <w:pStyle w:val="Title"/>
      </w:pPr>
      <w:r>
        <w:t>Brad M. Purdy</w:t>
      </w:r>
    </w:p>
    <w:p w:rsidR="004266D9" w:rsidRDefault="004266D9" w:rsidP="004266D9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4266D9" w:rsidRDefault="004266D9" w:rsidP="004266D9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4266D9" w:rsidRDefault="004266D9" w:rsidP="004266D9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4266D9" w:rsidRDefault="004266D9" w:rsidP="004266D9">
      <w:pPr>
        <w:jc w:val="center"/>
      </w:pPr>
      <w:r>
        <w:t>(208) 384-1299</w:t>
      </w:r>
    </w:p>
    <w:p w:rsidR="004266D9" w:rsidRDefault="004266D9" w:rsidP="004266D9">
      <w:pPr>
        <w:jc w:val="center"/>
      </w:pPr>
      <w:r>
        <w:t>Cell: (208) 484-9980</w:t>
      </w:r>
    </w:p>
    <w:p w:rsidR="004B1302" w:rsidRDefault="004B1302" w:rsidP="004266D9">
      <w:pPr>
        <w:jc w:val="center"/>
      </w:pPr>
    </w:p>
    <w:p w:rsidR="004B1302" w:rsidRPr="004B1302" w:rsidRDefault="004B1302" w:rsidP="004266D9">
      <w:pPr>
        <w:jc w:val="center"/>
      </w:pPr>
      <w:r>
        <w:rPr>
          <w:b/>
        </w:rPr>
        <w:t>SENT VIA OVERNIGHT DELIVERY &amp; EMAIL</w:t>
      </w:r>
    </w:p>
    <w:p w:rsidR="004266D9" w:rsidRDefault="004266D9" w:rsidP="004266D9"/>
    <w:p w:rsidR="00B35D12" w:rsidRDefault="00B35D12" w:rsidP="004266D9">
      <w:pPr>
        <w:pStyle w:val="Heading1"/>
      </w:pPr>
    </w:p>
    <w:p w:rsidR="003C6A34" w:rsidRDefault="00846855" w:rsidP="004266D9">
      <w:pPr>
        <w:pStyle w:val="Heading1"/>
      </w:pPr>
      <w:r>
        <w:t>May 19, 2016</w:t>
      </w:r>
    </w:p>
    <w:p w:rsidR="00A90E98" w:rsidRPr="00A90E98" w:rsidRDefault="00A90E98" w:rsidP="00A90E98"/>
    <w:p w:rsidR="004266D9" w:rsidRDefault="004266D9" w:rsidP="004266D9">
      <w:pPr>
        <w:pStyle w:val="Heading1"/>
      </w:pPr>
      <w:r>
        <w:t xml:space="preserve">Mr. </w:t>
      </w:r>
      <w:r w:rsidR="00F12452">
        <w:t>Steven V. King</w:t>
      </w:r>
    </w:p>
    <w:p w:rsidR="004266D9" w:rsidRDefault="004266D9" w:rsidP="004266D9">
      <w:r>
        <w:t>Secretary</w:t>
      </w:r>
    </w:p>
    <w:p w:rsidR="004266D9" w:rsidRDefault="004266D9" w:rsidP="004266D9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4266D9" w:rsidRDefault="004266D9" w:rsidP="004266D9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4266D9" w:rsidRDefault="004266D9" w:rsidP="004266D9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4266D9" w:rsidRDefault="004266D9" w:rsidP="004266D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266D9" w:rsidRDefault="004266D9" w:rsidP="004266D9"/>
    <w:p w:rsidR="004266D9" w:rsidRPr="00891578" w:rsidRDefault="004266D9" w:rsidP="004266D9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>In the matter of WUTC v. PacifiCorp.</w:t>
      </w:r>
      <w:r w:rsidRPr="00891578">
        <w:rPr>
          <w:rFonts w:ascii="Times New Roman" w:hAnsi="Times New Roman"/>
          <w:bCs/>
          <w:sz w:val="24"/>
          <w:szCs w:val="24"/>
        </w:rPr>
        <w:t xml:space="preserve"> </w:t>
      </w:r>
    </w:p>
    <w:p w:rsidR="004266D9" w:rsidRPr="00460FB9" w:rsidRDefault="004266D9" w:rsidP="004266D9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891578">
        <w:rPr>
          <w:rFonts w:ascii="Times New Roman" w:hAnsi="Times New Roman"/>
          <w:bCs/>
          <w:sz w:val="24"/>
          <w:szCs w:val="24"/>
        </w:rPr>
        <w:t>Docket No. UE-</w:t>
      </w:r>
      <w:r w:rsidR="0016446E">
        <w:rPr>
          <w:rFonts w:ascii="Times New Roman" w:hAnsi="Times New Roman"/>
          <w:bCs/>
          <w:sz w:val="24"/>
          <w:szCs w:val="24"/>
        </w:rPr>
        <w:t>152253</w:t>
      </w:r>
    </w:p>
    <w:p w:rsidR="004266D9" w:rsidRDefault="004266D9" w:rsidP="004266D9">
      <w:pPr>
        <w:ind w:left="720" w:hanging="720"/>
      </w:pPr>
    </w:p>
    <w:p w:rsidR="004266D9" w:rsidRDefault="004266D9" w:rsidP="004266D9">
      <w:pPr>
        <w:ind w:left="720" w:hanging="720"/>
      </w:pPr>
      <w:r>
        <w:t xml:space="preserve">Dear Mr. </w:t>
      </w:r>
      <w:r w:rsidR="00F12452">
        <w:t>King</w:t>
      </w:r>
      <w:r>
        <w:t>:</w:t>
      </w:r>
    </w:p>
    <w:p w:rsidR="004266D9" w:rsidRDefault="004266D9" w:rsidP="004266D9">
      <w:pPr>
        <w:ind w:left="720" w:hanging="720"/>
      </w:pPr>
    </w:p>
    <w:p w:rsidR="00C37BCE" w:rsidRDefault="00A90E98" w:rsidP="00952A42">
      <w:pPr>
        <w:pStyle w:val="BodyText"/>
      </w:pPr>
      <w:r>
        <w:tab/>
      </w:r>
      <w:r w:rsidR="004266D9">
        <w:t>Enclos</w:t>
      </w:r>
      <w:r w:rsidR="00846855">
        <w:t>ed please find an original and six (6</w:t>
      </w:r>
      <w:r w:rsidR="004266D9">
        <w:t xml:space="preserve">) copies of the </w:t>
      </w:r>
      <w:r w:rsidR="00846855">
        <w:t>Energy Project's Responses to Bench</w:t>
      </w:r>
      <w:r w:rsidR="0013741E">
        <w:t xml:space="preserve"> Requests</w:t>
      </w:r>
      <w:r w:rsidR="00B806E0">
        <w:t xml:space="preserve"> No. 10 and its various subparts </w:t>
      </w:r>
      <w:r w:rsidR="004B126C">
        <w:t xml:space="preserve">as follows: For Pacific Power and the Energy Project: </w:t>
      </w:r>
      <w:r w:rsidR="00B806E0">
        <w:t>Subparts</w:t>
      </w:r>
      <w:r w:rsidR="004B126C">
        <w:t>1-3</w:t>
      </w:r>
      <w:r w:rsidR="007A1734">
        <w:t xml:space="preserve">; and for Pacific Power, Northwest Energy Coalition and the Energy Project: </w:t>
      </w:r>
      <w:r w:rsidR="00B806E0">
        <w:t xml:space="preserve">Subpart </w:t>
      </w:r>
      <w:r w:rsidR="007A1734">
        <w:t>1</w:t>
      </w:r>
      <w:r w:rsidR="00C37BCE">
        <w:t>.  Also enclosed is a Certificate of Service.</w:t>
      </w:r>
    </w:p>
    <w:p w:rsidR="00C37BCE" w:rsidRDefault="00C37BCE" w:rsidP="00952A42">
      <w:pPr>
        <w:pStyle w:val="BodyText"/>
      </w:pPr>
    </w:p>
    <w:p w:rsidR="004266D9" w:rsidRDefault="00C37BCE" w:rsidP="00952A42">
      <w:pPr>
        <w:pStyle w:val="BodyText"/>
      </w:pPr>
      <w:r>
        <w:tab/>
        <w:t xml:space="preserve">Per the Bench Requests, </w:t>
      </w:r>
      <w:r w:rsidR="00621E8C">
        <w:t xml:space="preserve">these responses will be sent electronically and </w:t>
      </w:r>
      <w:r w:rsidR="00992F6D">
        <w:t xml:space="preserve">delivered to the Commission in </w:t>
      </w:r>
      <w:r w:rsidR="00621E8C">
        <w:t>hard copy no later than 3:00 p.m. on Friday, May 20, 2016.</w:t>
      </w:r>
    </w:p>
    <w:p w:rsidR="003715B3" w:rsidRDefault="003715B3" w:rsidP="00952A42">
      <w:pPr>
        <w:pStyle w:val="BodyText"/>
      </w:pPr>
    </w:p>
    <w:p w:rsidR="004266D9" w:rsidRDefault="00282375" w:rsidP="004266D9">
      <w:pPr>
        <w:pStyle w:val="BodyText"/>
      </w:pPr>
      <w:r>
        <w:tab/>
      </w:r>
      <w:r w:rsidR="007758EB">
        <w:t>Thank you for your assistance in this matter.</w:t>
      </w:r>
    </w:p>
    <w:p w:rsidR="004266D9" w:rsidRDefault="004266D9" w:rsidP="004266D9">
      <w:pPr>
        <w:pStyle w:val="BodyText"/>
      </w:pPr>
    </w:p>
    <w:p w:rsidR="004266D9" w:rsidRDefault="004266D9" w:rsidP="004266D9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4266D9" w:rsidRDefault="004266D9" w:rsidP="004266D9">
      <w:pPr>
        <w:pStyle w:val="BodyText"/>
      </w:pPr>
    </w:p>
    <w:p w:rsidR="007758EB" w:rsidRDefault="004266D9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1578" w:rsidRDefault="007758EB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578">
        <w:t>____________________________</w:t>
      </w:r>
    </w:p>
    <w:p w:rsidR="006F3EB4" w:rsidRDefault="00891578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BA14A1" w:rsidRDefault="00BA14A1"/>
    <w:p w:rsidR="00BA14A1" w:rsidRDefault="00BA14A1">
      <w:r>
        <w:t>Enclosures</w:t>
      </w:r>
    </w:p>
    <w:p w:rsidR="00BA14A1" w:rsidRDefault="00BA14A1"/>
    <w:p w:rsidR="006F3EB4" w:rsidRDefault="00BA14A1">
      <w:pPr>
        <w:rPr>
          <w:szCs w:val="20"/>
        </w:rPr>
      </w:pPr>
      <w:r>
        <w:t>cc:  Service List</w:t>
      </w:r>
    </w:p>
    <w:sectPr w:rsidR="006F3EB4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26" w:rsidRDefault="00091026" w:rsidP="004B383C">
      <w:r>
        <w:separator/>
      </w:r>
    </w:p>
  </w:endnote>
  <w:endnote w:type="continuationSeparator" w:id="0">
    <w:p w:rsidR="00091026" w:rsidRDefault="00091026" w:rsidP="004B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F6D" w:rsidRDefault="00992F6D">
    <w:pPr>
      <w:pStyle w:val="Footer"/>
    </w:pPr>
    <w:r>
      <w:tab/>
      <w:t>ENERGY PROJECT RESPONSES TO BENCH REQUESTS</w:t>
    </w:r>
  </w:p>
  <w:p w:rsidR="005F7DD7" w:rsidRDefault="005F7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26" w:rsidRDefault="00091026" w:rsidP="004B383C">
      <w:r>
        <w:separator/>
      </w:r>
    </w:p>
  </w:footnote>
  <w:footnote w:type="continuationSeparator" w:id="0">
    <w:p w:rsidR="00091026" w:rsidRDefault="00091026" w:rsidP="004B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6D9"/>
    <w:rsid w:val="00016E9A"/>
    <w:rsid w:val="00051D8B"/>
    <w:rsid w:val="00055D40"/>
    <w:rsid w:val="00082E46"/>
    <w:rsid w:val="000834AF"/>
    <w:rsid w:val="00085078"/>
    <w:rsid w:val="00091026"/>
    <w:rsid w:val="000975A3"/>
    <w:rsid w:val="000D683B"/>
    <w:rsid w:val="000F6752"/>
    <w:rsid w:val="00122905"/>
    <w:rsid w:val="0013741E"/>
    <w:rsid w:val="0016446E"/>
    <w:rsid w:val="00176AF3"/>
    <w:rsid w:val="001877EA"/>
    <w:rsid w:val="001B2D6B"/>
    <w:rsid w:val="001D15C3"/>
    <w:rsid w:val="002145D7"/>
    <w:rsid w:val="00233971"/>
    <w:rsid w:val="00240E9B"/>
    <w:rsid w:val="0026353C"/>
    <w:rsid w:val="00282375"/>
    <w:rsid w:val="002E6501"/>
    <w:rsid w:val="002F3248"/>
    <w:rsid w:val="003132EB"/>
    <w:rsid w:val="003164E1"/>
    <w:rsid w:val="003715B3"/>
    <w:rsid w:val="003C6970"/>
    <w:rsid w:val="003C6A34"/>
    <w:rsid w:val="003E4670"/>
    <w:rsid w:val="003F706A"/>
    <w:rsid w:val="00401E38"/>
    <w:rsid w:val="00404876"/>
    <w:rsid w:val="004266D9"/>
    <w:rsid w:val="004B0D5D"/>
    <w:rsid w:val="004B126C"/>
    <w:rsid w:val="004B1287"/>
    <w:rsid w:val="004B1302"/>
    <w:rsid w:val="004B383C"/>
    <w:rsid w:val="004D23C5"/>
    <w:rsid w:val="004E007E"/>
    <w:rsid w:val="004E6A48"/>
    <w:rsid w:val="00525E8D"/>
    <w:rsid w:val="00562DCF"/>
    <w:rsid w:val="005747E8"/>
    <w:rsid w:val="00576F74"/>
    <w:rsid w:val="005C2E72"/>
    <w:rsid w:val="005D1E30"/>
    <w:rsid w:val="005F637A"/>
    <w:rsid w:val="005F7DD7"/>
    <w:rsid w:val="00621E8C"/>
    <w:rsid w:val="00661877"/>
    <w:rsid w:val="006B4ACF"/>
    <w:rsid w:val="006D603A"/>
    <w:rsid w:val="006F3EB4"/>
    <w:rsid w:val="00704193"/>
    <w:rsid w:val="00763259"/>
    <w:rsid w:val="00767BFE"/>
    <w:rsid w:val="007758EB"/>
    <w:rsid w:val="00794484"/>
    <w:rsid w:val="007A1734"/>
    <w:rsid w:val="007A74A0"/>
    <w:rsid w:val="007F1F66"/>
    <w:rsid w:val="00843843"/>
    <w:rsid w:val="00846855"/>
    <w:rsid w:val="00876B06"/>
    <w:rsid w:val="008801CB"/>
    <w:rsid w:val="00891578"/>
    <w:rsid w:val="008C115C"/>
    <w:rsid w:val="008C5963"/>
    <w:rsid w:val="009204F6"/>
    <w:rsid w:val="009359AB"/>
    <w:rsid w:val="009508E9"/>
    <w:rsid w:val="00952A42"/>
    <w:rsid w:val="00974C62"/>
    <w:rsid w:val="00992F6D"/>
    <w:rsid w:val="009C637C"/>
    <w:rsid w:val="00A10EE4"/>
    <w:rsid w:val="00A90E98"/>
    <w:rsid w:val="00AF4B51"/>
    <w:rsid w:val="00B01A94"/>
    <w:rsid w:val="00B35D12"/>
    <w:rsid w:val="00B5016F"/>
    <w:rsid w:val="00B64EA2"/>
    <w:rsid w:val="00B76C2C"/>
    <w:rsid w:val="00B806E0"/>
    <w:rsid w:val="00BA14A1"/>
    <w:rsid w:val="00BA3407"/>
    <w:rsid w:val="00BE5326"/>
    <w:rsid w:val="00C20B06"/>
    <w:rsid w:val="00C37BCE"/>
    <w:rsid w:val="00CF32A0"/>
    <w:rsid w:val="00D16057"/>
    <w:rsid w:val="00D30977"/>
    <w:rsid w:val="00D3322C"/>
    <w:rsid w:val="00D65566"/>
    <w:rsid w:val="00D747D1"/>
    <w:rsid w:val="00D85409"/>
    <w:rsid w:val="00DD0270"/>
    <w:rsid w:val="00DD601B"/>
    <w:rsid w:val="00DF1F39"/>
    <w:rsid w:val="00E06CB1"/>
    <w:rsid w:val="00E12332"/>
    <w:rsid w:val="00E256C4"/>
    <w:rsid w:val="00E3048A"/>
    <w:rsid w:val="00E56F4E"/>
    <w:rsid w:val="00E76976"/>
    <w:rsid w:val="00E845C3"/>
    <w:rsid w:val="00E91A5B"/>
    <w:rsid w:val="00E97374"/>
    <w:rsid w:val="00E979CE"/>
    <w:rsid w:val="00EC7D52"/>
    <w:rsid w:val="00ED0ABA"/>
    <w:rsid w:val="00F12452"/>
    <w:rsid w:val="00F3758A"/>
    <w:rsid w:val="00F377DD"/>
    <w:rsid w:val="00FC5AFE"/>
    <w:rsid w:val="00FD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D9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266D9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4266D9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266D9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6D9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4266D9"/>
    <w:rPr>
      <w:rFonts w:eastAsia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266D9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4266D9"/>
    <w:rPr>
      <w:szCs w:val="20"/>
    </w:rPr>
  </w:style>
  <w:style w:type="character" w:customStyle="1" w:styleId="BodyTextChar">
    <w:name w:val="Body Text Char"/>
    <w:basedOn w:val="DefaultParagraphFont"/>
    <w:link w:val="BodyText"/>
    <w:rsid w:val="004266D9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66D9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66D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426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D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266D9"/>
  </w:style>
  <w:style w:type="paragraph" w:styleId="PlainText">
    <w:name w:val="Plain Text"/>
    <w:basedOn w:val="Normal"/>
    <w:link w:val="PlainTextChar"/>
    <w:uiPriority w:val="99"/>
    <w:unhideWhenUsed/>
    <w:rsid w:val="004266D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66D9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D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6D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266D9"/>
    <w:rPr>
      <w:rFonts w:eastAsia="Times New Roman" w:cs="Times New Roman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0975A3"/>
    <w:rPr>
      <w:color w:val="0000FF" w:themeColor="hyperlink"/>
      <w:u w:val="single"/>
    </w:rPr>
  </w:style>
  <w:style w:type="paragraph" w:customStyle="1" w:styleId="Default">
    <w:name w:val="Default"/>
    <w:rsid w:val="00E56F4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customStyle="1" w:styleId="plain">
    <w:name w:val="plain"/>
    <w:basedOn w:val="Normal"/>
    <w:rsid w:val="00E56F4E"/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E56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F4E"/>
    <w:rPr>
      <w:rFonts w:eastAsia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1F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1F66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24749F9-6954-4FB0-A9A2-29772ECE7BD9}"/>
</file>

<file path=customXml/itemProps2.xml><?xml version="1.0" encoding="utf-8"?>
<ds:datastoreItem xmlns:ds="http://schemas.openxmlformats.org/officeDocument/2006/customXml" ds:itemID="{6AE67114-D9CA-45E7-ABBC-DC926C4AF92C}"/>
</file>

<file path=customXml/itemProps3.xml><?xml version="1.0" encoding="utf-8"?>
<ds:datastoreItem xmlns:ds="http://schemas.openxmlformats.org/officeDocument/2006/customXml" ds:itemID="{821A8646-E036-4526-8F98-6FF746CE7206}"/>
</file>

<file path=customXml/itemProps4.xml><?xml version="1.0" encoding="utf-8"?>
<ds:datastoreItem xmlns:ds="http://schemas.openxmlformats.org/officeDocument/2006/customXml" ds:itemID="{5C0F6C1C-9F19-4B20-B317-42A9BEE05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 Purdy</cp:lastModifiedBy>
  <cp:revision>16</cp:revision>
  <cp:lastPrinted>2013-02-07T22:12:00Z</cp:lastPrinted>
  <dcterms:created xsi:type="dcterms:W3CDTF">2013-02-07T22:54:00Z</dcterms:created>
  <dcterms:modified xsi:type="dcterms:W3CDTF">2016-05-19T15:36:00Z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