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BFCC5" w14:textId="0AFF89C2" w:rsidR="0026492A" w:rsidRDefault="00FB2437" w:rsidP="0026492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E828021" wp14:editId="5AE7D5BD">
            <wp:extent cx="6667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CFB11" w14:textId="77777777" w:rsidR="0026492A" w:rsidRDefault="0026492A" w:rsidP="0026492A">
      <w:pPr>
        <w:rPr>
          <w:sz w:val="14"/>
        </w:rPr>
      </w:pPr>
    </w:p>
    <w:p w14:paraId="49E88B6C" w14:textId="77777777" w:rsidR="0026492A" w:rsidRDefault="0026492A" w:rsidP="0026492A">
      <w:pPr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  <w:color w:val="008000"/>
              <w:sz w:val="18"/>
            </w:rPr>
            <w:t>WASHINGTON</w:t>
          </w:r>
        </w:smartTag>
      </w:smartTag>
    </w:p>
    <w:p w14:paraId="79399CAD" w14:textId="77777777" w:rsidR="0026492A" w:rsidRDefault="0026492A" w:rsidP="0026492A">
      <w:pPr>
        <w:jc w:val="center"/>
        <w:rPr>
          <w:color w:val="008000"/>
          <w:sz w:val="8"/>
        </w:rPr>
      </w:pPr>
    </w:p>
    <w:p w14:paraId="323C8F03" w14:textId="77777777" w:rsidR="0026492A" w:rsidRDefault="0026492A" w:rsidP="0026492A">
      <w:pPr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 xml:space="preserve">UTILITIES </w:t>
      </w:r>
      <w:smartTag w:uri="urn:schemas-microsoft-com:office:smarttags" w:element="stockticker">
        <w:r>
          <w:rPr>
            <w:rFonts w:ascii="Arial" w:hAnsi="Arial"/>
            <w:color w:val="008000"/>
            <w:sz w:val="28"/>
          </w:rPr>
          <w:t>AND</w:t>
        </w:r>
      </w:smartTag>
      <w:r>
        <w:rPr>
          <w:rFonts w:ascii="Arial" w:hAnsi="Arial"/>
          <w:color w:val="008000"/>
          <w:sz w:val="28"/>
        </w:rPr>
        <w:t xml:space="preserve"> TRANSPORTATION COMMISSION</w:t>
      </w:r>
    </w:p>
    <w:p w14:paraId="58472ACC" w14:textId="77777777" w:rsidR="0026492A" w:rsidRDefault="0026492A" w:rsidP="0026492A">
      <w:pPr>
        <w:jc w:val="center"/>
        <w:rPr>
          <w:i/>
          <w:color w:val="008000"/>
          <w:sz w:val="8"/>
        </w:rPr>
      </w:pPr>
    </w:p>
    <w:p w14:paraId="3D41C39A" w14:textId="77777777" w:rsidR="0026492A" w:rsidRDefault="0026492A" w:rsidP="0026492A">
      <w:pPr>
        <w:spacing w:line="360" w:lineRule="auto"/>
        <w:jc w:val="center"/>
        <w:rPr>
          <w:rFonts w:ascii="Arial" w:hAnsi="Arial"/>
          <w:b/>
          <w:i/>
          <w:color w:val="008000"/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  <w:i/>
              <w:color w:val="008000"/>
              <w:sz w:val="18"/>
            </w:rPr>
            <w:t>1300 S. Evergreen Park Dr. S.W., P.O. Box 47250</w:t>
          </w:r>
        </w:smartTag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i/>
              <w:color w:val="008000"/>
              <w:sz w:val="18"/>
            </w:rPr>
            <w:t>Olympia</w:t>
          </w:r>
        </w:smartTag>
        <w:r>
          <w:rPr>
            <w:rFonts w:ascii="Arial" w:hAnsi="Arial"/>
            <w:b/>
            <w:i/>
            <w:color w:val="008000"/>
            <w:sz w:val="1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i/>
              <w:color w:val="008000"/>
              <w:sz w:val="18"/>
            </w:rPr>
            <w:t>Washington</w:t>
          </w:r>
        </w:smartTag>
        <w:r>
          <w:rPr>
            <w:rFonts w:ascii="Arial" w:hAnsi="Arial"/>
            <w:b/>
            <w:i/>
            <w:color w:val="008000"/>
            <w:sz w:val="18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b/>
              <w:i/>
              <w:color w:val="008000"/>
              <w:sz w:val="18"/>
            </w:rPr>
            <w:t>98504-7250</w:t>
          </w:r>
        </w:smartTag>
      </w:smartTag>
    </w:p>
    <w:p w14:paraId="1EF9CF94" w14:textId="77777777" w:rsidR="0026492A" w:rsidRPr="00A603E7" w:rsidRDefault="0026492A" w:rsidP="0026492A">
      <w:pPr>
        <w:jc w:val="center"/>
        <w:rPr>
          <w:rFonts w:ascii="Arial" w:hAnsi="Arial"/>
          <w:b/>
          <w:color w:val="008000"/>
          <w:sz w:val="18"/>
        </w:rPr>
      </w:pPr>
      <w:r w:rsidRPr="00A603E7">
        <w:rPr>
          <w:rFonts w:ascii="Arial" w:hAnsi="Arial"/>
          <w:b/>
          <w:color w:val="008000"/>
          <w:sz w:val="18"/>
        </w:rPr>
        <w:t xml:space="preserve">(360) 664-1160 </w:t>
      </w:r>
      <w:r w:rsidRPr="00A603E7">
        <w:rPr>
          <w:rFonts w:ascii="Arial" w:hAnsi="Arial" w:cs="Arial"/>
          <w:b/>
          <w:color w:val="008000"/>
          <w:sz w:val="18"/>
        </w:rPr>
        <w:t xml:space="preserve">● TTY </w:t>
      </w:r>
      <w:smartTag w:uri="urn:schemas-microsoft-com:office:smarttags" w:element="phone">
        <w:smartTagPr>
          <w:attr w:name="phonenumber" w:val="$6586$$$"/>
          <w:attr w:uri="urn:schemas-microsoft-com:office:office" w:name="ls" w:val="trans"/>
        </w:smartTagPr>
        <w:r w:rsidRPr="00A603E7">
          <w:rPr>
            <w:rFonts w:ascii="Arial" w:hAnsi="Arial" w:cs="Arial"/>
            <w:b/>
            <w:color w:val="008000"/>
            <w:sz w:val="18"/>
          </w:rPr>
          <w:t>(360) 586-8203</w:t>
        </w:r>
      </w:smartTag>
    </w:p>
    <w:p w14:paraId="709D1211" w14:textId="77777777" w:rsidR="00CB5C3F" w:rsidRPr="00DB29CE" w:rsidRDefault="0026492A" w:rsidP="006A3B06">
      <w:pPr>
        <w:spacing w:line="264" w:lineRule="auto"/>
        <w:jc w:val="center"/>
      </w:pPr>
      <w:r w:rsidRPr="00DB29CE">
        <w:t xml:space="preserve">August </w:t>
      </w:r>
      <w:r w:rsidR="00AE5B6F">
        <w:t>2</w:t>
      </w:r>
      <w:r w:rsidR="00B64AD9">
        <w:t>8</w:t>
      </w:r>
      <w:r w:rsidRPr="00DB29CE">
        <w:t>, 2015</w:t>
      </w:r>
    </w:p>
    <w:p w14:paraId="54CB03F2" w14:textId="77777777" w:rsidR="0026492A" w:rsidRDefault="0026492A" w:rsidP="006A3B06">
      <w:pPr>
        <w:spacing w:line="264" w:lineRule="auto"/>
        <w:jc w:val="center"/>
      </w:pPr>
    </w:p>
    <w:p w14:paraId="0B6338CE" w14:textId="77777777" w:rsidR="006A3B06" w:rsidRPr="00DB29CE" w:rsidRDefault="006A3B06" w:rsidP="006A3B06">
      <w:pPr>
        <w:spacing w:line="264" w:lineRule="auto"/>
        <w:jc w:val="center"/>
      </w:pPr>
    </w:p>
    <w:p w14:paraId="7886DACC" w14:textId="77777777" w:rsidR="0053344A" w:rsidRPr="00DB29CE" w:rsidRDefault="0053344A" w:rsidP="006A3B06">
      <w:pPr>
        <w:spacing w:line="264" w:lineRule="auto"/>
        <w:jc w:val="center"/>
        <w:rPr>
          <w:b/>
        </w:rPr>
      </w:pPr>
      <w:r w:rsidRPr="00DB29CE">
        <w:rPr>
          <w:b/>
        </w:rPr>
        <w:t>NOTICE OF BENCH REQUEST</w:t>
      </w:r>
    </w:p>
    <w:p w14:paraId="6884CB81" w14:textId="540C6904" w:rsidR="0053344A" w:rsidRPr="00DB29CE" w:rsidRDefault="0053344A" w:rsidP="006A3B06">
      <w:pPr>
        <w:spacing w:line="264" w:lineRule="auto"/>
        <w:jc w:val="center"/>
        <w:rPr>
          <w:b/>
        </w:rPr>
      </w:pPr>
      <w:r w:rsidRPr="00DB29CE">
        <w:rPr>
          <w:b/>
        </w:rPr>
        <w:t xml:space="preserve">(Due by </w:t>
      </w:r>
      <w:r w:rsidR="00FB2437">
        <w:rPr>
          <w:b/>
        </w:rPr>
        <w:t>Fri</w:t>
      </w:r>
      <w:r w:rsidR="00D45A01">
        <w:rPr>
          <w:b/>
        </w:rPr>
        <w:t>day</w:t>
      </w:r>
      <w:r w:rsidR="00E75CB1" w:rsidRPr="00DB29CE">
        <w:rPr>
          <w:b/>
        </w:rPr>
        <w:t xml:space="preserve">, </w:t>
      </w:r>
      <w:r w:rsidR="00AE5B6F">
        <w:rPr>
          <w:b/>
        </w:rPr>
        <w:t xml:space="preserve">September </w:t>
      </w:r>
      <w:r w:rsidR="00FB2437">
        <w:rPr>
          <w:b/>
        </w:rPr>
        <w:t>4</w:t>
      </w:r>
      <w:r w:rsidR="00CB5C3F" w:rsidRPr="00DB29CE">
        <w:rPr>
          <w:b/>
        </w:rPr>
        <w:t>, 2015</w:t>
      </w:r>
      <w:r w:rsidR="00AE5B6F">
        <w:rPr>
          <w:b/>
        </w:rPr>
        <w:t>)</w:t>
      </w:r>
    </w:p>
    <w:p w14:paraId="497FF665" w14:textId="77777777" w:rsidR="0053344A" w:rsidRDefault="0053344A" w:rsidP="006A3B06">
      <w:pPr>
        <w:spacing w:line="264" w:lineRule="auto"/>
        <w:jc w:val="center"/>
        <w:rPr>
          <w:b/>
        </w:rPr>
      </w:pPr>
    </w:p>
    <w:p w14:paraId="4D1C550F" w14:textId="77777777" w:rsidR="006A3B06" w:rsidRPr="00DB29CE" w:rsidRDefault="006A3B06" w:rsidP="006A3B06">
      <w:pPr>
        <w:spacing w:line="264" w:lineRule="auto"/>
        <w:jc w:val="center"/>
        <w:rPr>
          <w:b/>
        </w:rPr>
      </w:pPr>
    </w:p>
    <w:p w14:paraId="52F80E85" w14:textId="77777777" w:rsidR="0026492A" w:rsidRPr="00DB29CE" w:rsidRDefault="0053344A" w:rsidP="006A3B06">
      <w:pPr>
        <w:spacing w:line="264" w:lineRule="auto"/>
        <w:ind w:left="720" w:hanging="720"/>
        <w:rPr>
          <w:i/>
        </w:rPr>
      </w:pPr>
      <w:r w:rsidRPr="00DB29CE">
        <w:t>RE:</w:t>
      </w:r>
      <w:r w:rsidR="008C040D" w:rsidRPr="00DB29CE">
        <w:tab/>
      </w:r>
      <w:r w:rsidR="00A71AF3">
        <w:rPr>
          <w:i/>
        </w:rPr>
        <w:t>In re the Application of Speedishuttle Washington, LLC d/b/a Speedishuttle Seattle For a Certificate of Public Convenience and Necessity to Operate Motor Vehicles in Furnishing Passenger and Express Service as an Auto Transportation Company</w:t>
      </w:r>
      <w:r w:rsidR="00CB5C3F" w:rsidRPr="00DB29CE">
        <w:t>,</w:t>
      </w:r>
      <w:r w:rsidR="00CB5C3F" w:rsidRPr="00DB29CE">
        <w:rPr>
          <w:i/>
        </w:rPr>
        <w:t xml:space="preserve"> </w:t>
      </w:r>
    </w:p>
    <w:p w14:paraId="1151D7A4" w14:textId="77777777" w:rsidR="0053344A" w:rsidRPr="00DB29CE" w:rsidRDefault="00CB5C3F" w:rsidP="006A3B06">
      <w:pPr>
        <w:spacing w:line="264" w:lineRule="auto"/>
        <w:ind w:left="720"/>
        <w:rPr>
          <w:b/>
        </w:rPr>
      </w:pPr>
      <w:r w:rsidRPr="00DB29CE">
        <w:t xml:space="preserve">Docket </w:t>
      </w:r>
      <w:r w:rsidR="00A71AF3">
        <w:t>TC</w:t>
      </w:r>
      <w:r w:rsidRPr="00DB29CE">
        <w:t>-1</w:t>
      </w:r>
      <w:r w:rsidR="00A71AF3">
        <w:t>43691</w:t>
      </w:r>
    </w:p>
    <w:p w14:paraId="0BCA6175" w14:textId="77777777" w:rsidR="0026492A" w:rsidRPr="00DB29CE" w:rsidRDefault="0026492A" w:rsidP="006A3B06">
      <w:pPr>
        <w:spacing w:line="264" w:lineRule="auto"/>
      </w:pPr>
    </w:p>
    <w:p w14:paraId="6E0985CA" w14:textId="77777777" w:rsidR="0053344A" w:rsidRPr="00DB29CE" w:rsidRDefault="00DB7BC4" w:rsidP="006A3B06">
      <w:pPr>
        <w:spacing w:line="264" w:lineRule="auto"/>
      </w:pPr>
      <w:r>
        <w:t>On August 13, 2015, t</w:t>
      </w:r>
      <w:r w:rsidR="00FD32EF" w:rsidRPr="00DB29CE">
        <w:t>he Washington Utilities and Transportation Commission (Comm</w:t>
      </w:r>
      <w:r w:rsidR="00DA2373" w:rsidRPr="00DB29CE">
        <w:t xml:space="preserve">ission) </w:t>
      </w:r>
      <w:r>
        <w:t>issued Bench Request No. 1 in th</w:t>
      </w:r>
      <w:r w:rsidR="00F245C2">
        <w:t>e above-referenced</w:t>
      </w:r>
      <w:r>
        <w:t xml:space="preserve"> docket. On August 17, Speedishuttle Washington, LLC d/b/a Speedishuttle (Speedishuttle or Company) </w:t>
      </w:r>
      <w:r w:rsidR="00FA026F">
        <w:t>filed a response, which included a description of</w:t>
      </w:r>
      <w:r w:rsidR="008D5E1E">
        <w:t xml:space="preserve"> </w:t>
      </w:r>
      <w:r>
        <w:t xml:space="preserve">“prearranged door-to-door” service and </w:t>
      </w:r>
      <w:r w:rsidR="00F245C2">
        <w:t xml:space="preserve">service for </w:t>
      </w:r>
      <w:r>
        <w:t xml:space="preserve">“walk-up passengers who arrange their destination and service prior to boarding.” </w:t>
      </w:r>
      <w:r w:rsidR="00FE5351">
        <w:t>In light of</w:t>
      </w:r>
      <w:r w:rsidR="00CD3619">
        <w:t xml:space="preserve"> the</w:t>
      </w:r>
      <w:r w:rsidR="0084592F">
        <w:t xml:space="preserve"> Company’s </w:t>
      </w:r>
      <w:r w:rsidR="00CD3619">
        <w:t>response</w:t>
      </w:r>
      <w:r w:rsidR="0084592F">
        <w:t>, t</w:t>
      </w:r>
      <w:r w:rsidR="00F245C2">
        <w:t>he</w:t>
      </w:r>
      <w:r>
        <w:t xml:space="preserve"> Commission </w:t>
      </w:r>
      <w:r w:rsidR="00DA2373" w:rsidRPr="00DB29CE">
        <w:t xml:space="preserve">seeks </w:t>
      </w:r>
      <w:r>
        <w:t xml:space="preserve">additional </w:t>
      </w:r>
      <w:r w:rsidR="001C7185" w:rsidRPr="00DB29CE">
        <w:t>information</w:t>
      </w:r>
      <w:r w:rsidR="00DA2373" w:rsidRPr="00DB29CE">
        <w:t xml:space="preserve"> </w:t>
      </w:r>
      <w:r w:rsidR="001B49CE" w:rsidRPr="00DB29CE">
        <w:t xml:space="preserve">from </w:t>
      </w:r>
      <w:r w:rsidR="00A71AF3" w:rsidRPr="00A71AF3">
        <w:t>Speedishuttle</w:t>
      </w:r>
      <w:r w:rsidR="0084592F">
        <w:t xml:space="preserve"> </w:t>
      </w:r>
      <w:r w:rsidR="00DA2373" w:rsidRPr="00DB29CE">
        <w:t xml:space="preserve">in the form of the following bench request.  </w:t>
      </w:r>
    </w:p>
    <w:p w14:paraId="7E5E90BD" w14:textId="77777777" w:rsidR="00D927D5" w:rsidRPr="00DB29CE" w:rsidRDefault="00D927D5" w:rsidP="006A3B06">
      <w:pPr>
        <w:spacing w:line="264" w:lineRule="auto"/>
      </w:pPr>
    </w:p>
    <w:p w14:paraId="0CE39454" w14:textId="77777777" w:rsidR="00D927D5" w:rsidRPr="00DB29CE" w:rsidRDefault="00D927D5" w:rsidP="006A3B06">
      <w:pPr>
        <w:spacing w:line="264" w:lineRule="auto"/>
        <w:rPr>
          <w:b/>
          <w:u w:val="single"/>
        </w:rPr>
      </w:pPr>
      <w:r w:rsidRPr="00DB29CE">
        <w:rPr>
          <w:b/>
          <w:u w:val="single"/>
        </w:rPr>
        <w:t xml:space="preserve">BENCH REQUEST NO. </w:t>
      </w:r>
      <w:r w:rsidR="00376E96">
        <w:rPr>
          <w:b/>
          <w:u w:val="single"/>
        </w:rPr>
        <w:t>2</w:t>
      </w:r>
      <w:r w:rsidRPr="00DB29CE">
        <w:rPr>
          <w:b/>
          <w:u w:val="single"/>
        </w:rPr>
        <w:t xml:space="preserve">: </w:t>
      </w:r>
    </w:p>
    <w:p w14:paraId="11BE2320" w14:textId="77777777" w:rsidR="00DA2373" w:rsidRPr="00DB29CE" w:rsidRDefault="00DA2373" w:rsidP="006A3B06">
      <w:pPr>
        <w:spacing w:line="264" w:lineRule="auto"/>
      </w:pPr>
    </w:p>
    <w:p w14:paraId="4656367A" w14:textId="77777777" w:rsidR="006231D9" w:rsidRDefault="00376E96" w:rsidP="006A3B06">
      <w:pPr>
        <w:numPr>
          <w:ilvl w:val="0"/>
          <w:numId w:val="3"/>
        </w:numPr>
        <w:spacing w:line="264" w:lineRule="auto"/>
      </w:pPr>
      <w:r>
        <w:t>Please provide the</w:t>
      </w:r>
      <w:r w:rsidR="00AE5B6F">
        <w:t xml:space="preserve"> date </w:t>
      </w:r>
      <w:r>
        <w:t>that</w:t>
      </w:r>
      <w:r w:rsidR="00AE5B6F">
        <w:t xml:space="preserve"> Speedishuttle’s kiosk </w:t>
      </w:r>
      <w:r w:rsidR="0061366F">
        <w:t xml:space="preserve">was installed </w:t>
      </w:r>
      <w:r w:rsidR="00AE5B6F">
        <w:t>at SeaTac International Airport</w:t>
      </w:r>
      <w:r>
        <w:t>.</w:t>
      </w:r>
    </w:p>
    <w:p w14:paraId="7474B478" w14:textId="77777777" w:rsidR="006A3B06" w:rsidRDefault="006A3B06" w:rsidP="006A3B06">
      <w:pPr>
        <w:spacing w:line="264" w:lineRule="auto"/>
        <w:ind w:left="720"/>
      </w:pPr>
    </w:p>
    <w:p w14:paraId="3C3C4ABE" w14:textId="77777777" w:rsidR="00A123C0" w:rsidRDefault="00A123C0" w:rsidP="006A3B06">
      <w:pPr>
        <w:numPr>
          <w:ilvl w:val="0"/>
          <w:numId w:val="3"/>
        </w:numPr>
        <w:spacing w:line="264" w:lineRule="auto"/>
      </w:pPr>
      <w:r>
        <w:t xml:space="preserve">Please provide the date that Speedishuttle began </w:t>
      </w:r>
      <w:r w:rsidR="0061366F">
        <w:t>offering</w:t>
      </w:r>
      <w:r>
        <w:t xml:space="preserve"> service to “walk-up passengers who arrange their destination and service prior to boarding.”</w:t>
      </w:r>
    </w:p>
    <w:p w14:paraId="700C2B45" w14:textId="77777777" w:rsidR="006A3B06" w:rsidRDefault="006A3B06" w:rsidP="006A3B06">
      <w:pPr>
        <w:spacing w:line="264" w:lineRule="auto"/>
      </w:pPr>
    </w:p>
    <w:p w14:paraId="1DE4E483" w14:textId="77777777" w:rsidR="002D5C6C" w:rsidRDefault="006231D9" w:rsidP="006A3B06">
      <w:pPr>
        <w:numPr>
          <w:ilvl w:val="0"/>
          <w:numId w:val="3"/>
        </w:numPr>
        <w:spacing w:line="264" w:lineRule="auto"/>
      </w:pPr>
      <w:r>
        <w:t xml:space="preserve">Please </w:t>
      </w:r>
      <w:r w:rsidR="00AE5B6F">
        <w:t xml:space="preserve">provide records of all regulated service from SeaTac International Airport for a </w:t>
      </w:r>
      <w:r w:rsidR="00376E96">
        <w:t>30-day period</w:t>
      </w:r>
      <w:r w:rsidR="00AE5B6F">
        <w:t xml:space="preserve"> beginning the day </w:t>
      </w:r>
      <w:r w:rsidR="00A123C0">
        <w:t xml:space="preserve">Speedishuttle began </w:t>
      </w:r>
      <w:r w:rsidR="0061366F">
        <w:t>offering</w:t>
      </w:r>
      <w:r w:rsidR="00A123C0">
        <w:t xml:space="preserve"> service to “walk-up passengers who arrange their destination and service prior to boarding,” or the day </w:t>
      </w:r>
      <w:r w:rsidR="00AE5B6F">
        <w:t xml:space="preserve">Speedishuttle’s kiosk </w:t>
      </w:r>
      <w:r w:rsidR="0061366F">
        <w:t xml:space="preserve">was installed </w:t>
      </w:r>
      <w:r w:rsidR="00AE5B6F">
        <w:t>at SeaTac International Airport</w:t>
      </w:r>
      <w:r w:rsidR="00A123C0">
        <w:t>, whichever occurred first</w:t>
      </w:r>
      <w:r w:rsidR="00AE5B6F">
        <w:t xml:space="preserve">. Each record should </w:t>
      </w:r>
      <w:r w:rsidR="000B6E22">
        <w:t>specify</w:t>
      </w:r>
      <w:r w:rsidR="00AE5B6F">
        <w:t xml:space="preserve"> whether the service provided was</w:t>
      </w:r>
      <w:r w:rsidR="00A123C0">
        <w:t xml:space="preserve"> </w:t>
      </w:r>
      <w:r w:rsidR="00AE5B6F">
        <w:t>“prearranged door-to-door</w:t>
      </w:r>
      <w:r w:rsidR="00A123C0">
        <w:t>,</w:t>
      </w:r>
      <w:r w:rsidR="00AE5B6F">
        <w:t xml:space="preserve">” or “walk-up </w:t>
      </w:r>
      <w:r w:rsidR="00376E96">
        <w:t>passengers who arrange their destination and service prior to boarding</w:t>
      </w:r>
      <w:r w:rsidR="00A123C0">
        <w:t>.</w:t>
      </w:r>
      <w:r w:rsidR="00817FB4">
        <w:t>”</w:t>
      </w:r>
      <w:r w:rsidR="00A123C0">
        <w:t xml:space="preserve"> </w:t>
      </w:r>
    </w:p>
    <w:p w14:paraId="711F4589" w14:textId="77777777" w:rsidR="006231D9" w:rsidRDefault="006231D9" w:rsidP="006A3B06">
      <w:pPr>
        <w:spacing w:line="264" w:lineRule="auto"/>
      </w:pPr>
    </w:p>
    <w:p w14:paraId="57BB91B4" w14:textId="77777777" w:rsidR="003A3B0A" w:rsidRPr="00DB29CE" w:rsidRDefault="003A3B0A" w:rsidP="006A3B06">
      <w:pPr>
        <w:spacing w:line="264" w:lineRule="auto"/>
      </w:pPr>
      <w:r w:rsidRPr="00DB29CE">
        <w:lastRenderedPageBreak/>
        <w:t>Please respond to th</w:t>
      </w:r>
      <w:r w:rsidR="005902E6" w:rsidRPr="00DB29CE">
        <w:t>is</w:t>
      </w:r>
      <w:r w:rsidRPr="00DB29CE">
        <w:t xml:space="preserve"> Bench Request no later than </w:t>
      </w:r>
      <w:r w:rsidR="00B64AD9">
        <w:rPr>
          <w:b/>
        </w:rPr>
        <w:t>Friday</w:t>
      </w:r>
      <w:r w:rsidRPr="00AE5B6F">
        <w:rPr>
          <w:b/>
        </w:rPr>
        <w:t>,</w:t>
      </w:r>
      <w:r w:rsidRPr="00DB29CE">
        <w:t xml:space="preserve"> </w:t>
      </w:r>
      <w:r w:rsidR="00AE5B6F">
        <w:rPr>
          <w:b/>
        </w:rPr>
        <w:t xml:space="preserve">September </w:t>
      </w:r>
      <w:r w:rsidR="00B64AD9">
        <w:rPr>
          <w:b/>
        </w:rPr>
        <w:t>4</w:t>
      </w:r>
      <w:r w:rsidR="00662686" w:rsidRPr="00DB29CE">
        <w:rPr>
          <w:b/>
        </w:rPr>
        <w:t>, 2015</w:t>
      </w:r>
      <w:r w:rsidRPr="00DB29CE">
        <w:t xml:space="preserve">, with an original and </w:t>
      </w:r>
      <w:r w:rsidR="00A71AF3">
        <w:t>two</w:t>
      </w:r>
      <w:r w:rsidRPr="00DB29CE">
        <w:t xml:space="preserve"> (</w:t>
      </w:r>
      <w:r w:rsidR="00A71AF3">
        <w:t>2</w:t>
      </w:r>
      <w:r w:rsidRPr="00DB29CE">
        <w:t>)</w:t>
      </w:r>
      <w:r w:rsidR="0026492A" w:rsidRPr="00DB29CE">
        <w:t xml:space="preserve"> copies. </w:t>
      </w:r>
      <w:r w:rsidRPr="00DB29CE">
        <w:t xml:space="preserve">If you have any questions concerning these requests, please contact Administrative Law Judge </w:t>
      </w:r>
      <w:r w:rsidR="00A71AF3">
        <w:t>Rayne Pearson</w:t>
      </w:r>
      <w:r w:rsidRPr="00DB29CE">
        <w:t xml:space="preserve"> at 360-664-1</w:t>
      </w:r>
      <w:r w:rsidR="00A71AF3">
        <w:t>136</w:t>
      </w:r>
      <w:r w:rsidRPr="00DB29CE">
        <w:t xml:space="preserve">, or via e-mail at </w:t>
      </w:r>
      <w:hyperlink r:id="rId12" w:history="1">
        <w:r w:rsidR="00A71AF3" w:rsidRPr="006243D9">
          <w:rPr>
            <w:rStyle w:val="Hyperlink"/>
          </w:rPr>
          <w:t>rpearson@utc.wa.gov</w:t>
        </w:r>
      </w:hyperlink>
      <w:r w:rsidRPr="00DB29CE">
        <w:t>.</w:t>
      </w:r>
    </w:p>
    <w:p w14:paraId="51D186D3" w14:textId="77777777" w:rsidR="008C040D" w:rsidRPr="00DB29CE" w:rsidRDefault="008C040D" w:rsidP="006A3B06">
      <w:pPr>
        <w:spacing w:line="264" w:lineRule="auto"/>
      </w:pPr>
    </w:p>
    <w:p w14:paraId="6E2E1DB9" w14:textId="77777777" w:rsidR="008C040D" w:rsidRPr="00DB29CE" w:rsidRDefault="008C040D" w:rsidP="006A3B06">
      <w:pPr>
        <w:spacing w:line="264" w:lineRule="auto"/>
      </w:pPr>
    </w:p>
    <w:p w14:paraId="7A373093" w14:textId="77777777" w:rsidR="00665C6E" w:rsidRPr="00DB29CE" w:rsidRDefault="00665C6E" w:rsidP="006A3B06">
      <w:pPr>
        <w:spacing w:line="264" w:lineRule="auto"/>
      </w:pPr>
    </w:p>
    <w:p w14:paraId="324F66AC" w14:textId="77777777" w:rsidR="008C040D" w:rsidRPr="00DB29CE" w:rsidRDefault="00A71AF3" w:rsidP="006A3B06">
      <w:pPr>
        <w:spacing w:line="264" w:lineRule="auto"/>
      </w:pPr>
      <w:r>
        <w:t>RAYNE PEARSON</w:t>
      </w:r>
    </w:p>
    <w:p w14:paraId="2B22A449" w14:textId="77777777" w:rsidR="008C040D" w:rsidRDefault="008C040D" w:rsidP="006A3B06">
      <w:pPr>
        <w:tabs>
          <w:tab w:val="center" w:pos="4500"/>
        </w:tabs>
        <w:spacing w:line="264" w:lineRule="auto"/>
      </w:pPr>
      <w:r w:rsidRPr="00DB29CE">
        <w:t>Administrative Law Judge</w:t>
      </w:r>
      <w:r w:rsidR="006A3B06">
        <w:tab/>
      </w:r>
    </w:p>
    <w:p w14:paraId="6B054927" w14:textId="77777777" w:rsidR="006A3B06" w:rsidRPr="00DB29CE" w:rsidRDefault="006A3B06" w:rsidP="006A3B06">
      <w:pPr>
        <w:spacing w:line="264" w:lineRule="auto"/>
      </w:pPr>
    </w:p>
    <w:p w14:paraId="44D445B1" w14:textId="77777777" w:rsidR="008C040D" w:rsidRPr="00DB29CE" w:rsidRDefault="008C040D" w:rsidP="006A3B06">
      <w:pPr>
        <w:spacing w:line="264" w:lineRule="auto"/>
      </w:pPr>
      <w:r w:rsidRPr="00DB29CE">
        <w:t>cc:</w:t>
      </w:r>
      <w:r w:rsidRPr="00DB29CE">
        <w:tab/>
        <w:t>All Parties</w:t>
      </w:r>
    </w:p>
    <w:sectPr w:rsidR="008C040D" w:rsidRPr="00DB29CE" w:rsidSect="0026492A">
      <w:headerReference w:type="default" r:id="rId13"/>
      <w:headerReference w:type="first" r:id="rId14"/>
      <w:footerReference w:type="first" r:id="rId15"/>
      <w:pgSz w:w="12240" w:h="15840" w:code="1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9FB0E" w14:textId="77777777" w:rsidR="000448C8" w:rsidRDefault="000448C8" w:rsidP="004F7885">
      <w:r>
        <w:separator/>
      </w:r>
    </w:p>
  </w:endnote>
  <w:endnote w:type="continuationSeparator" w:id="0">
    <w:p w14:paraId="7F5CD011" w14:textId="77777777" w:rsidR="000448C8" w:rsidRDefault="000448C8" w:rsidP="004F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9E381" w14:textId="77777777" w:rsidR="0026492A" w:rsidRPr="00417016" w:rsidRDefault="0026492A" w:rsidP="0026492A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D6917" w14:textId="77777777" w:rsidR="000448C8" w:rsidRDefault="000448C8" w:rsidP="004F7885">
      <w:r>
        <w:separator/>
      </w:r>
    </w:p>
  </w:footnote>
  <w:footnote w:type="continuationSeparator" w:id="0">
    <w:p w14:paraId="55723568" w14:textId="77777777" w:rsidR="000448C8" w:rsidRDefault="000448C8" w:rsidP="004F7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E8D31" w14:textId="77777777" w:rsidR="0026492A" w:rsidRDefault="0026492A" w:rsidP="0026492A">
    <w:pPr>
      <w:pStyle w:val="Header"/>
      <w:tabs>
        <w:tab w:val="clear" w:pos="9360"/>
        <w:tab w:val="left" w:pos="2835"/>
        <w:tab w:val="right" w:pos="8640"/>
      </w:tabs>
      <w:rPr>
        <w:b/>
        <w:sz w:val="20"/>
        <w:szCs w:val="20"/>
      </w:rPr>
    </w:pPr>
  </w:p>
  <w:p w14:paraId="732B7726" w14:textId="77777777" w:rsidR="0026492A" w:rsidRDefault="0026492A" w:rsidP="0026492A">
    <w:pPr>
      <w:pStyle w:val="Header"/>
      <w:tabs>
        <w:tab w:val="clear" w:pos="9360"/>
        <w:tab w:val="left" w:pos="2835"/>
        <w:tab w:val="right" w:pos="8640"/>
      </w:tabs>
      <w:rPr>
        <w:b/>
        <w:sz w:val="20"/>
        <w:szCs w:val="20"/>
      </w:rPr>
    </w:pPr>
  </w:p>
  <w:p w14:paraId="6586F1CD" w14:textId="77777777" w:rsidR="0026492A" w:rsidRPr="0026492A" w:rsidRDefault="0026492A" w:rsidP="0026492A">
    <w:pPr>
      <w:pStyle w:val="Header"/>
      <w:tabs>
        <w:tab w:val="clear" w:pos="9360"/>
        <w:tab w:val="left" w:pos="2835"/>
        <w:tab w:val="right" w:pos="8640"/>
      </w:tabs>
      <w:rPr>
        <w:b/>
        <w:sz w:val="20"/>
        <w:szCs w:val="20"/>
      </w:rPr>
    </w:pPr>
    <w:r>
      <w:rPr>
        <w:b/>
        <w:sz w:val="20"/>
        <w:szCs w:val="20"/>
      </w:rPr>
      <w:t xml:space="preserve">DOCKET </w:t>
    </w:r>
    <w:r w:rsidR="00A71AF3">
      <w:rPr>
        <w:b/>
        <w:sz w:val="20"/>
        <w:szCs w:val="20"/>
      </w:rPr>
      <w:t>TC-143691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PAGE </w:t>
    </w:r>
    <w:r w:rsidRPr="0026492A">
      <w:rPr>
        <w:b/>
        <w:sz w:val="20"/>
        <w:szCs w:val="20"/>
      </w:rPr>
      <w:fldChar w:fldCharType="begin"/>
    </w:r>
    <w:r w:rsidRPr="0026492A">
      <w:rPr>
        <w:b/>
        <w:sz w:val="20"/>
        <w:szCs w:val="20"/>
      </w:rPr>
      <w:instrText xml:space="preserve"> PAGE   \* MERGEFORMAT </w:instrText>
    </w:r>
    <w:r w:rsidRPr="0026492A">
      <w:rPr>
        <w:b/>
        <w:sz w:val="20"/>
        <w:szCs w:val="20"/>
      </w:rPr>
      <w:fldChar w:fldCharType="separate"/>
    </w:r>
    <w:r w:rsidR="007B40E2">
      <w:rPr>
        <w:b/>
        <w:noProof/>
        <w:sz w:val="20"/>
        <w:szCs w:val="20"/>
      </w:rPr>
      <w:t>2</w:t>
    </w:r>
    <w:r w:rsidRPr="0026492A">
      <w:rPr>
        <w:b/>
        <w:noProof/>
        <w:sz w:val="20"/>
        <w:szCs w:val="20"/>
      </w:rPr>
      <w:fldChar w:fldCharType="end"/>
    </w:r>
  </w:p>
  <w:p w14:paraId="04F72F33" w14:textId="77777777" w:rsidR="0026492A" w:rsidRPr="0026492A" w:rsidRDefault="0026492A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33BE1" w14:textId="46D3A7D3" w:rsidR="001B3A09" w:rsidRPr="001B3A09" w:rsidRDefault="001B3A09" w:rsidP="001B3A09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August 28,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01734"/>
    <w:multiLevelType w:val="hybridMultilevel"/>
    <w:tmpl w:val="5DFC1276"/>
    <w:lvl w:ilvl="0" w:tplc="EBDE4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FB33BB"/>
    <w:multiLevelType w:val="hybridMultilevel"/>
    <w:tmpl w:val="97960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4A"/>
    <w:rsid w:val="00030915"/>
    <w:rsid w:val="0003328A"/>
    <w:rsid w:val="000431C6"/>
    <w:rsid w:val="000448C8"/>
    <w:rsid w:val="00053BCA"/>
    <w:rsid w:val="000648AC"/>
    <w:rsid w:val="00067B9A"/>
    <w:rsid w:val="000A355F"/>
    <w:rsid w:val="000A6F22"/>
    <w:rsid w:val="000B6E22"/>
    <w:rsid w:val="000D4DA1"/>
    <w:rsid w:val="000F6E42"/>
    <w:rsid w:val="00134ACC"/>
    <w:rsid w:val="00141B56"/>
    <w:rsid w:val="001B3A09"/>
    <w:rsid w:val="001B49CE"/>
    <w:rsid w:val="001C7185"/>
    <w:rsid w:val="001E3529"/>
    <w:rsid w:val="001E6A51"/>
    <w:rsid w:val="00212C17"/>
    <w:rsid w:val="00224D18"/>
    <w:rsid w:val="00227707"/>
    <w:rsid w:val="0026492A"/>
    <w:rsid w:val="002A292E"/>
    <w:rsid w:val="002A4664"/>
    <w:rsid w:val="002B187B"/>
    <w:rsid w:val="002C26D8"/>
    <w:rsid w:val="002D5C6C"/>
    <w:rsid w:val="002E7762"/>
    <w:rsid w:val="002F15BB"/>
    <w:rsid w:val="00302AD4"/>
    <w:rsid w:val="003367B9"/>
    <w:rsid w:val="00372671"/>
    <w:rsid w:val="00376E96"/>
    <w:rsid w:val="00393892"/>
    <w:rsid w:val="003A1638"/>
    <w:rsid w:val="003A3B0A"/>
    <w:rsid w:val="003A46E2"/>
    <w:rsid w:val="003E48FC"/>
    <w:rsid w:val="003E51DF"/>
    <w:rsid w:val="003F7D57"/>
    <w:rsid w:val="00405775"/>
    <w:rsid w:val="0042060A"/>
    <w:rsid w:val="0044271C"/>
    <w:rsid w:val="00452BE2"/>
    <w:rsid w:val="00476142"/>
    <w:rsid w:val="0049605D"/>
    <w:rsid w:val="004E77D7"/>
    <w:rsid w:val="004F7885"/>
    <w:rsid w:val="0053344A"/>
    <w:rsid w:val="0054293D"/>
    <w:rsid w:val="00544A2A"/>
    <w:rsid w:val="005512A4"/>
    <w:rsid w:val="00586BC7"/>
    <w:rsid w:val="005902E6"/>
    <w:rsid w:val="0059742B"/>
    <w:rsid w:val="005A346E"/>
    <w:rsid w:val="005B6FD1"/>
    <w:rsid w:val="005C35B2"/>
    <w:rsid w:val="005D4F79"/>
    <w:rsid w:val="005F0BEB"/>
    <w:rsid w:val="0061366F"/>
    <w:rsid w:val="00622C7D"/>
    <w:rsid w:val="006231D9"/>
    <w:rsid w:val="00656232"/>
    <w:rsid w:val="00662686"/>
    <w:rsid w:val="00665C6E"/>
    <w:rsid w:val="00683FE0"/>
    <w:rsid w:val="006910CD"/>
    <w:rsid w:val="006930B3"/>
    <w:rsid w:val="006961A8"/>
    <w:rsid w:val="00697C65"/>
    <w:rsid w:val="006A26B3"/>
    <w:rsid w:val="006A3B06"/>
    <w:rsid w:val="006D2CE1"/>
    <w:rsid w:val="006E5F35"/>
    <w:rsid w:val="006F5FAA"/>
    <w:rsid w:val="00735C4F"/>
    <w:rsid w:val="00746D98"/>
    <w:rsid w:val="007924F2"/>
    <w:rsid w:val="007B134F"/>
    <w:rsid w:val="007B40E2"/>
    <w:rsid w:val="007C53E7"/>
    <w:rsid w:val="007D2005"/>
    <w:rsid w:val="007D7FF3"/>
    <w:rsid w:val="007E5D12"/>
    <w:rsid w:val="00817FB4"/>
    <w:rsid w:val="008200EC"/>
    <w:rsid w:val="00822105"/>
    <w:rsid w:val="00835D86"/>
    <w:rsid w:val="0084592F"/>
    <w:rsid w:val="0084703E"/>
    <w:rsid w:val="00856501"/>
    <w:rsid w:val="00896569"/>
    <w:rsid w:val="008B179B"/>
    <w:rsid w:val="008C040D"/>
    <w:rsid w:val="008C0C50"/>
    <w:rsid w:val="008D5E1E"/>
    <w:rsid w:val="008D7AC8"/>
    <w:rsid w:val="00905CAF"/>
    <w:rsid w:val="00921BB1"/>
    <w:rsid w:val="00977788"/>
    <w:rsid w:val="00992209"/>
    <w:rsid w:val="00993079"/>
    <w:rsid w:val="009A7976"/>
    <w:rsid w:val="009D54DA"/>
    <w:rsid w:val="00A07D13"/>
    <w:rsid w:val="00A123C0"/>
    <w:rsid w:val="00A34A92"/>
    <w:rsid w:val="00A71AF3"/>
    <w:rsid w:val="00A72F44"/>
    <w:rsid w:val="00AB3F45"/>
    <w:rsid w:val="00AB4C07"/>
    <w:rsid w:val="00AC1CA1"/>
    <w:rsid w:val="00AC434E"/>
    <w:rsid w:val="00AE5B6F"/>
    <w:rsid w:val="00B57DA1"/>
    <w:rsid w:val="00B64AD9"/>
    <w:rsid w:val="00B66AD9"/>
    <w:rsid w:val="00B74369"/>
    <w:rsid w:val="00C01C18"/>
    <w:rsid w:val="00C3332B"/>
    <w:rsid w:val="00C430E1"/>
    <w:rsid w:val="00C62AD4"/>
    <w:rsid w:val="00C64036"/>
    <w:rsid w:val="00C6544B"/>
    <w:rsid w:val="00C73F78"/>
    <w:rsid w:val="00C76CAB"/>
    <w:rsid w:val="00CA1168"/>
    <w:rsid w:val="00CA22C0"/>
    <w:rsid w:val="00CB5C3F"/>
    <w:rsid w:val="00CC0CE1"/>
    <w:rsid w:val="00CD3619"/>
    <w:rsid w:val="00CF3ADF"/>
    <w:rsid w:val="00D317E8"/>
    <w:rsid w:val="00D42D9D"/>
    <w:rsid w:val="00D45A01"/>
    <w:rsid w:val="00D56845"/>
    <w:rsid w:val="00D87905"/>
    <w:rsid w:val="00D927D5"/>
    <w:rsid w:val="00DA2373"/>
    <w:rsid w:val="00DA579B"/>
    <w:rsid w:val="00DB069D"/>
    <w:rsid w:val="00DB29CE"/>
    <w:rsid w:val="00DB7BC4"/>
    <w:rsid w:val="00DF5AF6"/>
    <w:rsid w:val="00DF6793"/>
    <w:rsid w:val="00E04E7E"/>
    <w:rsid w:val="00E0522C"/>
    <w:rsid w:val="00E24381"/>
    <w:rsid w:val="00E6543E"/>
    <w:rsid w:val="00E75CB1"/>
    <w:rsid w:val="00E838EC"/>
    <w:rsid w:val="00EA4EA8"/>
    <w:rsid w:val="00EE23B4"/>
    <w:rsid w:val="00EE66EB"/>
    <w:rsid w:val="00F11D7C"/>
    <w:rsid w:val="00F245C2"/>
    <w:rsid w:val="00F50A73"/>
    <w:rsid w:val="00FA026F"/>
    <w:rsid w:val="00FA29E2"/>
    <w:rsid w:val="00FB2437"/>
    <w:rsid w:val="00FD32EF"/>
    <w:rsid w:val="00FE2583"/>
    <w:rsid w:val="00FE5351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632537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Pr>
      <w:rFonts w:ascii="Palatino Linotype" w:hAnsi="Palatino Linotype"/>
    </w:rPr>
  </w:style>
  <w:style w:type="character" w:styleId="Hyperlink">
    <w:name w:val="Hyperlink"/>
    <w:rsid w:val="008C040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F78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F7885"/>
  </w:style>
  <w:style w:type="character" w:styleId="FootnoteReference">
    <w:name w:val="footnote reference"/>
    <w:rsid w:val="004F7885"/>
    <w:rPr>
      <w:vertAlign w:val="superscript"/>
    </w:rPr>
  </w:style>
  <w:style w:type="character" w:styleId="CommentReference">
    <w:name w:val="annotation reference"/>
    <w:rsid w:val="006E5F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5F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5F35"/>
  </w:style>
  <w:style w:type="paragraph" w:styleId="CommentSubject">
    <w:name w:val="annotation subject"/>
    <w:basedOn w:val="CommentText"/>
    <w:next w:val="CommentText"/>
    <w:link w:val="CommentSubjectChar"/>
    <w:rsid w:val="006E5F35"/>
    <w:rPr>
      <w:b/>
      <w:bCs/>
    </w:rPr>
  </w:style>
  <w:style w:type="character" w:customStyle="1" w:styleId="CommentSubjectChar">
    <w:name w:val="Comment Subject Char"/>
    <w:link w:val="CommentSubject"/>
    <w:rsid w:val="006E5F35"/>
    <w:rPr>
      <w:b/>
      <w:bCs/>
    </w:rPr>
  </w:style>
  <w:style w:type="paragraph" w:styleId="Revision">
    <w:name w:val="Revision"/>
    <w:hidden/>
    <w:uiPriority w:val="99"/>
    <w:semiHidden/>
    <w:rsid w:val="006E5F35"/>
    <w:rPr>
      <w:sz w:val="24"/>
      <w:szCs w:val="24"/>
    </w:rPr>
  </w:style>
  <w:style w:type="paragraph" w:styleId="BalloonText">
    <w:name w:val="Balloon Text"/>
    <w:basedOn w:val="Normal"/>
    <w:link w:val="BalloonTextChar"/>
    <w:rsid w:val="006E5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5F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9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6492A"/>
    <w:rPr>
      <w:sz w:val="24"/>
      <w:szCs w:val="24"/>
    </w:rPr>
  </w:style>
  <w:style w:type="paragraph" w:styleId="Footer">
    <w:name w:val="footer"/>
    <w:basedOn w:val="Normal"/>
    <w:link w:val="FooterChar"/>
    <w:rsid w:val="002649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492A"/>
    <w:rPr>
      <w:sz w:val="24"/>
      <w:szCs w:val="24"/>
    </w:rPr>
  </w:style>
  <w:style w:type="paragraph" w:styleId="NoSpacing">
    <w:name w:val="No Spacing"/>
    <w:uiPriority w:val="1"/>
    <w:qFormat/>
    <w:rsid w:val="0026492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3B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pearson@utc.w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2015-08-28T18:32:53+00:00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51BFCE-B8A4-43E8-9067-F23D5D459D58}"/>
</file>

<file path=customXml/itemProps2.xml><?xml version="1.0" encoding="utf-8"?>
<ds:datastoreItem xmlns:ds="http://schemas.openxmlformats.org/officeDocument/2006/customXml" ds:itemID="{F8662A78-570B-476C-AB43-BCC82426811F}"/>
</file>

<file path=customXml/itemProps3.xml><?xml version="1.0" encoding="utf-8"?>
<ds:datastoreItem xmlns:ds="http://schemas.openxmlformats.org/officeDocument/2006/customXml" ds:itemID="{2814E189-3A75-4619-B437-23474F3A1F3B}"/>
</file>

<file path=customXml/itemProps4.xml><?xml version="1.0" encoding="utf-8"?>
<ds:datastoreItem xmlns:ds="http://schemas.openxmlformats.org/officeDocument/2006/customXml" ds:itemID="{DD75F36E-E52A-4F9E-A492-A7F782F3D8F6}"/>
</file>

<file path=customXml/itemProps5.xml><?xml version="1.0" encoding="utf-8"?>
<ds:datastoreItem xmlns:ds="http://schemas.openxmlformats.org/officeDocument/2006/customXml" ds:itemID="{0D77A1CE-3C9E-4EF9-8C28-B1D45577DD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Links>
    <vt:vector size="6" baseType="variant">
      <vt:variant>
        <vt:i4>1966176</vt:i4>
      </vt:variant>
      <vt:variant>
        <vt:i4>0</vt:i4>
      </vt:variant>
      <vt:variant>
        <vt:i4>0</vt:i4>
      </vt:variant>
      <vt:variant>
        <vt:i4>5</vt:i4>
      </vt:variant>
      <vt:variant>
        <vt:lpwstr>mailto:mfriedla@utc.wa.gov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2015-08-28T17:58:00Z</dcterms:created>
  <dcterms:modified xsi:type="dcterms:W3CDTF">2015-08-28T17:58:00Z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