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8E" w:rsidRPr="00472EAE" w:rsidRDefault="002F2E8E" w:rsidP="002F2E8E">
      <w:pPr>
        <w:ind w:firstLine="360"/>
        <w:rPr>
          <w:rFonts w:cs="Arial"/>
          <w:sz w:val="22"/>
        </w:rPr>
      </w:pPr>
      <w:bookmarkStart w:id="0" w:name="_GoBack"/>
      <w:bookmarkEnd w:id="0"/>
      <w:r w:rsidRPr="00472EAE">
        <w:rPr>
          <w:rFonts w:cs="Arial"/>
          <w:sz w:val="22"/>
        </w:rPr>
        <w:t xml:space="preserve">April </w:t>
      </w:r>
      <w:r w:rsidR="00F30D5B">
        <w:rPr>
          <w:rFonts w:cs="Arial"/>
          <w:sz w:val="22"/>
        </w:rPr>
        <w:t>1</w:t>
      </w:r>
      <w:r w:rsidR="008F5C0E">
        <w:rPr>
          <w:rFonts w:cs="Arial"/>
          <w:sz w:val="22"/>
        </w:rPr>
        <w:t>6</w:t>
      </w:r>
      <w:r w:rsidRPr="00472EAE">
        <w:rPr>
          <w:rFonts w:cs="Arial"/>
          <w:sz w:val="22"/>
        </w:rPr>
        <w:t>, 2015</w:t>
      </w:r>
    </w:p>
    <w:p w:rsidR="002F2E8E" w:rsidRPr="00472EAE" w:rsidRDefault="002F2E8E" w:rsidP="002F2E8E">
      <w:pPr>
        <w:rPr>
          <w:rFonts w:cs="Arial"/>
          <w:sz w:val="22"/>
        </w:rPr>
      </w:pPr>
    </w:p>
    <w:p w:rsidR="002F2E8E" w:rsidRPr="00472EAE" w:rsidRDefault="002F2E8E" w:rsidP="002F2E8E">
      <w:pPr>
        <w:rPr>
          <w:rFonts w:cs="Arial"/>
          <w:sz w:val="22"/>
        </w:rPr>
      </w:pPr>
    </w:p>
    <w:p w:rsidR="002F2E8E" w:rsidRPr="00472EAE" w:rsidRDefault="002F2E8E" w:rsidP="002F2E8E">
      <w:pPr>
        <w:rPr>
          <w:rFonts w:cs="Arial"/>
          <w:sz w:val="22"/>
        </w:rPr>
      </w:pPr>
    </w:p>
    <w:p w:rsidR="008F5C0E" w:rsidRDefault="008F5C0E" w:rsidP="008F5C0E">
      <w:pPr>
        <w:pStyle w:val="PlainText"/>
        <w:ind w:left="-360" w:firstLine="720"/>
        <w:jc w:val="both"/>
      </w:pPr>
      <w:r>
        <w:t>Mr. Steven King, Executive Director/Secretary</w:t>
      </w:r>
    </w:p>
    <w:p w:rsidR="008F5C0E" w:rsidRDefault="008F5C0E" w:rsidP="008F5C0E">
      <w:pPr>
        <w:pStyle w:val="PlainText"/>
        <w:ind w:left="-360" w:firstLine="720"/>
        <w:jc w:val="both"/>
      </w:pPr>
      <w:r>
        <w:t>Washington Utilities &amp; Transportation Commission</w:t>
      </w:r>
    </w:p>
    <w:p w:rsidR="008F5C0E" w:rsidRDefault="008F5C0E" w:rsidP="008F5C0E">
      <w:pPr>
        <w:pStyle w:val="PlainText"/>
        <w:ind w:left="-360" w:firstLine="720"/>
        <w:jc w:val="both"/>
      </w:pPr>
      <w:r>
        <w:t>1300 S. Evergreen Park Drive SW</w:t>
      </w:r>
    </w:p>
    <w:p w:rsidR="008F5C0E" w:rsidRDefault="008F5C0E" w:rsidP="008F5C0E">
      <w:pPr>
        <w:pStyle w:val="PlainText"/>
        <w:ind w:left="-360" w:firstLine="720"/>
        <w:jc w:val="both"/>
      </w:pPr>
      <w:r>
        <w:t>Olympia, WA  98504-7250</w:t>
      </w:r>
    </w:p>
    <w:p w:rsidR="002F2E8E" w:rsidRDefault="002F2E8E" w:rsidP="002F2E8E">
      <w:pPr>
        <w:rPr>
          <w:rFonts w:asciiTheme="minorHAnsi" w:hAnsiTheme="minorHAnsi"/>
          <w:sz w:val="22"/>
        </w:rPr>
      </w:pPr>
    </w:p>
    <w:p w:rsidR="00472EAE" w:rsidRDefault="00472EAE" w:rsidP="002F2E8E">
      <w:pPr>
        <w:ind w:left="360"/>
        <w:rPr>
          <w:rFonts w:asciiTheme="minorHAnsi" w:hAnsiTheme="minorHAnsi"/>
          <w:sz w:val="22"/>
        </w:rPr>
      </w:pPr>
    </w:p>
    <w:p w:rsidR="008F5C0E" w:rsidRDefault="002F2E8E" w:rsidP="002F2E8E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RE:</w:t>
      </w:r>
      <w:r w:rsidR="008F5C0E">
        <w:rPr>
          <w:rFonts w:cs="Arial"/>
          <w:sz w:val="22"/>
        </w:rPr>
        <w:tab/>
      </w:r>
      <w:r w:rsidR="00C57EE1" w:rsidRPr="00472EAE">
        <w:rPr>
          <w:rFonts w:cs="Arial"/>
          <w:sz w:val="22"/>
        </w:rPr>
        <w:t xml:space="preserve">Lifeline </w:t>
      </w:r>
      <w:r w:rsidRPr="00472EAE">
        <w:rPr>
          <w:rFonts w:cs="Arial"/>
          <w:sz w:val="22"/>
        </w:rPr>
        <w:t xml:space="preserve">Biennial Audit Report </w:t>
      </w:r>
      <w:r w:rsidR="00C57EE1" w:rsidRPr="00472EAE">
        <w:rPr>
          <w:rFonts w:cs="Arial"/>
          <w:sz w:val="22"/>
        </w:rPr>
        <w:t>of</w:t>
      </w:r>
      <w:r w:rsidRPr="00472EAE">
        <w:rPr>
          <w:rFonts w:cs="Arial"/>
          <w:sz w:val="22"/>
        </w:rPr>
        <w:t xml:space="preserve"> Virgin Mobile USA, LP </w:t>
      </w:r>
    </w:p>
    <w:p w:rsidR="002F2E8E" w:rsidRDefault="002F2E8E" w:rsidP="008F5C0E">
      <w:pPr>
        <w:ind w:left="1080" w:firstLine="360"/>
        <w:rPr>
          <w:rFonts w:cs="Arial"/>
          <w:sz w:val="22"/>
        </w:rPr>
      </w:pPr>
      <w:r w:rsidRPr="00472EAE">
        <w:rPr>
          <w:rFonts w:cs="Arial"/>
          <w:sz w:val="22"/>
        </w:rPr>
        <w:t>(</w:t>
      </w:r>
      <w:proofErr w:type="gramStart"/>
      <w:r w:rsidRPr="00472EAE">
        <w:rPr>
          <w:rFonts w:cs="Arial"/>
          <w:sz w:val="22"/>
        </w:rPr>
        <w:t>d/b/a</w:t>
      </w:r>
      <w:proofErr w:type="gramEnd"/>
      <w:r w:rsidRPr="00472EAE">
        <w:rPr>
          <w:rFonts w:cs="Arial"/>
          <w:sz w:val="22"/>
        </w:rPr>
        <w:t xml:space="preserve"> Assurance Wireless) </w:t>
      </w:r>
      <w:r w:rsidR="008F5C0E">
        <w:rPr>
          <w:rFonts w:cs="Arial"/>
          <w:sz w:val="22"/>
        </w:rPr>
        <w:t>(Docket No. UT-100203)</w:t>
      </w:r>
    </w:p>
    <w:p w:rsidR="008F5C0E" w:rsidRPr="00472EAE" w:rsidRDefault="008F5C0E" w:rsidP="002F2E8E">
      <w:pPr>
        <w:ind w:left="360"/>
        <w:rPr>
          <w:rFonts w:cs="Arial"/>
          <w:sz w:val="22"/>
        </w:rPr>
      </w:pPr>
    </w:p>
    <w:p w:rsidR="002F2E8E" w:rsidRPr="00472EAE" w:rsidRDefault="002F2E8E" w:rsidP="002F2E8E">
      <w:pPr>
        <w:rPr>
          <w:rFonts w:cs="Arial"/>
          <w:sz w:val="22"/>
        </w:rPr>
      </w:pPr>
    </w:p>
    <w:p w:rsidR="002F2E8E" w:rsidRPr="00472EAE" w:rsidRDefault="00472EAE" w:rsidP="002F2E8E">
      <w:pPr>
        <w:ind w:firstLine="360"/>
        <w:rPr>
          <w:rFonts w:cs="Arial"/>
          <w:sz w:val="22"/>
        </w:rPr>
      </w:pPr>
      <w:r>
        <w:rPr>
          <w:rFonts w:cs="Arial"/>
          <w:sz w:val="22"/>
        </w:rPr>
        <w:t xml:space="preserve">Dear </w:t>
      </w:r>
      <w:r w:rsidR="001F20CD">
        <w:rPr>
          <w:rFonts w:cs="Arial"/>
          <w:sz w:val="22"/>
        </w:rPr>
        <w:t xml:space="preserve">Mr. </w:t>
      </w:r>
      <w:r w:rsidR="001C59D1">
        <w:rPr>
          <w:rFonts w:cs="Arial"/>
          <w:sz w:val="22"/>
        </w:rPr>
        <w:t>King:</w:t>
      </w:r>
    </w:p>
    <w:p w:rsidR="002F2E8E" w:rsidRPr="00472EAE" w:rsidRDefault="002F2E8E" w:rsidP="002F2E8E">
      <w:pPr>
        <w:rPr>
          <w:rFonts w:cs="Arial"/>
          <w:sz w:val="22"/>
        </w:rPr>
      </w:pPr>
    </w:p>
    <w:p w:rsidR="002F2E8E" w:rsidRPr="00472EAE" w:rsidRDefault="002F2E8E" w:rsidP="002F2E8E">
      <w:pPr>
        <w:ind w:left="360"/>
        <w:rPr>
          <w:rFonts w:cs="Arial"/>
          <w:sz w:val="22"/>
        </w:rPr>
      </w:pPr>
    </w:p>
    <w:p w:rsidR="002F2E8E" w:rsidRPr="00472EAE" w:rsidRDefault="00C57EE1" w:rsidP="002F2E8E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 xml:space="preserve">Pursuant to 47 C.F.R. section 54.420, </w:t>
      </w:r>
      <w:r w:rsidR="002F2E8E" w:rsidRPr="00472EAE">
        <w:rPr>
          <w:rFonts w:cs="Arial"/>
          <w:sz w:val="22"/>
        </w:rPr>
        <w:t xml:space="preserve">Virgin Mobile USA, LP (d/b/a Assurance Wireless) filed </w:t>
      </w:r>
      <w:r w:rsidRPr="00472EAE">
        <w:rPr>
          <w:rFonts w:cs="Arial"/>
          <w:sz w:val="22"/>
        </w:rPr>
        <w:t>its Lifeline</w:t>
      </w:r>
      <w:r w:rsidR="002F2E8E" w:rsidRPr="00472EAE">
        <w:rPr>
          <w:rFonts w:cs="Arial"/>
          <w:sz w:val="22"/>
        </w:rPr>
        <w:t xml:space="preserve"> biennial audit report with the</w:t>
      </w:r>
      <w:r w:rsidRPr="00472EAE">
        <w:rPr>
          <w:rFonts w:cs="Arial"/>
          <w:sz w:val="22"/>
        </w:rPr>
        <w:t xml:space="preserve"> Federal Communications Commission and the Universal Service Administrative Company dated April 2, 2015.</w:t>
      </w:r>
    </w:p>
    <w:p w:rsidR="000D55C4" w:rsidRPr="00472EAE" w:rsidRDefault="000D55C4" w:rsidP="002F2E8E">
      <w:pPr>
        <w:ind w:left="360"/>
        <w:rPr>
          <w:rFonts w:cs="Arial"/>
          <w:sz w:val="22"/>
        </w:rPr>
      </w:pPr>
    </w:p>
    <w:p w:rsidR="002F2E8E" w:rsidRPr="00472EAE" w:rsidRDefault="00C57EE1" w:rsidP="002F2E8E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Consistent with federal regulations, the Company provides herewith</w:t>
      </w:r>
      <w:r w:rsidR="002F2E8E" w:rsidRPr="00472EAE">
        <w:rPr>
          <w:rFonts w:cs="Arial"/>
          <w:sz w:val="22"/>
        </w:rPr>
        <w:t xml:space="preserve"> a copy of the Final Biennial Audit report.</w:t>
      </w:r>
    </w:p>
    <w:p w:rsidR="002F2E8E" w:rsidRPr="00472EAE" w:rsidRDefault="002F2E8E" w:rsidP="002F2E8E">
      <w:pPr>
        <w:ind w:firstLine="360"/>
        <w:rPr>
          <w:rFonts w:cs="Arial"/>
          <w:sz w:val="22"/>
        </w:rPr>
      </w:pPr>
    </w:p>
    <w:p w:rsidR="002F2E8E" w:rsidRPr="00472EAE" w:rsidRDefault="002F2E8E" w:rsidP="002F2E8E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If you have any questions regarding this filing, please contact me at (913) 762-6107 or the address shown above.</w:t>
      </w:r>
    </w:p>
    <w:p w:rsidR="002F2E8E" w:rsidRPr="00472EAE" w:rsidRDefault="002F2E8E" w:rsidP="002F2E8E">
      <w:pPr>
        <w:ind w:left="360"/>
        <w:rPr>
          <w:rFonts w:cs="Arial"/>
          <w:sz w:val="28"/>
        </w:rPr>
      </w:pPr>
    </w:p>
    <w:p w:rsidR="00DC1AAB" w:rsidRPr="00472EAE" w:rsidRDefault="00DC1AAB" w:rsidP="00DC1AAB">
      <w:pPr>
        <w:ind w:left="360"/>
        <w:rPr>
          <w:rFonts w:cs="Arial"/>
          <w:sz w:val="22"/>
        </w:rPr>
      </w:pPr>
    </w:p>
    <w:p w:rsidR="00DC1AAB" w:rsidRPr="00472EAE" w:rsidRDefault="00DC1AAB" w:rsidP="00DC1AAB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Sincerely,</w:t>
      </w:r>
    </w:p>
    <w:p w:rsidR="00DC1AAB" w:rsidRPr="00472EAE" w:rsidRDefault="00DC1AAB" w:rsidP="00DC1AAB">
      <w:pPr>
        <w:ind w:left="360"/>
        <w:rPr>
          <w:rFonts w:cs="Arial"/>
          <w:sz w:val="22"/>
        </w:rPr>
      </w:pPr>
    </w:p>
    <w:p w:rsidR="00DC1AAB" w:rsidRPr="00472EAE" w:rsidRDefault="00472EAE" w:rsidP="00DC1AAB">
      <w:pPr>
        <w:ind w:left="360"/>
        <w:rPr>
          <w:rFonts w:ascii="Lucida Calligraphy" w:hAnsi="Lucida Calligraphy" w:cs="Arial"/>
          <w:b/>
          <w:sz w:val="22"/>
        </w:rPr>
      </w:pPr>
      <w:r>
        <w:rPr>
          <w:rFonts w:ascii="Lucida Calligraphy" w:hAnsi="Lucida Calligraphy" w:cs="Arial"/>
          <w:b/>
          <w:sz w:val="22"/>
        </w:rPr>
        <w:t>/s/ Andrew M. Lancaster</w:t>
      </w:r>
    </w:p>
    <w:p w:rsidR="00DC1AAB" w:rsidRPr="00472EAE" w:rsidRDefault="00DC1AAB" w:rsidP="00DC1AAB">
      <w:pPr>
        <w:ind w:left="360"/>
        <w:rPr>
          <w:rFonts w:cs="Arial"/>
          <w:sz w:val="22"/>
        </w:rPr>
      </w:pPr>
    </w:p>
    <w:p w:rsidR="00DC1AAB" w:rsidRPr="00472EAE" w:rsidRDefault="00DF5679" w:rsidP="00DC1AAB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Andrew</w:t>
      </w:r>
      <w:r w:rsidR="00DC1AAB" w:rsidRPr="00472EAE">
        <w:rPr>
          <w:rFonts w:cs="Arial"/>
          <w:sz w:val="22"/>
        </w:rPr>
        <w:t xml:space="preserve"> M. </w:t>
      </w:r>
      <w:r w:rsidRPr="00472EAE">
        <w:rPr>
          <w:rFonts w:cs="Arial"/>
          <w:sz w:val="22"/>
        </w:rPr>
        <w:t>Lancaster</w:t>
      </w:r>
    </w:p>
    <w:p w:rsidR="00DC1AAB" w:rsidRPr="00472EAE" w:rsidRDefault="00DC1AAB" w:rsidP="00DC1AAB">
      <w:pPr>
        <w:ind w:left="360"/>
        <w:rPr>
          <w:rFonts w:cs="Arial"/>
          <w:sz w:val="22"/>
        </w:rPr>
      </w:pPr>
    </w:p>
    <w:p w:rsidR="00010D44" w:rsidRDefault="00DC1AAB" w:rsidP="00DC1AAB">
      <w:pPr>
        <w:ind w:left="360"/>
        <w:rPr>
          <w:rFonts w:cs="Arial"/>
          <w:sz w:val="22"/>
        </w:rPr>
      </w:pPr>
      <w:r w:rsidRPr="00472EAE">
        <w:rPr>
          <w:rFonts w:cs="Arial"/>
          <w:sz w:val="22"/>
        </w:rPr>
        <w:t>Enclosure</w:t>
      </w:r>
    </w:p>
    <w:p w:rsidR="001C59D1" w:rsidRDefault="001C59D1" w:rsidP="00DC1AAB">
      <w:pPr>
        <w:ind w:left="360"/>
        <w:rPr>
          <w:rFonts w:cs="Arial"/>
          <w:sz w:val="22"/>
        </w:rPr>
      </w:pPr>
    </w:p>
    <w:p w:rsidR="001C59D1" w:rsidRPr="00472EAE" w:rsidRDefault="001C59D1" w:rsidP="00DC1AAB">
      <w:pPr>
        <w:ind w:left="360"/>
        <w:rPr>
          <w:rFonts w:cs="Arial"/>
        </w:rPr>
      </w:pPr>
      <w:r>
        <w:rPr>
          <w:rFonts w:cs="Arial"/>
          <w:sz w:val="22"/>
        </w:rPr>
        <w:t>cc:</w:t>
      </w:r>
      <w:r>
        <w:rPr>
          <w:rFonts w:cs="Arial"/>
          <w:sz w:val="22"/>
        </w:rPr>
        <w:tab/>
        <w:t>Roger</w:t>
      </w:r>
      <w:r w:rsidR="00B55A8B">
        <w:rPr>
          <w:rFonts w:cs="Arial"/>
          <w:sz w:val="22"/>
        </w:rPr>
        <w:t xml:space="preserve"> Hahn  (rhahn@utc.wa.gov)</w:t>
      </w:r>
    </w:p>
    <w:sectPr w:rsidR="001C59D1" w:rsidRPr="00472EAE" w:rsidSect="00F00EDE">
      <w:headerReference w:type="default" r:id="rId9"/>
      <w:pgSz w:w="12240" w:h="15840"/>
      <w:pgMar w:top="2880" w:right="16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08" w:rsidRDefault="000E5108">
      <w:r>
        <w:separator/>
      </w:r>
    </w:p>
  </w:endnote>
  <w:endnote w:type="continuationSeparator" w:id="0">
    <w:p w:rsidR="000E5108" w:rsidRDefault="000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08" w:rsidRDefault="000E5108">
      <w:r>
        <w:separator/>
      </w:r>
    </w:p>
  </w:footnote>
  <w:footnote w:type="continuationSeparator" w:id="0">
    <w:p w:rsidR="000E5108" w:rsidRDefault="000E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DE" w:rsidRPr="00F00EDE" w:rsidRDefault="00310D38" w:rsidP="00F00E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E931C" wp14:editId="12DE5C29">
              <wp:simplePos x="0" y="0"/>
              <wp:positionH relativeFrom="column">
                <wp:posOffset>4198620</wp:posOffset>
              </wp:positionH>
              <wp:positionV relativeFrom="paragraph">
                <wp:posOffset>-68580</wp:posOffset>
              </wp:positionV>
              <wp:extent cx="2004060" cy="504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EDE" w:rsidRPr="00F00EDE" w:rsidRDefault="00DF5679" w:rsidP="00F00EDE">
                          <w:pPr>
                            <w:pStyle w:val="SPRHeaderAddress8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Andrew</w:t>
                          </w:r>
                          <w:r w:rsidR="00F00EDE"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M.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Lancaster</w:t>
                          </w:r>
                        </w:p>
                        <w:p w:rsidR="00F00EDE" w:rsidRPr="00F00EDE" w:rsidRDefault="00F00EDE" w:rsidP="00F00EDE">
                          <w:pPr>
                            <w:pStyle w:val="SPRHeaderAddress75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Manager – Regulatory Reporting</w:t>
                          </w:r>
                        </w:p>
                        <w:p w:rsidR="00F00EDE" w:rsidRPr="00F00EDE" w:rsidRDefault="00DC1AAB" w:rsidP="00F00EDE">
                          <w:pPr>
                            <w:rPr>
                              <w:rFonts w:ascii="Calibri" w:hAnsi="Calibri" w:cs="Calibri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Calibri"/>
                              <w:szCs w:val="18"/>
                            </w:rPr>
                            <w:t>e</w:t>
                          </w:r>
                          <w:r w:rsidR="00F00EDE" w:rsidRPr="00F00EDE">
                            <w:rPr>
                              <w:rFonts w:ascii="Calibri" w:hAnsi="Calibri" w:cs="Calibri"/>
                              <w:szCs w:val="18"/>
                            </w:rPr>
                            <w:t>mail</w:t>
                          </w:r>
                          <w:proofErr w:type="gramEnd"/>
                          <w:r w:rsidR="00F00EDE" w:rsidRPr="00F00EDE">
                            <w:rPr>
                              <w:rFonts w:ascii="Calibri" w:hAnsi="Calibri" w:cs="Calibri"/>
                              <w:szCs w:val="18"/>
                            </w:rPr>
                            <w:t>:</w:t>
                          </w:r>
                          <w:r w:rsidR="00DF5679">
                            <w:rPr>
                              <w:rFonts w:ascii="Calibri" w:hAnsi="Calibri" w:cs="Calibri"/>
                              <w:szCs w:val="18"/>
                            </w:rPr>
                            <w:t xml:space="preserve"> andy</w:t>
                          </w:r>
                          <w:r w:rsidR="00F00EDE" w:rsidRPr="00F00EDE">
                            <w:rPr>
                              <w:rFonts w:ascii="Calibri" w:hAnsi="Calibri" w:cs="Calibri"/>
                              <w:szCs w:val="18"/>
                            </w:rPr>
                            <w:t>.</w:t>
                          </w:r>
                          <w:r w:rsidR="00DF5679">
                            <w:rPr>
                              <w:rFonts w:ascii="Calibri" w:hAnsi="Calibri" w:cs="Calibri"/>
                              <w:szCs w:val="18"/>
                            </w:rPr>
                            <w:t>m.lancaster</w:t>
                          </w:r>
                          <w:r w:rsidR="00F00EDE" w:rsidRPr="00F00EDE">
                            <w:rPr>
                              <w:rFonts w:ascii="Calibri" w:hAnsi="Calibri" w:cs="Calibri"/>
                              <w:szCs w:val="18"/>
                            </w:rPr>
                            <w:t>@sprint.com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E9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6pt;margin-top:-5.4pt;width:157.8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" stroked="f">
              <v:textbox style="mso-fit-shape-to-text:t">
                <w:txbxContent>
                  <w:p w:rsidR="00F00EDE" w:rsidRPr="00F00EDE" w:rsidRDefault="00DF5679" w:rsidP="00F00EDE">
                    <w:pPr>
                      <w:pStyle w:val="SPRHeaderAddress8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Andrew</w:t>
                    </w:r>
                    <w:r w:rsidR="00F00EDE"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M.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Lancaster</w:t>
                    </w:r>
                  </w:p>
                  <w:p w:rsidR="00F00EDE" w:rsidRPr="00F00EDE" w:rsidRDefault="00F00EDE" w:rsidP="00F00EDE">
                    <w:pPr>
                      <w:pStyle w:val="SPRHeaderAddress75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>Manager – Regulatory Reporting</w:t>
                    </w:r>
                  </w:p>
                  <w:p w:rsidR="00F00EDE" w:rsidRPr="00F00EDE" w:rsidRDefault="00DC1AAB" w:rsidP="00F00EDE">
                    <w:pPr>
                      <w:rPr>
                        <w:rFonts w:ascii="Calibri" w:hAnsi="Calibri" w:cs="Calibri"/>
                        <w:szCs w:val="18"/>
                      </w:rPr>
                    </w:pPr>
                    <w:proofErr w:type="gramStart"/>
                    <w:r>
                      <w:rPr>
                        <w:rFonts w:ascii="Calibri" w:hAnsi="Calibri" w:cs="Calibri"/>
                        <w:szCs w:val="18"/>
                      </w:rPr>
                      <w:t>e</w:t>
                    </w:r>
                    <w:r w:rsidR="00F00EDE" w:rsidRPr="00F00EDE">
                      <w:rPr>
                        <w:rFonts w:ascii="Calibri" w:hAnsi="Calibri" w:cs="Calibri"/>
                        <w:szCs w:val="18"/>
                      </w:rPr>
                      <w:t>mail</w:t>
                    </w:r>
                    <w:proofErr w:type="gramEnd"/>
                    <w:r w:rsidR="00F00EDE" w:rsidRPr="00F00EDE">
                      <w:rPr>
                        <w:rFonts w:ascii="Calibri" w:hAnsi="Calibri" w:cs="Calibri"/>
                        <w:szCs w:val="18"/>
                      </w:rPr>
                      <w:t>:</w:t>
                    </w:r>
                    <w:r w:rsidR="00DF5679">
                      <w:rPr>
                        <w:rFonts w:ascii="Calibri" w:hAnsi="Calibri" w:cs="Calibri"/>
                        <w:szCs w:val="18"/>
                      </w:rPr>
                      <w:t xml:space="preserve"> andy</w:t>
                    </w:r>
                    <w:r w:rsidR="00F00EDE" w:rsidRPr="00F00EDE">
                      <w:rPr>
                        <w:rFonts w:ascii="Calibri" w:hAnsi="Calibri" w:cs="Calibri"/>
                        <w:szCs w:val="18"/>
                      </w:rPr>
                      <w:t>.</w:t>
                    </w:r>
                    <w:r w:rsidR="00DF5679">
                      <w:rPr>
                        <w:rFonts w:ascii="Calibri" w:hAnsi="Calibri" w:cs="Calibri"/>
                        <w:szCs w:val="18"/>
                      </w:rPr>
                      <w:t>m.lancaster</w:t>
                    </w:r>
                    <w:r w:rsidR="00F00EDE" w:rsidRPr="00F00EDE">
                      <w:rPr>
                        <w:rFonts w:ascii="Calibri" w:hAnsi="Calibri" w:cs="Calibri"/>
                        <w:szCs w:val="18"/>
                      </w:rPr>
                      <w:t>@sprint.com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F5F14" wp14:editId="0B4F6912">
              <wp:simplePos x="0" y="0"/>
              <wp:positionH relativeFrom="column">
                <wp:posOffset>1964055</wp:posOffset>
              </wp:positionH>
              <wp:positionV relativeFrom="paragraph">
                <wp:posOffset>-59055</wp:posOffset>
              </wp:positionV>
              <wp:extent cx="2367915" cy="7645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764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EDE" w:rsidRPr="00F00EDE" w:rsidRDefault="00F00EDE" w:rsidP="00F00EDE">
                          <w:pPr>
                            <w:pStyle w:val="SPRHeaderAddress8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Sprint – Regulatory Reporting</w:t>
                          </w:r>
                        </w:p>
                        <w:p w:rsidR="00F00EDE" w:rsidRPr="00F00EDE" w:rsidRDefault="00F00EDE" w:rsidP="00F00EDE">
                          <w:pPr>
                            <w:pStyle w:val="SPRHeaderAddress75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6391 Sprint Parkway</w:t>
                          </w:r>
                        </w:p>
                        <w:p w:rsidR="00F00EDE" w:rsidRPr="00F00EDE" w:rsidRDefault="00F00EDE" w:rsidP="00F00EDE">
                          <w:pPr>
                            <w:pStyle w:val="SPRHeaderAddress75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KSOPHT0101-Z2400</w:t>
                          </w:r>
                        </w:p>
                        <w:p w:rsidR="00F00EDE" w:rsidRDefault="00F00EDE" w:rsidP="00F00EDE">
                          <w:pPr>
                            <w:pStyle w:val="SPRHeaderAddress751025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Overland Park, KS  66251</w:t>
                          </w:r>
                          <w:r w:rsidR="00DC1AAB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-Z2400</w:t>
                          </w:r>
                        </w:p>
                        <w:p w:rsidR="00F00EDE" w:rsidRPr="00F00EDE" w:rsidRDefault="00F00EDE" w:rsidP="00F00EDE">
                          <w:pPr>
                            <w:rPr>
                              <w:rFonts w:ascii="Calibri" w:hAnsi="Calibri" w:cs="Calibri"/>
                              <w:szCs w:val="18"/>
                            </w:rPr>
                          </w:pPr>
                          <w:r w:rsidRPr="00F00EDE">
                            <w:rPr>
                              <w:rFonts w:ascii="Calibri" w:hAnsi="Calibri" w:cs="Calibri"/>
                              <w:szCs w:val="18"/>
                            </w:rPr>
                            <w:t>Office: (913) 762-</w:t>
                          </w:r>
                          <w:proofErr w:type="gramStart"/>
                          <w:r w:rsidR="00DF5679">
                            <w:rPr>
                              <w:rFonts w:ascii="Calibri" w:hAnsi="Calibri" w:cs="Calibri"/>
                              <w:szCs w:val="18"/>
                            </w:rPr>
                            <w:t>6107</w:t>
                          </w:r>
                          <w:r w:rsidRPr="00F00EDE">
                            <w:rPr>
                              <w:rFonts w:ascii="Calibri" w:hAnsi="Calibri" w:cs="Calibri"/>
                              <w:szCs w:val="18"/>
                            </w:rPr>
                            <w:t xml:space="preserve"> </w:t>
                          </w:r>
                          <w:r w:rsidR="00DC1AAB">
                            <w:rPr>
                              <w:rFonts w:ascii="Calibri" w:hAnsi="Calibri" w:cs="Calibri"/>
                              <w:szCs w:val="18"/>
                            </w:rPr>
                            <w:t xml:space="preserve"> </w:t>
                          </w:r>
                          <w:r w:rsidRPr="00F00EDE">
                            <w:rPr>
                              <w:rFonts w:ascii="Calibri" w:hAnsi="Calibri" w:cs="Calibri"/>
                              <w:szCs w:val="18"/>
                            </w:rPr>
                            <w:t>Fax</w:t>
                          </w:r>
                          <w:proofErr w:type="gramEnd"/>
                          <w:r w:rsidRPr="00F00EDE">
                            <w:rPr>
                              <w:rFonts w:ascii="Calibri" w:hAnsi="Calibri" w:cs="Calibri"/>
                              <w:szCs w:val="18"/>
                            </w:rPr>
                            <w:t>: (913) 523-8658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DF5F14" id="_x0000_s1027" type="#_x0000_t202" style="position:absolute;margin-left:154.65pt;margin-top:-4.65pt;width:186.45pt;height:6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OYhAIAABY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" stroked="f">
              <v:textbox style="mso-fit-shape-to-text:t">
                <w:txbxContent>
                  <w:p w:rsidR="00F00EDE" w:rsidRPr="00F00EDE" w:rsidRDefault="00F00EDE" w:rsidP="00F00EDE">
                    <w:pPr>
                      <w:pStyle w:val="SPRHeaderAddress8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>Sprint – Regulatory Reporting</w:t>
                    </w:r>
                  </w:p>
                  <w:p w:rsidR="00F00EDE" w:rsidRPr="00F00EDE" w:rsidRDefault="00F00EDE" w:rsidP="00F00EDE">
                    <w:pPr>
                      <w:pStyle w:val="SPRHeaderAddress75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>6391 Sprint Parkway</w:t>
                    </w:r>
                  </w:p>
                  <w:p w:rsidR="00F00EDE" w:rsidRPr="00F00EDE" w:rsidRDefault="00F00EDE" w:rsidP="00F00EDE">
                    <w:pPr>
                      <w:pStyle w:val="SPRHeaderAddress75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>KSOPHT0101-Z2400</w:t>
                    </w:r>
                  </w:p>
                  <w:p w:rsidR="00F00EDE" w:rsidRDefault="00F00EDE" w:rsidP="00F00EDE">
                    <w:pPr>
                      <w:pStyle w:val="SPRHeaderAddress751025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 w:val="18"/>
                        <w:szCs w:val="18"/>
                      </w:rPr>
                      <w:t>Overland Park, KS  66251</w:t>
                    </w:r>
                    <w:r w:rsidR="00DC1AAB">
                      <w:rPr>
                        <w:rFonts w:ascii="Calibri" w:hAnsi="Calibri" w:cs="Calibri"/>
                        <w:sz w:val="18"/>
                        <w:szCs w:val="18"/>
                      </w:rPr>
                      <w:t>-Z2400</w:t>
                    </w:r>
                  </w:p>
                  <w:p w:rsidR="00F00EDE" w:rsidRPr="00F00EDE" w:rsidRDefault="00F00EDE" w:rsidP="00F00EDE">
                    <w:pPr>
                      <w:rPr>
                        <w:rFonts w:ascii="Calibri" w:hAnsi="Calibri" w:cs="Calibri"/>
                        <w:szCs w:val="18"/>
                      </w:rPr>
                    </w:pPr>
                    <w:r w:rsidRPr="00F00EDE">
                      <w:rPr>
                        <w:rFonts w:ascii="Calibri" w:hAnsi="Calibri" w:cs="Calibri"/>
                        <w:szCs w:val="18"/>
                      </w:rPr>
                      <w:t>Office: (913) 762-</w:t>
                    </w:r>
                    <w:proofErr w:type="gramStart"/>
                    <w:r w:rsidR="00DF5679">
                      <w:rPr>
                        <w:rFonts w:ascii="Calibri" w:hAnsi="Calibri" w:cs="Calibri"/>
                        <w:szCs w:val="18"/>
                      </w:rPr>
                      <w:t>6107</w:t>
                    </w:r>
                    <w:r w:rsidRPr="00F00EDE">
                      <w:rPr>
                        <w:rFonts w:ascii="Calibri" w:hAnsi="Calibri" w:cs="Calibri"/>
                        <w:szCs w:val="18"/>
                      </w:rPr>
                      <w:t xml:space="preserve"> </w:t>
                    </w:r>
                    <w:r w:rsidR="00DC1AAB">
                      <w:rPr>
                        <w:rFonts w:ascii="Calibri" w:hAnsi="Calibri" w:cs="Calibri"/>
                        <w:szCs w:val="18"/>
                      </w:rPr>
                      <w:t xml:space="preserve"> </w:t>
                    </w:r>
                    <w:r w:rsidRPr="00F00EDE">
                      <w:rPr>
                        <w:rFonts w:ascii="Calibri" w:hAnsi="Calibri" w:cs="Calibri"/>
                        <w:szCs w:val="18"/>
                      </w:rPr>
                      <w:t>Fax</w:t>
                    </w:r>
                    <w:proofErr w:type="gramEnd"/>
                    <w:r w:rsidRPr="00F00EDE">
                      <w:rPr>
                        <w:rFonts w:ascii="Calibri" w:hAnsi="Calibri" w:cs="Calibri"/>
                        <w:szCs w:val="18"/>
                      </w:rPr>
                      <w:t>: (913) 523-8658</w:t>
                    </w:r>
                  </w:p>
                </w:txbxContent>
              </v:textbox>
            </v:shape>
          </w:pict>
        </mc:Fallback>
      </mc:AlternateContent>
    </w:r>
    <w:r w:rsidRPr="00310D38">
      <w:t xml:space="preserve"> </w:t>
    </w:r>
    <w:r>
      <w:rPr>
        <w:noProof/>
      </w:rPr>
      <w:drawing>
        <wp:inline distT="0" distB="0" distL="0" distR="0" wp14:anchorId="330F2E81" wp14:editId="6877DDCF">
          <wp:extent cx="1871540" cy="601980"/>
          <wp:effectExtent l="0" t="0" r="0" b="7620"/>
          <wp:docPr id="1" name="Picture 1" descr="http://www.assurancewireless.com/Images/AssuranceWirelessVMULogoWith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ssurancewireless.com/Images/AssuranceWirelessVMULogoWith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10D44"/>
    <w:rsid w:val="00043782"/>
    <w:rsid w:val="000D55C4"/>
    <w:rsid w:val="000E5108"/>
    <w:rsid w:val="00121FE9"/>
    <w:rsid w:val="001473AD"/>
    <w:rsid w:val="001C59D1"/>
    <w:rsid w:val="001F20CD"/>
    <w:rsid w:val="002A5CB1"/>
    <w:rsid w:val="002F2E8E"/>
    <w:rsid w:val="00310D38"/>
    <w:rsid w:val="00345E0E"/>
    <w:rsid w:val="003B10B6"/>
    <w:rsid w:val="00472EAE"/>
    <w:rsid w:val="0055464A"/>
    <w:rsid w:val="00607E3D"/>
    <w:rsid w:val="00736288"/>
    <w:rsid w:val="008E66F9"/>
    <w:rsid w:val="008F5C0E"/>
    <w:rsid w:val="00912E91"/>
    <w:rsid w:val="00921694"/>
    <w:rsid w:val="0098245D"/>
    <w:rsid w:val="009917F8"/>
    <w:rsid w:val="00AA6F21"/>
    <w:rsid w:val="00B55A8B"/>
    <w:rsid w:val="00BA6CE8"/>
    <w:rsid w:val="00C57EE1"/>
    <w:rsid w:val="00CE5079"/>
    <w:rsid w:val="00CF74E6"/>
    <w:rsid w:val="00D47389"/>
    <w:rsid w:val="00DC1AAB"/>
    <w:rsid w:val="00DF5679"/>
    <w:rsid w:val="00E54932"/>
    <w:rsid w:val="00F00EDE"/>
    <w:rsid w:val="00F30D5B"/>
    <w:rsid w:val="00FD6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FF60D28-A498-4005-8294-100FA61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AB"/>
    <w:pPr>
      <w:spacing w:line="240" w:lineRule="exact"/>
    </w:pPr>
    <w:rPr>
      <w:rFonts w:ascii="Arial" w:eastAsia="Times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183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semiHidden/>
    <w:rsid w:val="00E00183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00EDE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EDE"/>
    <w:rPr>
      <w:rFonts w:ascii="Tahoma" w:hAnsi="Tahoma" w:cs="Tahoma"/>
      <w:sz w:val="16"/>
      <w:szCs w:val="16"/>
    </w:rPr>
  </w:style>
  <w:style w:type="paragraph" w:customStyle="1" w:styleId="SPRHeaderAddress81025">
    <w:name w:val="SPR Header Address 8/10.25"/>
    <w:rsid w:val="00F00EDE"/>
    <w:pPr>
      <w:spacing w:line="205" w:lineRule="exact"/>
    </w:pPr>
    <w:rPr>
      <w:rFonts w:ascii="Verdana" w:eastAsia="Times" w:hAnsi="Verdana"/>
      <w:b/>
      <w:noProof/>
      <w:sz w:val="16"/>
    </w:rPr>
  </w:style>
  <w:style w:type="paragraph" w:customStyle="1" w:styleId="SPRHeaderAddress751025">
    <w:name w:val="SPR Header Address 7.5/10.25"/>
    <w:rsid w:val="00F00EDE"/>
    <w:pPr>
      <w:spacing w:line="205" w:lineRule="exact"/>
    </w:pPr>
    <w:rPr>
      <w:rFonts w:ascii="Verdana" w:eastAsia="Times" w:hAnsi="Verdana"/>
      <w:noProof/>
      <w:sz w:val="15"/>
    </w:rPr>
  </w:style>
  <w:style w:type="paragraph" w:styleId="PlainText">
    <w:name w:val="Plain Text"/>
    <w:basedOn w:val="Normal"/>
    <w:link w:val="PlainTextChar"/>
    <w:rsid w:val="00472EAE"/>
    <w:pPr>
      <w:spacing w:line="240" w:lineRule="auto"/>
    </w:pPr>
    <w:rPr>
      <w:rFonts w:eastAsia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472EAE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2015-04-16T07:00:00+00:00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DocketNumber xmlns="dc463f71-b30c-4ab2-9473-d307f9d35888">100203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853C8F-1E8A-4D10-B799-A0EFC94EFE30}"/>
</file>

<file path=customXml/itemProps2.xml><?xml version="1.0" encoding="utf-8"?>
<ds:datastoreItem xmlns:ds="http://schemas.openxmlformats.org/officeDocument/2006/customXml" ds:itemID="{F728C0EF-7DF7-4221-B6CC-F03C1E8952E7}"/>
</file>

<file path=customXml/itemProps3.xml><?xml version="1.0" encoding="utf-8"?>
<ds:datastoreItem xmlns:ds="http://schemas.openxmlformats.org/officeDocument/2006/customXml" ds:itemID="{461E185A-F8AE-40B1-BD46-13E77EE96C7C}"/>
</file>

<file path=customXml/itemProps4.xml><?xml version="1.0" encoding="utf-8"?>
<ds:datastoreItem xmlns:ds="http://schemas.openxmlformats.org/officeDocument/2006/customXml" ds:itemID="{81E98E85-8B76-4424-A36E-890878564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872</CharactersWithSpaces>
  <SharedDoc>false</SharedDoc>
  <HLinks>
    <vt:vector size="6" baseType="variant">
      <vt:variant>
        <vt:i4>6553617</vt:i4>
      </vt:variant>
      <vt:variant>
        <vt:i4>2292</vt:i4>
      </vt:variant>
      <vt:variant>
        <vt:i4>1025</vt:i4>
      </vt:variant>
      <vt:variant>
        <vt:i4>1</vt:i4>
      </vt:variant>
      <vt:variant>
        <vt:lpwstr>Sprint_Hor_spot_color_Black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Regie Milburn</dc:creator>
  <cp:lastModifiedBy>Snyder, Jennifer (UTC)</cp:lastModifiedBy>
  <cp:revision>2</cp:revision>
  <cp:lastPrinted>2015-04-16T21:16:00Z</cp:lastPrinted>
  <dcterms:created xsi:type="dcterms:W3CDTF">2015-04-16T21:16:00Z</dcterms:created>
  <dcterms:modified xsi:type="dcterms:W3CDTF">2015-04-16T21:16:00Z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0x0101006E56B4D1795A2E4DB2F0B01679ED314A002557EDE5980EC544B7900FA8D53DDC7C</vt:lpwstr>
  </property>
  <property fmtid="{D5CDD505-2E9C-101B-9397-08002B2CF9AE}" pid="3" name="_docset_NoMedatataSyncRequired">
    <vt:lpwstr>False</vt:lpwstr>
  </property>
</Properties>
</file>