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8A4" w:rsidRDefault="006B18A4" w:rsidP="006B18A4">
      <w:pPr>
        <w:spacing w:after="0" w:line="240" w:lineRule="auto"/>
        <w:contextualSpacing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CenturyTel of Washington, Inc.</w:t>
      </w:r>
      <w:proofErr w:type="gramEnd"/>
    </w:p>
    <w:p w:rsidR="006B18A4" w:rsidRDefault="006B18A4" w:rsidP="006B18A4">
      <w:pP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CenturyTel of Inter Island, Inc.</w:t>
      </w:r>
    </w:p>
    <w:p w:rsidR="006B18A4" w:rsidRPr="009F5B92" w:rsidRDefault="006B18A4" w:rsidP="006B18A4">
      <w:pPr>
        <w:spacing w:after="0" w:line="240" w:lineRule="auto"/>
        <w:contextualSpacing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CenturyTel of </w:t>
      </w:r>
      <w:proofErr w:type="spellStart"/>
      <w:r>
        <w:rPr>
          <w:rFonts w:ascii="Arial" w:hAnsi="Arial" w:cs="Arial"/>
          <w:b/>
        </w:rPr>
        <w:t>Cowiche</w:t>
      </w:r>
      <w:proofErr w:type="spellEnd"/>
      <w:r>
        <w:rPr>
          <w:rFonts w:ascii="Arial" w:hAnsi="Arial" w:cs="Arial"/>
          <w:b/>
        </w:rPr>
        <w:t>, Inc.</w:t>
      </w:r>
      <w:proofErr w:type="gramEnd"/>
    </w:p>
    <w:p w:rsidR="006B18A4" w:rsidRPr="009F5B92" w:rsidRDefault="006B18A4" w:rsidP="006B18A4">
      <w:pPr>
        <w:spacing w:after="0" w:line="240" w:lineRule="auto"/>
        <w:contextualSpacing/>
        <w:rPr>
          <w:rFonts w:ascii="Arial" w:hAnsi="Arial" w:cs="Arial"/>
          <w:b/>
        </w:rPr>
      </w:pPr>
    </w:p>
    <w:p w:rsidR="006B18A4" w:rsidRPr="009F5B92" w:rsidRDefault="006B18A4" w:rsidP="006B18A4">
      <w:pPr>
        <w:spacing w:after="0" w:line="240" w:lineRule="auto"/>
        <w:contextualSpacing/>
        <w:rPr>
          <w:rFonts w:ascii="Arial" w:hAnsi="Arial" w:cs="Arial"/>
          <w:b/>
        </w:rPr>
      </w:pPr>
      <w:r w:rsidRPr="009F5B92">
        <w:rPr>
          <w:rFonts w:ascii="Arial" w:hAnsi="Arial" w:cs="Arial"/>
          <w:b/>
        </w:rPr>
        <w:t>Pro Forma Result</w:t>
      </w:r>
      <w:r>
        <w:rPr>
          <w:rFonts w:ascii="Arial" w:hAnsi="Arial" w:cs="Arial"/>
          <w:b/>
        </w:rPr>
        <w:t>s</w:t>
      </w:r>
      <w:r w:rsidRPr="009F5B92">
        <w:rPr>
          <w:rFonts w:ascii="Arial" w:hAnsi="Arial" w:cs="Arial"/>
          <w:b/>
        </w:rPr>
        <w:t xml:space="preserve"> of Operation</w:t>
      </w:r>
    </w:p>
    <w:p w:rsidR="006B18A4" w:rsidRDefault="006B18A4" w:rsidP="006B18A4">
      <w:pPr>
        <w:spacing w:after="0" w:line="240" w:lineRule="auto"/>
        <w:contextualSpacing/>
        <w:rPr>
          <w:rFonts w:ascii="Arial" w:hAnsi="Arial" w:cs="Arial"/>
          <w:b/>
        </w:rPr>
      </w:pPr>
      <w:r w:rsidRPr="009F5B92">
        <w:rPr>
          <w:rFonts w:ascii="Arial" w:hAnsi="Arial" w:cs="Arial"/>
          <w:b/>
        </w:rPr>
        <w:t>Period:  2012</w:t>
      </w:r>
    </w:p>
    <w:p w:rsidR="006B18A4" w:rsidRDefault="006B18A4" w:rsidP="006B18A4">
      <w:pPr>
        <w:spacing w:after="0" w:line="240" w:lineRule="auto"/>
        <w:contextualSpacing/>
        <w:rPr>
          <w:rFonts w:ascii="Arial" w:hAnsi="Arial" w:cs="Arial"/>
          <w:b/>
        </w:rPr>
      </w:pPr>
    </w:p>
    <w:p w:rsidR="006B18A4" w:rsidRDefault="006B18A4" w:rsidP="006B18A4">
      <w:pPr>
        <w:spacing w:after="0" w:line="240" w:lineRule="auto"/>
        <w:contextualSpacing/>
        <w:jc w:val="center"/>
      </w:pPr>
    </w:p>
    <w:p w:rsidR="006B18A4" w:rsidRDefault="006B18A4" w:rsidP="006B18A4">
      <w:pPr>
        <w:spacing w:after="0" w:line="240" w:lineRule="auto"/>
        <w:contextualSpacing/>
        <w:jc w:val="center"/>
      </w:pPr>
    </w:p>
    <w:p w:rsidR="006B18A4" w:rsidRDefault="006B18A4" w:rsidP="006B18A4">
      <w:pPr>
        <w:spacing w:after="0" w:line="240" w:lineRule="auto"/>
        <w:contextualSpacing/>
        <w:jc w:val="center"/>
      </w:pPr>
    </w:p>
    <w:p w:rsidR="006B18A4" w:rsidRDefault="006B18A4" w:rsidP="006B18A4">
      <w:pPr>
        <w:spacing w:after="0" w:line="240" w:lineRule="auto"/>
        <w:contextualSpacing/>
        <w:jc w:val="center"/>
      </w:pPr>
    </w:p>
    <w:p w:rsidR="006B18A4" w:rsidRDefault="006B18A4" w:rsidP="006B18A4">
      <w:pPr>
        <w:spacing w:after="0" w:line="240" w:lineRule="auto"/>
        <w:contextualSpacing/>
        <w:jc w:val="center"/>
      </w:pPr>
    </w:p>
    <w:p w:rsidR="006B18A4" w:rsidRDefault="006B18A4" w:rsidP="006B18A4">
      <w:pPr>
        <w:spacing w:after="0" w:line="240" w:lineRule="auto"/>
        <w:contextualSpacing/>
        <w:jc w:val="center"/>
      </w:pPr>
    </w:p>
    <w:p w:rsidR="006B18A4" w:rsidRDefault="006B18A4" w:rsidP="006B18A4">
      <w:pPr>
        <w:spacing w:after="0" w:line="240" w:lineRule="auto"/>
        <w:contextualSpacing/>
        <w:jc w:val="center"/>
      </w:pPr>
    </w:p>
    <w:p w:rsidR="006B18A4" w:rsidRDefault="006B18A4" w:rsidP="006B18A4">
      <w:pPr>
        <w:spacing w:after="0" w:line="240" w:lineRule="auto"/>
        <w:contextualSpacing/>
        <w:jc w:val="center"/>
      </w:pPr>
    </w:p>
    <w:p w:rsidR="006B18A4" w:rsidRDefault="006B18A4" w:rsidP="006B18A4">
      <w:pPr>
        <w:spacing w:after="0" w:line="240" w:lineRule="auto"/>
        <w:contextualSpacing/>
        <w:jc w:val="center"/>
      </w:pPr>
    </w:p>
    <w:p w:rsidR="006B18A4" w:rsidRDefault="006B18A4" w:rsidP="006B18A4">
      <w:pPr>
        <w:spacing w:after="0" w:line="240" w:lineRule="auto"/>
        <w:contextualSpacing/>
        <w:jc w:val="center"/>
      </w:pPr>
    </w:p>
    <w:p w:rsidR="006B18A4" w:rsidRDefault="006B18A4" w:rsidP="006B18A4">
      <w:pPr>
        <w:spacing w:after="0" w:line="240" w:lineRule="auto"/>
        <w:contextualSpacing/>
        <w:jc w:val="center"/>
      </w:pPr>
    </w:p>
    <w:p w:rsidR="006B18A4" w:rsidRDefault="006B18A4" w:rsidP="006B18A4">
      <w:pPr>
        <w:spacing w:after="0" w:line="240" w:lineRule="auto"/>
        <w:contextualSpacing/>
        <w:jc w:val="center"/>
      </w:pPr>
    </w:p>
    <w:p w:rsidR="006B18A4" w:rsidRDefault="006B18A4" w:rsidP="006B18A4">
      <w:pPr>
        <w:spacing w:after="0" w:line="240" w:lineRule="auto"/>
        <w:contextualSpacing/>
        <w:jc w:val="center"/>
      </w:pPr>
    </w:p>
    <w:p w:rsidR="006B18A4" w:rsidRPr="009F5B92" w:rsidRDefault="006B18A4" w:rsidP="006B18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REDACTED</w:t>
      </w:r>
    </w:p>
    <w:p w:rsidR="00C62FF3" w:rsidRPr="006B18A4" w:rsidRDefault="00C62FF3" w:rsidP="006B18A4">
      <w:pPr>
        <w:rPr>
          <w:szCs w:val="40"/>
        </w:rPr>
      </w:pPr>
    </w:p>
    <w:sectPr w:rsidR="00C62FF3" w:rsidRPr="006B18A4" w:rsidSect="00C62FF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FF3" w:rsidRDefault="006B18A4">
      <w:pPr>
        <w:spacing w:after="0" w:line="240" w:lineRule="auto"/>
      </w:pPr>
      <w:r>
        <w:separator/>
      </w:r>
    </w:p>
  </w:endnote>
  <w:endnote w:type="continuationSeparator" w:id="0">
    <w:p w:rsidR="00C62FF3" w:rsidRDefault="006B1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FF3" w:rsidRPr="006B18A4" w:rsidRDefault="006B18A4" w:rsidP="006B18A4">
    <w:pPr>
      <w:pStyle w:val="Footer"/>
      <w:jc w:val="center"/>
      <w:rPr>
        <w:b/>
        <w:sz w:val="24"/>
        <w:szCs w:val="24"/>
      </w:rPr>
    </w:pPr>
    <w:r>
      <w:rPr>
        <w:b/>
        <w:sz w:val="24"/>
        <w:szCs w:val="24"/>
      </w:rPr>
      <w:t>CONFIDENTIAL PER PROTECTIVE ORDER IN DOCKET NO. UT-130477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FF3" w:rsidRDefault="006B18A4">
      <w:pPr>
        <w:spacing w:after="0" w:line="240" w:lineRule="auto"/>
      </w:pPr>
      <w:r>
        <w:separator/>
      </w:r>
    </w:p>
  </w:footnote>
  <w:footnote w:type="continuationSeparator" w:id="0">
    <w:p w:rsidR="00C62FF3" w:rsidRDefault="006B1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8A4" w:rsidRPr="006B18A4" w:rsidRDefault="006B18A4" w:rsidP="006B18A4">
    <w:pPr>
      <w:tabs>
        <w:tab w:val="center" w:pos="4680"/>
        <w:tab w:val="right" w:pos="9360"/>
      </w:tabs>
      <w:spacing w:after="0" w:line="240" w:lineRule="auto"/>
      <w:contextualSpacing/>
      <w:jc w:val="right"/>
    </w:pPr>
    <w:r w:rsidRPr="006B18A4">
      <w:t>Washington</w:t>
    </w:r>
  </w:p>
  <w:p w:rsidR="006B18A4" w:rsidRPr="006B18A4" w:rsidRDefault="006B18A4" w:rsidP="006B18A4">
    <w:pPr>
      <w:tabs>
        <w:tab w:val="center" w:pos="4680"/>
        <w:tab w:val="right" w:pos="9360"/>
      </w:tabs>
      <w:spacing w:after="0" w:line="240" w:lineRule="auto"/>
      <w:contextualSpacing/>
      <w:jc w:val="right"/>
    </w:pPr>
    <w:r w:rsidRPr="006B18A4">
      <w:t>Docket No. UT-130477</w:t>
    </w:r>
  </w:p>
  <w:p w:rsidR="006B18A4" w:rsidRPr="006B18A4" w:rsidRDefault="006B18A4" w:rsidP="006B18A4">
    <w:pPr>
      <w:tabs>
        <w:tab w:val="center" w:pos="4680"/>
        <w:tab w:val="right" w:pos="9360"/>
      </w:tabs>
      <w:spacing w:after="0" w:line="240" w:lineRule="auto"/>
      <w:contextualSpacing/>
      <w:jc w:val="right"/>
    </w:pPr>
    <w:r w:rsidRPr="006B18A4">
      <w:t>Data Request: Staff 4</w:t>
    </w:r>
  </w:p>
  <w:p w:rsidR="006B18A4" w:rsidRPr="006B18A4" w:rsidRDefault="000D4D8B" w:rsidP="006B18A4">
    <w:pPr>
      <w:tabs>
        <w:tab w:val="center" w:pos="4680"/>
        <w:tab w:val="right" w:pos="9360"/>
      </w:tabs>
      <w:spacing w:after="0" w:line="240" w:lineRule="auto"/>
      <w:contextualSpacing/>
      <w:jc w:val="right"/>
    </w:pPr>
    <w:r>
      <w:t>Confidential Attachment B</w:t>
    </w:r>
  </w:p>
  <w:p w:rsidR="00C62FF3" w:rsidRPr="006B18A4" w:rsidRDefault="00C62FF3" w:rsidP="006B18A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FF3"/>
    <w:rsid w:val="000D4D8B"/>
    <w:rsid w:val="006B18A4"/>
    <w:rsid w:val="00A00426"/>
    <w:rsid w:val="00C62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8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62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2FF3"/>
  </w:style>
  <w:style w:type="paragraph" w:styleId="Footer">
    <w:name w:val="footer"/>
    <w:basedOn w:val="Normal"/>
    <w:link w:val="FooterChar"/>
    <w:uiPriority w:val="99"/>
    <w:semiHidden/>
    <w:unhideWhenUsed/>
    <w:rsid w:val="00C62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2FF3"/>
  </w:style>
  <w:style w:type="paragraph" w:styleId="BalloonText">
    <w:name w:val="Balloon Text"/>
    <w:basedOn w:val="Normal"/>
    <w:link w:val="BalloonTextChar"/>
    <w:uiPriority w:val="99"/>
    <w:semiHidden/>
    <w:unhideWhenUsed/>
    <w:rsid w:val="000D4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D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AFC581C300B5841AE1405D672737FD4" ma:contentTypeVersion="135" ma:contentTypeDescription="" ma:contentTypeScope="" ma:versionID="ea24ebc6d7489f791ba77d2f6ff094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Formal</CaseStatus>
    <OpenedDate xmlns="dc463f71-b30c-4ab2-9473-d307f9d35888">2013-04-01T07:00:00+00:00</OpenedDate>
    <Date1 xmlns="dc463f71-b30c-4ab2-9473-d307f9d35888">2013-06-07T07:00:00+00:00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Corporation;CenturyTel of Washington, Inc.;CenturyTel of Inter Island, Inc.;CenturyTel of Cowiche, Inc.;United Telephone Company of the Northwest</CaseCompanyNames>
    <DocketNumber xmlns="dc463f71-b30c-4ab2-9473-d307f9d35888">130477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4276688-D684-4D1E-BDB0-7260A6D3C7F1}"/>
</file>

<file path=customXml/itemProps2.xml><?xml version="1.0" encoding="utf-8"?>
<ds:datastoreItem xmlns:ds="http://schemas.openxmlformats.org/officeDocument/2006/customXml" ds:itemID="{5B5C77DA-0528-401E-985B-C4A7C688702B}"/>
</file>

<file path=customXml/itemProps3.xml><?xml version="1.0" encoding="utf-8"?>
<ds:datastoreItem xmlns:ds="http://schemas.openxmlformats.org/officeDocument/2006/customXml" ds:itemID="{6A2B924A-F098-4EB6-A96D-5AAE90EAA89C}"/>
</file>

<file path=customXml/itemProps4.xml><?xml version="1.0" encoding="utf-8"?>
<ds:datastoreItem xmlns:ds="http://schemas.openxmlformats.org/officeDocument/2006/customXml" ds:itemID="{1BE7579D-F019-4351-9126-2050C3EC80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 Maura</dc:creator>
  <cp:keywords/>
  <dc:description/>
  <cp:lastModifiedBy>CenturyLink Employee</cp:lastModifiedBy>
  <cp:revision>4</cp:revision>
  <cp:lastPrinted>2013-05-22T20:40:00Z</cp:lastPrinted>
  <dcterms:created xsi:type="dcterms:W3CDTF">2013-05-22T16:32:00Z</dcterms:created>
  <dcterms:modified xsi:type="dcterms:W3CDTF">2013-05-22T20:46:00Z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0x0101006E56B4D1795A2E4DB2F0B01679ED314A00AAFC581C300B5841AE1405D672737FD4</vt:lpwstr>
  </property>
  <property fmtid="{D5CDD505-2E9C-101B-9397-08002B2CF9AE}" pid="3" name="_docset_NoMedatataSyncRequired">
    <vt:lpwstr>False</vt:lpwstr>
  </property>
</Properties>
</file>