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B4DF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43199F" w:rsidTr="0043199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3199F" w:rsidTr="0043199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190777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</w:tr>
            <w:tr w:rsidR="0043199F" w:rsidTr="0043199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10/24/2019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</w:tr>
            <w:tr w:rsidR="008B4DF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B4DF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8B4DF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</w:tr>
            <w:tr w:rsidR="008B4DF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Mason County Garbage Co.,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Heather Garland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Pricing Analyst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501 SE Columbia Shores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Blvk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STE 350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HeatherG@wcnx.org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695-4923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1817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8B4DF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4DF3" w:rsidRDefault="008B4DF3">
                  <w:pPr>
                    <w:spacing w:after="0" w:line="240" w:lineRule="auto"/>
                  </w:pPr>
                </w:p>
              </w:tc>
            </w:tr>
          </w:tbl>
          <w:p w:rsidR="008B4DF3" w:rsidRDefault="008B4DF3">
            <w:pPr>
              <w:spacing w:after="0" w:line="240" w:lineRule="auto"/>
            </w:pPr>
          </w:p>
        </w:tc>
      </w:tr>
    </w:tbl>
    <w:p w:rsidR="008B4DF3" w:rsidRDefault="008B4DF3">
      <w:pPr>
        <w:spacing w:after="0" w:line="240" w:lineRule="auto"/>
      </w:pPr>
    </w:p>
    <w:sectPr w:rsidR="008B4DF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F9" w:rsidRDefault="001817F9">
      <w:pPr>
        <w:spacing w:after="0" w:line="240" w:lineRule="auto"/>
      </w:pPr>
      <w:r>
        <w:separator/>
      </w:r>
    </w:p>
  </w:endnote>
  <w:endnote w:type="continuationSeparator" w:id="0">
    <w:p w:rsidR="001817F9" w:rsidRDefault="0018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8B4DF3">
      <w:tc>
        <w:tcPr>
          <w:tcW w:w="7860" w:type="dxa"/>
        </w:tcPr>
        <w:p w:rsidR="008B4DF3" w:rsidRDefault="008B4DF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B4DF3" w:rsidRDefault="008B4DF3">
          <w:pPr>
            <w:pStyle w:val="EmptyCellLayoutStyle"/>
            <w:spacing w:after="0" w:line="240" w:lineRule="auto"/>
          </w:pPr>
        </w:p>
      </w:tc>
    </w:tr>
    <w:tr w:rsidR="008B4DF3">
      <w:tc>
        <w:tcPr>
          <w:tcW w:w="7860" w:type="dxa"/>
        </w:tcPr>
        <w:p w:rsidR="008B4DF3" w:rsidRDefault="008B4DF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8B4DF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B4DF3" w:rsidRDefault="001817F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B4DF3" w:rsidRDefault="008B4DF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F9" w:rsidRDefault="001817F9">
      <w:pPr>
        <w:spacing w:after="0" w:line="240" w:lineRule="auto"/>
      </w:pPr>
      <w:r>
        <w:separator/>
      </w:r>
    </w:p>
  </w:footnote>
  <w:footnote w:type="continuationSeparator" w:id="0">
    <w:p w:rsidR="001817F9" w:rsidRDefault="0018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F3"/>
    <w:rsid w:val="001817F9"/>
    <w:rsid w:val="0043199F"/>
    <w:rsid w:val="008B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9EE5D-EFF4-44DA-8E97-25ED1EE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1F856D613B5A4FB740BC452B36054D" ma:contentTypeVersion="56" ma:contentTypeDescription="" ma:contentTypeScope="" ma:versionID="ef1b8fbeca85e4b4f2fbd7d0e218a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2019-09-11T07:00:00+00:00</OpenedDate>
    <SignificantOrder xmlns="dc463f71-b30c-4ab2-9473-d307f9d35888">false</SignificantOrder>
    <Date1 xmlns="dc463f71-b30c-4ab2-9473-d307f9d35888">2019-10-24T07:00:00+00:00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Mason County Garbage Co., Inc.</CaseCompanyNames>
    <Nickname xmlns="http://schemas.microsoft.com/sharepoint/v3" xsi:nil="true"/>
    <DocketNumber xmlns="dc463f71-b30c-4ab2-9473-d307f9d35888">190777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D03FFD9-F9E5-429C-8065-FA0DDC0ACA19}"/>
</file>

<file path=customXml/itemProps2.xml><?xml version="1.0" encoding="utf-8"?>
<ds:datastoreItem xmlns:ds="http://schemas.openxmlformats.org/officeDocument/2006/customXml" ds:itemID="{1CD4AC6B-C1DB-49AE-88EB-00B4651FC0F9}"/>
</file>

<file path=customXml/itemProps3.xml><?xml version="1.0" encoding="utf-8"?>
<ds:datastoreItem xmlns:ds="http://schemas.openxmlformats.org/officeDocument/2006/customXml" ds:itemID="{03304C11-2878-400C-991A-6B45FEBDC5CB}"/>
</file>

<file path=customXml/itemProps4.xml><?xml version="1.0" encoding="utf-8"?>
<ds:datastoreItem xmlns:ds="http://schemas.openxmlformats.org/officeDocument/2006/customXml" ds:itemID="{881F06F2-19DC-4FD5-8EBB-57CD732F8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Johnson, Miesha (UTC)</dc:creator>
  <dc:description>Master Service List:</dc:description>
  <cp:lastModifiedBy>Johnson, Miesha (UTC)</cp:lastModifiedBy>
  <cp:revision>2</cp:revision>
  <dcterms:created xsi:type="dcterms:W3CDTF">2019-10-24T18:51:00Z</dcterms:created>
  <dcterms:modified xsi:type="dcterms:W3CDTF">2019-10-24T18:51:00Z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0x0101006E56B4D1795A2E4DB2F0B01679ED314A004E1F856D613B5A4FB740BC452B36054D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