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B5F11">
            <w:pPr>
              <w:spacing w:after="0" w:line="240" w:lineRule="auto"/>
              <w:ind w:left="-112"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0E3FB7">
                  <w:rPr>
                    <w:rStyle w:val="Custom1"/>
                  </w:rPr>
                  <w:t xml:space="preserve"> (Continued)</w:t>
                </w:r>
              </w:p>
            </w:tc>
          </w:sdtContent>
        </w:sdt>
      </w:tr>
    </w:tbl>
    <w:p w:rsidR="00B70BA0" w:rsidRDefault="00B70BA0" w:rsidP="00282FCF">
      <w:pPr>
        <w:spacing w:after="0" w:line="286" w:lineRule="exact"/>
        <w:rPr>
          <w:rFonts w:ascii="Arial" w:hAnsi="Arial" w:cs="Arial"/>
          <w:sz w:val="20"/>
          <w:szCs w:val="20"/>
        </w:rPr>
      </w:pPr>
    </w:p>
    <w:p w:rsidR="00B02894" w:rsidRDefault="00B02894" w:rsidP="00490215">
      <w:pPr>
        <w:pStyle w:val="ListParagraph"/>
        <w:numPr>
          <w:ilvl w:val="0"/>
          <w:numId w:val="12"/>
        </w:numPr>
        <w:spacing w:after="0" w:line="286" w:lineRule="exact"/>
        <w:ind w:right="720"/>
        <w:rPr>
          <w:rFonts w:ascii="Arial" w:hAnsi="Arial" w:cs="Arial"/>
          <w:b/>
          <w:sz w:val="20"/>
          <w:szCs w:val="20"/>
        </w:rPr>
      </w:pPr>
      <w:r w:rsidRPr="00490215">
        <w:rPr>
          <w:rFonts w:ascii="Arial" w:hAnsi="Arial" w:cs="Arial"/>
          <w:b/>
          <w:caps/>
          <w:sz w:val="20"/>
          <w:szCs w:val="20"/>
        </w:rPr>
        <w:t>Lease Terms and Conditions (Continued):</w:t>
      </w:r>
    </w:p>
    <w:p w:rsidR="00B02894" w:rsidRDefault="00B02894"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p>
    <w:p w:rsidR="00E12E6E" w:rsidRDefault="00E12E6E" w:rsidP="00490215">
      <w:pPr>
        <w:spacing w:after="0" w:line="286" w:lineRule="exact"/>
        <w:ind w:left="360"/>
        <w:contextualSpacing/>
        <w:jc w:val="center"/>
        <w:rPr>
          <w:rFonts w:ascii="Arial" w:hAnsi="Arial" w:cs="Arial"/>
          <w:sz w:val="20"/>
          <w:szCs w:val="20"/>
        </w:rPr>
      </w:pPr>
    </w:p>
    <w:p w:rsidR="00FC38A7" w:rsidRDefault="00395ED9" w:rsidP="00045CC5">
      <w:pPr>
        <w:pStyle w:val="ListParagraph"/>
        <w:spacing w:after="0" w:line="286" w:lineRule="exact"/>
        <w:ind w:right="360" w:hanging="360"/>
        <w:rPr>
          <w:rFonts w:ascii="Arial" w:hAnsi="Arial" w:cs="Arial"/>
          <w:sz w:val="20"/>
          <w:szCs w:val="20"/>
        </w:rPr>
      </w:pPr>
      <w:r>
        <w:rPr>
          <w:rFonts w:ascii="Arial" w:hAnsi="Arial" w:cs="Arial"/>
          <w:sz w:val="20"/>
          <w:szCs w:val="20"/>
        </w:rPr>
        <w:t>4</w:t>
      </w:r>
      <w:r w:rsidR="00FC38A7" w:rsidRPr="00FC38A7">
        <w:rPr>
          <w:rFonts w:ascii="Arial" w:hAnsi="Arial" w:cs="Arial"/>
          <w:sz w:val="20"/>
          <w:szCs w:val="20"/>
        </w:rPr>
        <w:t>.</w:t>
      </w:r>
      <w:r w:rsidR="00FC38A7" w:rsidRPr="00FC38A7">
        <w:rPr>
          <w:rFonts w:ascii="Arial" w:hAnsi="Arial" w:cs="Arial"/>
          <w:sz w:val="20"/>
          <w:szCs w:val="20"/>
        </w:rPr>
        <w:tab/>
      </w:r>
      <w:r w:rsidR="00FC38A7" w:rsidRPr="00FC38A7">
        <w:rPr>
          <w:rFonts w:ascii="Arial" w:hAnsi="Arial" w:cs="Arial"/>
          <w:b/>
          <w:sz w:val="20"/>
          <w:szCs w:val="20"/>
        </w:rPr>
        <w:t>Customer’s Representations and Warranties (RESIDENTIAL</w:t>
      </w:r>
      <w:r w:rsidR="00490215">
        <w:rPr>
          <w:rFonts w:ascii="Arial" w:hAnsi="Arial" w:cs="Arial"/>
          <w:b/>
          <w:sz w:val="20"/>
          <w:szCs w:val="20"/>
        </w:rPr>
        <w:t xml:space="preserve"> </w:t>
      </w:r>
      <w:r w:rsidR="00FC38A7" w:rsidRPr="00FC38A7">
        <w:rPr>
          <w:rFonts w:ascii="Arial" w:hAnsi="Arial" w:cs="Arial"/>
          <w:b/>
          <w:sz w:val="20"/>
          <w:szCs w:val="20"/>
        </w:rPr>
        <w:t>ONLY)</w:t>
      </w:r>
      <w:r w:rsidR="00490215">
        <w:rPr>
          <w:rFonts w:ascii="Arial" w:hAnsi="Arial" w:cs="Arial"/>
          <w:b/>
          <w:sz w:val="20"/>
          <w:szCs w:val="20"/>
        </w:rPr>
        <w:t xml:space="preserve"> </w:t>
      </w:r>
      <w:r w:rsidR="00E33AE9" w:rsidRPr="00045CC5">
        <w:rPr>
          <w:rFonts w:ascii="Arial" w:hAnsi="Arial" w:cs="Arial"/>
          <w:b/>
          <w:sz w:val="20"/>
          <w:szCs w:val="20"/>
        </w:rPr>
        <w:t>(Continued)</w:t>
      </w:r>
      <w:r w:rsidR="00045CC5" w:rsidRPr="00045CC5">
        <w:rPr>
          <w:rFonts w:ascii="Arial" w:hAnsi="Arial" w:cs="Arial"/>
          <w:sz w:val="20"/>
          <w:szCs w:val="20"/>
        </w:rPr>
        <w:t>.</w:t>
      </w:r>
    </w:p>
    <w:p w:rsidR="00490215" w:rsidRPr="00FC38A7" w:rsidRDefault="00490215" w:rsidP="00490215">
      <w:pPr>
        <w:pStyle w:val="ListParagraph"/>
        <w:spacing w:after="0" w:line="286" w:lineRule="exact"/>
        <w:ind w:right="720" w:hanging="360"/>
        <w:rPr>
          <w:rFonts w:ascii="Arial" w:hAnsi="Arial" w:cs="Arial"/>
          <w:sz w:val="20"/>
          <w:szCs w:val="20"/>
        </w:rPr>
      </w:pPr>
    </w:p>
    <w:p w:rsidR="007B5F11" w:rsidRDefault="007B5F11" w:rsidP="007B5F11">
      <w:pPr>
        <w:pStyle w:val="ListParagraph"/>
        <w:numPr>
          <w:ilvl w:val="0"/>
          <w:numId w:val="14"/>
        </w:numPr>
        <w:spacing w:after="0" w:line="286" w:lineRule="exact"/>
        <w:rPr>
          <w:rFonts w:ascii="Arial" w:hAnsi="Arial" w:cs="Arial"/>
          <w:sz w:val="20"/>
          <w:szCs w:val="20"/>
        </w:rPr>
      </w:pPr>
      <w:r w:rsidRPr="00FC38A7">
        <w:rPr>
          <w:rFonts w:ascii="Arial" w:hAnsi="Arial" w:cs="Arial"/>
          <w:sz w:val="20"/>
          <w:szCs w:val="20"/>
        </w:rPr>
        <w:t xml:space="preserve">Customer agrees it will use the Equipment only for its ordinary intended purposes, in accordance with all applicable laws and regulations.  </w:t>
      </w:r>
      <w:proofErr w:type="gramStart"/>
      <w:r w:rsidRPr="00FC38A7">
        <w:rPr>
          <w:rFonts w:ascii="Arial" w:hAnsi="Arial" w:cs="Arial"/>
          <w:sz w:val="20"/>
          <w:szCs w:val="20"/>
        </w:rPr>
        <w:t>Customer agrees not to, or authorize</w:t>
      </w:r>
      <w:proofErr w:type="gramEnd"/>
      <w:r w:rsidRPr="00FC38A7">
        <w:rPr>
          <w:rFonts w:ascii="Arial" w:hAnsi="Arial" w:cs="Arial"/>
          <w:sz w:val="20"/>
          <w:szCs w:val="20"/>
        </w:rPr>
        <w:t xml:space="preserve"> anyone else to, tamper with, adjust, repair or move or relocate the Equipment without prior written permission from PSE.  Customer will comply with the maintenance schedule, as detailed in sub-sections (d)-(f) below, and/or attached hereto for the Equipment.  Customer will maintain and provide access to the area around the Equipment at all times so that the Equipment is accessible to PSE and its contractors for maintenance, repair, replacement or removal.   </w:t>
      </w:r>
    </w:p>
    <w:p w:rsidR="007B5F11" w:rsidRDefault="007B5F11" w:rsidP="007B5F11">
      <w:pPr>
        <w:pStyle w:val="ListParagraph"/>
        <w:spacing w:after="0" w:line="286" w:lineRule="exact"/>
        <w:ind w:left="1080"/>
        <w:rPr>
          <w:rFonts w:ascii="Arial" w:hAnsi="Arial" w:cs="Arial"/>
          <w:sz w:val="20"/>
          <w:szCs w:val="20"/>
        </w:rPr>
      </w:pPr>
    </w:p>
    <w:p w:rsidR="00227F6A" w:rsidRDefault="00227F6A" w:rsidP="007B5F11">
      <w:pPr>
        <w:pStyle w:val="ListParagraph"/>
        <w:numPr>
          <w:ilvl w:val="0"/>
          <w:numId w:val="13"/>
        </w:numPr>
        <w:spacing w:after="0" w:line="286" w:lineRule="exact"/>
        <w:rPr>
          <w:rFonts w:ascii="Arial" w:hAnsi="Arial" w:cs="Arial"/>
          <w:sz w:val="20"/>
          <w:szCs w:val="20"/>
        </w:rPr>
      </w:pPr>
      <w:r w:rsidRPr="00490215">
        <w:rPr>
          <w:rFonts w:ascii="Arial" w:hAnsi="Arial" w:cs="Arial"/>
          <w:sz w:val="20"/>
          <w:szCs w:val="20"/>
        </w:rPr>
        <w:t>FOR HOT WATER HEATERS:  Customer will use ordinary tap water and a non-corrosive air supply under standard atmospheric conditions.  Customer will maintain effective operation of any plumbing and systems supplying water, fuel and/or electricity to the Equipment.  Customer will ensure that the Equipment is located in an area with sufficient drainage in the vicinity, and that the drainage is open and unrestricted.  Customers with Natural Gas hot water heaters will maintain adequate ventilation, keep the area around the water heater clear and unobstructed and must not store any combustible materials near the water heater.  Customers with Natural Gas hot water heaters will maintain an operable Carbon Monoxide detector as required by law, presently RCW 19.27.530.  Customer may readjust the temperature setting of the Equipment to the extent permitted by law, presently RCW 19.27A.060.</w:t>
      </w:r>
    </w:p>
    <w:p w:rsidR="007B5F11" w:rsidRDefault="007B5F11" w:rsidP="007B5F11">
      <w:pPr>
        <w:pStyle w:val="ListParagraph"/>
        <w:spacing w:after="0" w:line="286" w:lineRule="exact"/>
        <w:ind w:left="1080"/>
        <w:rPr>
          <w:rFonts w:ascii="Arial" w:hAnsi="Arial" w:cs="Arial"/>
          <w:sz w:val="20"/>
          <w:szCs w:val="20"/>
        </w:rPr>
      </w:pPr>
    </w:p>
    <w:p w:rsidR="007B5F11" w:rsidRDefault="007B5F11" w:rsidP="007B5F11">
      <w:pPr>
        <w:pStyle w:val="ListParagraph"/>
        <w:spacing w:after="0" w:line="286" w:lineRule="exact"/>
        <w:ind w:left="1080"/>
        <w:rPr>
          <w:rFonts w:ascii="Arial" w:hAnsi="Arial" w:cs="Arial"/>
          <w:sz w:val="20"/>
          <w:szCs w:val="20"/>
        </w:rPr>
      </w:pPr>
    </w:p>
    <w:p w:rsidR="007B5F11" w:rsidRDefault="007B5F11" w:rsidP="007B5F11">
      <w:pPr>
        <w:pStyle w:val="ListParagraph"/>
        <w:spacing w:after="0" w:line="286" w:lineRule="exact"/>
        <w:ind w:left="1080"/>
        <w:rPr>
          <w:rFonts w:ascii="Arial" w:hAnsi="Arial" w:cs="Arial"/>
          <w:sz w:val="20"/>
          <w:szCs w:val="20"/>
        </w:rPr>
      </w:pPr>
    </w:p>
    <w:p w:rsidR="007B5F11" w:rsidRDefault="007B5F11" w:rsidP="007B5F11">
      <w:pPr>
        <w:pStyle w:val="ListParagraph"/>
        <w:spacing w:after="0" w:line="286" w:lineRule="exact"/>
        <w:ind w:left="1080"/>
        <w:rPr>
          <w:rFonts w:ascii="Arial" w:hAnsi="Arial" w:cs="Arial"/>
          <w:sz w:val="20"/>
          <w:szCs w:val="20"/>
        </w:rPr>
      </w:pPr>
    </w:p>
    <w:p w:rsidR="007B5F11" w:rsidRDefault="007B5F11" w:rsidP="007B5F11">
      <w:pPr>
        <w:pStyle w:val="ListParagraph"/>
        <w:spacing w:after="0" w:line="286" w:lineRule="exact"/>
        <w:ind w:left="1080"/>
        <w:rPr>
          <w:rFonts w:ascii="Arial" w:hAnsi="Arial" w:cs="Arial"/>
          <w:sz w:val="20"/>
          <w:szCs w:val="20"/>
        </w:rPr>
      </w:pPr>
    </w:p>
    <w:p w:rsidR="007B5F11" w:rsidRDefault="007B5F11" w:rsidP="007B5F11">
      <w:pPr>
        <w:pStyle w:val="ListParagraph"/>
        <w:spacing w:after="0" w:line="286" w:lineRule="exact"/>
        <w:ind w:left="1080"/>
        <w:rPr>
          <w:rFonts w:ascii="Arial" w:hAnsi="Arial" w:cs="Arial"/>
          <w:sz w:val="20"/>
          <w:szCs w:val="20"/>
        </w:rPr>
      </w:pPr>
    </w:p>
    <w:p w:rsidR="007B5F11" w:rsidRDefault="007B5F11" w:rsidP="007B5F11">
      <w:pPr>
        <w:pStyle w:val="ListParagraph"/>
        <w:spacing w:after="0" w:line="286" w:lineRule="exact"/>
        <w:ind w:left="1080"/>
        <w:rPr>
          <w:rFonts w:ascii="Arial" w:hAnsi="Arial" w:cs="Arial"/>
          <w:sz w:val="20"/>
          <w:szCs w:val="20"/>
        </w:rPr>
      </w:pPr>
    </w:p>
    <w:p w:rsidR="007B5F11" w:rsidRDefault="007B5F11" w:rsidP="007B5F11">
      <w:pPr>
        <w:pStyle w:val="ListParagraph"/>
        <w:spacing w:after="0" w:line="286" w:lineRule="exact"/>
        <w:ind w:left="1080"/>
        <w:rPr>
          <w:rFonts w:ascii="Arial" w:hAnsi="Arial" w:cs="Arial"/>
          <w:sz w:val="20"/>
          <w:szCs w:val="20"/>
        </w:rPr>
      </w:pPr>
    </w:p>
    <w:p w:rsidR="00E12E6E" w:rsidRDefault="007B5F11" w:rsidP="008A073C">
      <w:pPr>
        <w:tabs>
          <w:tab w:val="left" w:pos="5760"/>
        </w:tabs>
        <w:spacing w:after="0" w:line="240" w:lineRule="auto"/>
        <w:rPr>
          <w:rFonts w:ascii="Arial" w:hAnsi="Arial" w:cs="Arial"/>
          <w:sz w:val="20"/>
          <w:szCs w:val="20"/>
        </w:rPr>
      </w:pPr>
      <w:r>
        <w:rPr>
          <w:rStyle w:val="Custom2"/>
        </w:rPr>
        <w:tab/>
      </w:r>
      <w:r w:rsidRPr="00DD1547">
        <w:rPr>
          <w:rStyle w:val="Custom2"/>
        </w:rPr>
        <w:t xml:space="preserve">(Continued on Sheet No. </w:t>
      </w:r>
      <w:r>
        <w:rPr>
          <w:rStyle w:val="Custom2"/>
        </w:rPr>
        <w:t>7</w:t>
      </w:r>
      <w:r w:rsidR="008A073C">
        <w:rPr>
          <w:rStyle w:val="Custom2"/>
        </w:rPr>
        <w:t>5</w:t>
      </w:r>
      <w:r w:rsidRPr="00DD1547">
        <w:rPr>
          <w:rStyle w:val="Custom2"/>
        </w:rPr>
        <w:t>-</w:t>
      </w:r>
      <w:r>
        <w:rPr>
          <w:rStyle w:val="Custom2"/>
        </w:rPr>
        <w:t>I</w:t>
      </w:r>
      <w:r w:rsidRPr="00DD1547">
        <w:rPr>
          <w:rStyle w:val="Custom2"/>
        </w:rPr>
        <w:t>)</w:t>
      </w:r>
    </w:p>
    <w:sectPr w:rsidR="00E12E6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0E3FB7">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0E3FB7">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045CC5" w:rsidP="00882FF5">
          <w:pPr>
            <w:pStyle w:val="Footer"/>
            <w:rPr>
              <w:rFonts w:ascii="Arial" w:hAnsi="Arial" w:cs="Arial"/>
              <w:b/>
              <w:sz w:val="20"/>
              <w:szCs w:val="20"/>
            </w:rPr>
          </w:pPr>
          <w:r>
            <w:rPr>
              <w:rFonts w:ascii="Arial" w:hAnsi="Arial" w:cs="Arial"/>
              <w:b/>
              <w:noProof/>
              <w:sz w:val="20"/>
              <w:szCs w:val="20"/>
            </w:rPr>
            <w:drawing>
              <wp:inline distT="0" distB="0" distL="0" distR="0" wp14:anchorId="7CC153BA" wp14:editId="1FB601AE">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490215" w:rsidRPr="00B42E7C" w:rsidRDefault="00490215"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C660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227F6A">
          <w:rPr>
            <w:u w:val="single"/>
          </w:rPr>
          <w:t>H</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B44A2"/>
    <w:multiLevelType w:val="hybridMultilevel"/>
    <w:tmpl w:val="70701A5A"/>
    <w:lvl w:ilvl="0" w:tplc="BAA6158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A20DB"/>
    <w:multiLevelType w:val="multilevel"/>
    <w:tmpl w:val="6406A04A"/>
    <w:lvl w:ilvl="0">
      <w:start w:val="3"/>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1F2335"/>
    <w:multiLevelType w:val="hybridMultilevel"/>
    <w:tmpl w:val="69A6934C"/>
    <w:lvl w:ilvl="0" w:tplc="6C62478E">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8"/>
  </w:num>
  <w:num w:numId="4">
    <w:abstractNumId w:val="7"/>
  </w:num>
  <w:num w:numId="5">
    <w:abstractNumId w:val="2"/>
  </w:num>
  <w:num w:numId="6">
    <w:abstractNumId w:val="5"/>
  </w:num>
  <w:num w:numId="7">
    <w:abstractNumId w:val="10"/>
  </w:num>
  <w:num w:numId="8">
    <w:abstractNumId w:val="12"/>
  </w:num>
  <w:num w:numId="9">
    <w:abstractNumId w:val="1"/>
  </w:num>
  <w:num w:numId="10">
    <w:abstractNumId w:val="0"/>
  </w:num>
  <w:num w:numId="11">
    <w:abstractNumId w:val="9"/>
  </w:num>
  <w:num w:numId="12">
    <w:abstractNumId w:val="1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CC5"/>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3FB7"/>
    <w:rsid w:val="000E73F4"/>
    <w:rsid w:val="000F642C"/>
    <w:rsid w:val="00104A70"/>
    <w:rsid w:val="001136D5"/>
    <w:rsid w:val="0011435F"/>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5ED9"/>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90215"/>
    <w:rsid w:val="004A428A"/>
    <w:rsid w:val="004A7502"/>
    <w:rsid w:val="00501FF2"/>
    <w:rsid w:val="005141B1"/>
    <w:rsid w:val="005241EE"/>
    <w:rsid w:val="005312A3"/>
    <w:rsid w:val="00543EA4"/>
    <w:rsid w:val="005468AF"/>
    <w:rsid w:val="00551143"/>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60E19"/>
    <w:rsid w:val="00770E9A"/>
    <w:rsid w:val="00771598"/>
    <w:rsid w:val="00784841"/>
    <w:rsid w:val="00793854"/>
    <w:rsid w:val="00795847"/>
    <w:rsid w:val="007A3BF0"/>
    <w:rsid w:val="007A48CC"/>
    <w:rsid w:val="007A6CBD"/>
    <w:rsid w:val="007B3F61"/>
    <w:rsid w:val="007B5F1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073C"/>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9192D"/>
    <w:rsid w:val="0099204A"/>
    <w:rsid w:val="0099361B"/>
    <w:rsid w:val="009A2C57"/>
    <w:rsid w:val="009B1D7A"/>
    <w:rsid w:val="009B335C"/>
    <w:rsid w:val="009E7A47"/>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2894"/>
    <w:rsid w:val="00B0749D"/>
    <w:rsid w:val="00B21C8E"/>
    <w:rsid w:val="00B248D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A3E3A"/>
    <w:rsid w:val="00DB3D30"/>
    <w:rsid w:val="00DB60D7"/>
    <w:rsid w:val="00DC040E"/>
    <w:rsid w:val="00DC2AAE"/>
    <w:rsid w:val="00DD23EF"/>
    <w:rsid w:val="00DD5294"/>
    <w:rsid w:val="00DF04B6"/>
    <w:rsid w:val="00DF3E83"/>
    <w:rsid w:val="00E002F2"/>
    <w:rsid w:val="00E07D30"/>
    <w:rsid w:val="00E12B4A"/>
    <w:rsid w:val="00E12E6E"/>
    <w:rsid w:val="00E33AE9"/>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6D74"/>
    <w:rsid w:val="00EF47B7"/>
    <w:rsid w:val="00EF663C"/>
    <w:rsid w:val="00F31EEF"/>
    <w:rsid w:val="00F468B3"/>
    <w:rsid w:val="00F518C8"/>
    <w:rsid w:val="00F53FC2"/>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6669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56E553-CBE5-4A5C-A856-EA65DEBAF32D}"/>
</file>

<file path=customXml/itemProps2.xml><?xml version="1.0" encoding="utf-8"?>
<ds:datastoreItem xmlns:ds="http://schemas.openxmlformats.org/officeDocument/2006/customXml" ds:itemID="{6A279204-9CC1-4FA2-A3EA-753C2FD4AF21}"/>
</file>

<file path=customXml/itemProps3.xml><?xml version="1.0" encoding="utf-8"?>
<ds:datastoreItem xmlns:ds="http://schemas.openxmlformats.org/officeDocument/2006/customXml" ds:itemID="{469AB18A-C936-45EF-B4AC-D9F49E4F6834}"/>
</file>

<file path=customXml/itemProps4.xml><?xml version="1.0" encoding="utf-8"?>
<ds:datastoreItem xmlns:ds="http://schemas.openxmlformats.org/officeDocument/2006/customXml" ds:itemID="{E3095CE3-5EFA-4B99-AC38-175D1777C2C1}"/>
</file>

<file path=customXml/itemProps5.xml><?xml version="1.0" encoding="utf-8"?>
<ds:datastoreItem xmlns:ds="http://schemas.openxmlformats.org/officeDocument/2006/customXml" ds:itemID="{8743DEE6-CA41-4A40-9DEE-B3979CAA4397}"/>
</file>

<file path=docProps/app.xml><?xml version="1.0" encoding="utf-8"?>
<Properties xmlns="http://schemas.openxmlformats.org/officeDocument/2006/extended-properties" xmlns:vt="http://schemas.openxmlformats.org/officeDocument/2006/docPropsVTypes">
  <Template>Normal.dotm</Template>
  <TotalTime>16</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8</cp:revision>
  <cp:lastPrinted>2015-08-27T17:15:00Z</cp:lastPrinted>
  <dcterms:created xsi:type="dcterms:W3CDTF">2015-09-14T18:14:00Z</dcterms:created>
  <dcterms:modified xsi:type="dcterms:W3CDTF">2015-09-18T16:59:00Z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