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00" w:rsidRPr="00904A83" w:rsidRDefault="00E55400" w:rsidP="00E55400">
      <w:pPr>
        <w:rPr>
          <w:b/>
          <w:sz w:val="40"/>
          <w:szCs w:val="40"/>
        </w:rPr>
      </w:pPr>
      <w:r w:rsidRPr="00904A83">
        <w:rPr>
          <w:b/>
          <w:sz w:val="40"/>
          <w:szCs w:val="40"/>
        </w:rPr>
        <w:t>NWCPA</w:t>
      </w:r>
    </w:p>
    <w:p w:rsidR="00E55400" w:rsidRDefault="00E55400" w:rsidP="00E55400">
      <w:pPr>
        <w:pStyle w:val="Heading3"/>
        <w:jc w:val="left"/>
        <w:rPr>
          <w:sz w:val="32"/>
        </w:rPr>
      </w:pPr>
      <w:r>
        <w:rPr>
          <w:sz w:val="32"/>
        </w:rPr>
        <w:t xml:space="preserve">Nanette M. </w:t>
      </w:r>
      <w:smartTag w:uri="urn:schemas-microsoft-com:office:smarttags" w:element="State">
        <w:r>
          <w:rPr>
            <w:sz w:val="32"/>
          </w:rPr>
          <w:t>Walker</w:t>
        </w:r>
      </w:smartTag>
      <w:r>
        <w:rPr>
          <w:sz w:val="32"/>
        </w:rPr>
        <w:t xml:space="preserve"> CPA</w:t>
      </w:r>
    </w:p>
    <w:p w:rsidR="00E55400" w:rsidRDefault="00E55400" w:rsidP="00E55400">
      <w:pPr>
        <w:pBdr>
          <w:bottom w:val="single" w:sz="4" w:space="1" w:color="auto"/>
        </w:pBdr>
      </w:pPr>
    </w:p>
    <w:p w:rsidR="00E55400" w:rsidRDefault="00E55400" w:rsidP="00E55400">
      <w:pPr>
        <w:ind w:left="5040" w:firstLine="720"/>
        <w:rPr>
          <w:b/>
          <w:sz w:val="24"/>
        </w:rPr>
      </w:pPr>
      <w:smartTag w:uri="urn:schemas-microsoft-com:office:smarttags" w:element="State">
        <w:smartTag w:uri="urn:schemas-microsoft-com:office:smarttags" w:element="address">
          <w:smartTag w:uri="urn:schemas-microsoft-com:office:smarttags" w:element="Street">
            <w:r>
              <w:rPr>
                <w:b/>
                <w:sz w:val="24"/>
              </w:rPr>
              <w:t>2 South 56</w:t>
            </w:r>
            <w:r w:rsidRPr="00CB633E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Place Suite 200</w:t>
            </w:r>
          </w:smartTag>
        </w:smartTag>
      </w:smartTag>
    </w:p>
    <w:p w:rsidR="00E55400" w:rsidRDefault="00E55400" w:rsidP="00E55400">
      <w:pPr>
        <w:ind w:left="5040" w:firstLine="720"/>
        <w:rPr>
          <w:b/>
          <w:sz w:val="24"/>
        </w:rPr>
      </w:pP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b/>
                <w:sz w:val="24"/>
              </w:rPr>
              <w:t>Ridgefield</w:t>
            </w:r>
          </w:smartTag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WA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State">
          <w:smartTag w:uri="urn:schemas-microsoft-com:office:smarttags" w:element="PostalCode">
            <w:r>
              <w:rPr>
                <w:b/>
                <w:sz w:val="24"/>
              </w:rPr>
              <w:t>98642</w:t>
            </w:r>
          </w:smartTag>
        </w:smartTag>
      </w:smartTag>
    </w:p>
    <w:p w:rsidR="00E55400" w:rsidRDefault="00E55400" w:rsidP="00E55400">
      <w:pPr>
        <w:ind w:left="5040" w:firstLine="720"/>
        <w:rPr>
          <w:b/>
          <w:sz w:val="24"/>
        </w:rPr>
      </w:pPr>
      <w:r>
        <w:rPr>
          <w:b/>
          <w:sz w:val="24"/>
        </w:rPr>
        <w:t>360-887-4659</w:t>
      </w:r>
    </w:p>
    <w:p w:rsidR="00E55400" w:rsidRDefault="00E55400" w:rsidP="00E55400">
      <w:pPr>
        <w:ind w:left="5040" w:firstLine="720"/>
        <w:rPr>
          <w:b/>
          <w:sz w:val="24"/>
        </w:rPr>
      </w:pPr>
      <w:r>
        <w:rPr>
          <w:b/>
          <w:sz w:val="24"/>
        </w:rPr>
        <w:t>360-727-7637Fax</w:t>
      </w:r>
    </w:p>
    <w:p w:rsidR="00E55400" w:rsidRDefault="00E55400" w:rsidP="00E55400">
      <w:pPr>
        <w:rPr>
          <w:sz w:val="24"/>
          <w:szCs w:val="24"/>
        </w:rPr>
      </w:pPr>
    </w:p>
    <w:p w:rsidR="00E55400" w:rsidRDefault="007868E1" w:rsidP="00E55400">
      <w:pPr>
        <w:rPr>
          <w:sz w:val="24"/>
          <w:szCs w:val="24"/>
        </w:rPr>
      </w:pPr>
      <w:r>
        <w:rPr>
          <w:sz w:val="24"/>
          <w:szCs w:val="24"/>
        </w:rPr>
        <w:t>February 20, 2014</w:t>
      </w:r>
    </w:p>
    <w:p w:rsidR="00E55400" w:rsidRPr="00E55400" w:rsidRDefault="00E55400" w:rsidP="00E55400">
      <w:pPr>
        <w:rPr>
          <w:sz w:val="24"/>
          <w:szCs w:val="24"/>
        </w:rPr>
      </w:pP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 xml:space="preserve">Steven King, 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Executive Director/Secretary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Washington Utilities and Transportation Commission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Attn.:  Records Center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P.O. Box 47250</w:t>
      </w:r>
    </w:p>
    <w:p w:rsidR="00E55400" w:rsidRPr="00E55400" w:rsidRDefault="00E55400" w:rsidP="00E55400">
      <w:pPr>
        <w:spacing w:after="305"/>
        <w:ind w:left="-5" w:right="5388"/>
        <w:rPr>
          <w:sz w:val="24"/>
          <w:szCs w:val="24"/>
        </w:rPr>
      </w:pPr>
      <w:r w:rsidRPr="00E55400">
        <w:rPr>
          <w:sz w:val="24"/>
          <w:szCs w:val="24"/>
        </w:rPr>
        <w:t>1300 S. Evergreen Park Dr. SW Olympia, WA 98504-7250</w:t>
      </w:r>
    </w:p>
    <w:p w:rsidR="00E55400" w:rsidRPr="00E55400" w:rsidRDefault="00E55400" w:rsidP="00E55400">
      <w:pPr>
        <w:tabs>
          <w:tab w:val="center" w:pos="2699"/>
        </w:tabs>
        <w:ind w:left="-15"/>
        <w:rPr>
          <w:sz w:val="24"/>
          <w:szCs w:val="24"/>
        </w:rPr>
      </w:pPr>
      <w:r w:rsidRPr="00E55400">
        <w:rPr>
          <w:sz w:val="24"/>
          <w:szCs w:val="24"/>
        </w:rPr>
        <w:t>RE:</w:t>
      </w:r>
      <w:r>
        <w:rPr>
          <w:sz w:val="24"/>
          <w:szCs w:val="24"/>
        </w:rPr>
        <w:t xml:space="preserve">      Excess Disposal, Inc., G-107</w:t>
      </w:r>
      <w:r w:rsidR="003127D7">
        <w:rPr>
          <w:sz w:val="24"/>
          <w:szCs w:val="24"/>
        </w:rPr>
        <w:t xml:space="preserve"> </w:t>
      </w:r>
      <w:proofErr w:type="spellStart"/>
      <w:r w:rsidR="003127D7">
        <w:rPr>
          <w:sz w:val="24"/>
          <w:szCs w:val="24"/>
        </w:rPr>
        <w:t>dba</w:t>
      </w:r>
      <w:proofErr w:type="spellEnd"/>
      <w:r w:rsidR="003127D7">
        <w:rPr>
          <w:sz w:val="24"/>
          <w:szCs w:val="24"/>
        </w:rPr>
        <w:t xml:space="preserve"> Excess Disposal Service</w:t>
      </w:r>
    </w:p>
    <w:p w:rsidR="00E55400" w:rsidRPr="00E55400" w:rsidRDefault="005A159C" w:rsidP="00E55400">
      <w:pPr>
        <w:spacing w:after="273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TG </w:t>
      </w:r>
      <w:r w:rsidR="007868E1">
        <w:rPr>
          <w:sz w:val="24"/>
          <w:szCs w:val="24"/>
        </w:rPr>
        <w:t>–</w:t>
      </w:r>
      <w:r>
        <w:rPr>
          <w:sz w:val="24"/>
          <w:szCs w:val="24"/>
        </w:rPr>
        <w:t xml:space="preserve"> 140070</w:t>
      </w:r>
      <w:r w:rsidR="007868E1">
        <w:rPr>
          <w:sz w:val="24"/>
          <w:szCs w:val="24"/>
        </w:rPr>
        <w:t xml:space="preserve">   DO NOT REDOCKET</w:t>
      </w:r>
    </w:p>
    <w:p w:rsidR="00E55400" w:rsidRPr="00E55400" w:rsidRDefault="00E55400" w:rsidP="00E55400">
      <w:pPr>
        <w:spacing w:after="273"/>
        <w:ind w:left="-5"/>
        <w:rPr>
          <w:sz w:val="24"/>
          <w:szCs w:val="24"/>
        </w:rPr>
      </w:pPr>
      <w:r w:rsidRPr="00E55400">
        <w:rPr>
          <w:sz w:val="24"/>
          <w:szCs w:val="24"/>
        </w:rPr>
        <w:t>Dear Mr. King</w:t>
      </w:r>
      <w:r w:rsidR="005A159C">
        <w:rPr>
          <w:sz w:val="24"/>
          <w:szCs w:val="24"/>
        </w:rPr>
        <w:t>/Records Center</w:t>
      </w:r>
      <w:r w:rsidRPr="00E55400">
        <w:rPr>
          <w:sz w:val="24"/>
          <w:szCs w:val="24"/>
        </w:rPr>
        <w:t>:</w:t>
      </w:r>
    </w:p>
    <w:p w:rsidR="00E55400" w:rsidRDefault="00E55400" w:rsidP="00E55400">
      <w:pPr>
        <w:rPr>
          <w:sz w:val="24"/>
          <w:szCs w:val="24"/>
        </w:rPr>
      </w:pPr>
      <w:r w:rsidRPr="00E55400">
        <w:rPr>
          <w:sz w:val="24"/>
          <w:szCs w:val="24"/>
        </w:rPr>
        <w:t xml:space="preserve">Enclosed are </w:t>
      </w:r>
      <w:r w:rsidR="007868E1">
        <w:rPr>
          <w:sz w:val="24"/>
          <w:szCs w:val="24"/>
        </w:rPr>
        <w:t xml:space="preserve">revised tariff pages </w:t>
      </w:r>
      <w:r w:rsidR="004C0D90">
        <w:rPr>
          <w:sz w:val="24"/>
          <w:szCs w:val="24"/>
        </w:rPr>
        <w:t xml:space="preserve">1, 13, 14, 33, 36, 37, 38, 39, 40, 41.  Please replace the previously filed pages with these replacement pages.  </w:t>
      </w:r>
      <w:bookmarkStart w:id="0" w:name="_GoBack"/>
      <w:bookmarkEnd w:id="0"/>
    </w:p>
    <w:p w:rsidR="005A159C" w:rsidRDefault="005A159C" w:rsidP="00E55400">
      <w:pPr>
        <w:rPr>
          <w:sz w:val="24"/>
          <w:szCs w:val="24"/>
        </w:rPr>
      </w:pPr>
    </w:p>
    <w:p w:rsidR="002B0947" w:rsidRDefault="00E55400" w:rsidP="00E55400">
      <w:pPr>
        <w:rPr>
          <w:sz w:val="24"/>
          <w:szCs w:val="24"/>
        </w:rPr>
      </w:pPr>
      <w:r w:rsidRPr="00E55400">
        <w:rPr>
          <w:sz w:val="24"/>
          <w:szCs w:val="24"/>
        </w:rPr>
        <w:t>If there are any questions regarding this filing, please contact Nanette M Walker CPA, telephone number is 360-</w:t>
      </w:r>
      <w:r w:rsidR="002B0947">
        <w:rPr>
          <w:sz w:val="24"/>
          <w:szCs w:val="24"/>
        </w:rPr>
        <w:t>887-4659</w:t>
      </w:r>
      <w:r w:rsidRPr="00E55400">
        <w:rPr>
          <w:sz w:val="24"/>
          <w:szCs w:val="24"/>
        </w:rPr>
        <w:t xml:space="preserve">, fax number 360-727-7637 and email </w:t>
      </w:r>
      <w:hyperlink r:id="rId5" w:history="1">
        <w:r w:rsidR="002B0947" w:rsidRPr="00464EB3">
          <w:rPr>
            <w:rStyle w:val="Hyperlink"/>
            <w:sz w:val="24"/>
            <w:szCs w:val="24"/>
          </w:rPr>
          <w:t>nanettew@nwcpa.net</w:t>
        </w:r>
      </w:hyperlink>
      <w:r w:rsidR="002B0947">
        <w:rPr>
          <w:sz w:val="24"/>
          <w:szCs w:val="24"/>
        </w:rPr>
        <w:t>.</w:t>
      </w:r>
    </w:p>
    <w:p w:rsidR="002B0947" w:rsidRDefault="002B0947" w:rsidP="00E55400">
      <w:pPr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Pr="005A159C" w:rsidRDefault="005A159C" w:rsidP="002B0947">
      <w:pPr>
        <w:jc w:val="center"/>
        <w:rPr>
          <w:rFonts w:ascii="Brush Script MT" w:hAnsi="Brush Script MT"/>
          <w:sz w:val="36"/>
          <w:szCs w:val="36"/>
        </w:rPr>
      </w:pPr>
      <w:r w:rsidRPr="005A159C">
        <w:rPr>
          <w:rFonts w:ascii="Brush Script MT" w:hAnsi="Brush Script MT"/>
          <w:sz w:val="36"/>
          <w:szCs w:val="36"/>
        </w:rPr>
        <w:t>Nanette M Walker CPA</w:t>
      </w: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  <w:r>
        <w:rPr>
          <w:sz w:val="24"/>
          <w:szCs w:val="24"/>
        </w:rPr>
        <w:t>Nanette M Walker</w:t>
      </w:r>
    </w:p>
    <w:p w:rsidR="00F1148A" w:rsidRPr="00E55400" w:rsidRDefault="002B0947" w:rsidP="002B0947">
      <w:pPr>
        <w:jc w:val="center"/>
        <w:rPr>
          <w:sz w:val="24"/>
          <w:szCs w:val="24"/>
        </w:rPr>
      </w:pPr>
      <w:r>
        <w:rPr>
          <w:sz w:val="24"/>
          <w:szCs w:val="24"/>
        </w:rPr>
        <w:t>NWCPA</w:t>
      </w:r>
    </w:p>
    <w:p w:rsidR="00E55400" w:rsidRDefault="00E55400"/>
    <w:sectPr w:rsidR="00E5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0"/>
    <w:rsid w:val="00095BED"/>
    <w:rsid w:val="002B0947"/>
    <w:rsid w:val="003127D7"/>
    <w:rsid w:val="004C0D90"/>
    <w:rsid w:val="0058533C"/>
    <w:rsid w:val="005A159C"/>
    <w:rsid w:val="005A57B6"/>
    <w:rsid w:val="007868E1"/>
    <w:rsid w:val="008E3B0B"/>
    <w:rsid w:val="0092772C"/>
    <w:rsid w:val="00E55400"/>
    <w:rsid w:val="00F1148A"/>
    <w:rsid w:val="00F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018F-9E1D-4AFF-B39B-36A1B66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00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5400"/>
    <w:pPr>
      <w:keepNext/>
      <w:jc w:val="center"/>
      <w:outlineLvl w:val="2"/>
    </w:pPr>
    <w:rPr>
      <w:b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55400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B0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nanettew@nwcpa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140070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578DABEC970A4EA67E7F1B206B82E8" ma:contentTypeVersion="175" ma:contentTypeDescription="" ma:contentTypeScope="" ma:versionID="698f104a5b381f00a13b6404e7e687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516BB-CE3F-4A06-B8C5-58F72387FDEE}"/>
</file>

<file path=customXml/itemProps2.xml><?xml version="1.0" encoding="utf-8"?>
<ds:datastoreItem xmlns:ds="http://schemas.openxmlformats.org/officeDocument/2006/customXml" ds:itemID="{FE604BD5-3C06-450D-93F0-598A37353CF1}"/>
</file>

<file path=customXml/itemProps3.xml><?xml version="1.0" encoding="utf-8"?>
<ds:datastoreItem xmlns:ds="http://schemas.openxmlformats.org/officeDocument/2006/customXml" ds:itemID="{165F2106-B15B-4F54-BDB9-982FC6FED6BB}"/>
</file>

<file path=customXml/itemProps4.xml><?xml version="1.0" encoding="utf-8"?>
<ds:datastoreItem xmlns:ds="http://schemas.openxmlformats.org/officeDocument/2006/customXml" ds:itemID="{C539DEAB-B314-4E06-87AA-6D34ECF45EA7}"/>
</file>

<file path=customXml/itemProps5.xml><?xml version="1.0" encoding="utf-8"?>
<ds:datastoreItem xmlns:ds="http://schemas.openxmlformats.org/officeDocument/2006/customXml" ds:itemID="{AFCF3CD4-4D90-4179-A1B9-3699A00FF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Walker</dc:creator>
  <cp:keywords/>
  <dc:description/>
  <cp:lastModifiedBy>Nanette Walker</cp:lastModifiedBy>
  <cp:revision>3</cp:revision>
  <cp:lastPrinted>2014-01-14T22:30:00Z</cp:lastPrinted>
  <dcterms:created xsi:type="dcterms:W3CDTF">2014-02-20T23:32:00Z</dcterms:created>
  <dcterms:modified xsi:type="dcterms:W3CDTF">2014-02-20T23:43:00Z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0x0101006E56B4D1795A2E4DB2F0B01679ED314A00BF578DABEC970A4EA67E7F1B206B82E8</vt:lpwstr>
  </property>
  <property fmtid="{D5CDD505-2E9C-101B-9397-08002B2CF9AE}" pid="3" name="_docset_NoMedatataSyncRequired">
    <vt:lpwstr>False</vt:lpwstr>
  </property>
</Properties>
</file>