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5BBE" w14:textId="645309F4" w:rsidR="00994CD3" w:rsidRDefault="00994CD3" w:rsidP="00994CD3">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Mr. </w:t>
      </w:r>
      <w:r w:rsidRPr="00994CD3">
        <w:rPr>
          <w:rFonts w:ascii="Times New Roman" w:hAnsi="Times New Roman" w:cs="Times New Roman"/>
          <w:b/>
          <w:sz w:val="28"/>
          <w:szCs w:val="28"/>
        </w:rPr>
        <w:t>Kajanoff</w:t>
      </w:r>
      <w:r>
        <w:rPr>
          <w:rFonts w:ascii="Times New Roman" w:hAnsi="Times New Roman" w:cs="Times New Roman"/>
          <w:b/>
          <w:sz w:val="28"/>
          <w:szCs w:val="28"/>
        </w:rPr>
        <w:t>,</w:t>
      </w:r>
    </w:p>
    <w:p w14:paraId="2E574085" w14:textId="77777777" w:rsidR="00994CD3" w:rsidRDefault="00994CD3" w:rsidP="00994CD3">
      <w:pPr>
        <w:rPr>
          <w:rFonts w:ascii="Times New Roman" w:hAnsi="Times New Roman" w:cs="Times New Roman"/>
          <w:b/>
          <w:sz w:val="28"/>
          <w:szCs w:val="28"/>
        </w:rPr>
      </w:pPr>
    </w:p>
    <w:p w14:paraId="6EE195CC" w14:textId="7A956391" w:rsidR="00872BAF" w:rsidRDefault="00994CD3" w:rsidP="00994CD3">
      <w:pPr>
        <w:rPr>
          <w:rFonts w:ascii="Times New Roman" w:hAnsi="Times New Roman" w:cs="Times New Roman"/>
          <w:sz w:val="25"/>
          <w:szCs w:val="25"/>
        </w:rPr>
      </w:pPr>
      <w:r w:rsidRPr="00994CD3">
        <w:rPr>
          <w:rFonts w:ascii="Times New Roman" w:hAnsi="Times New Roman" w:cs="Times New Roman"/>
          <w:sz w:val="25"/>
          <w:szCs w:val="25"/>
        </w:rPr>
        <w:t>Thank you for your report covering the services provided under the exemption for the period beginning December 15, 2013</w:t>
      </w:r>
      <w:r>
        <w:rPr>
          <w:rFonts w:ascii="Times New Roman" w:hAnsi="Times New Roman" w:cs="Times New Roman"/>
          <w:sz w:val="25"/>
          <w:szCs w:val="25"/>
        </w:rPr>
        <w:t>,</w:t>
      </w:r>
      <w:r w:rsidRPr="00994CD3">
        <w:rPr>
          <w:rFonts w:ascii="Times New Roman" w:hAnsi="Times New Roman" w:cs="Times New Roman"/>
          <w:sz w:val="25"/>
          <w:szCs w:val="25"/>
        </w:rPr>
        <w:t xml:space="preserve"> through January 14, 2014. Staff</w:t>
      </w:r>
      <w:r>
        <w:rPr>
          <w:rFonts w:ascii="Times New Roman" w:hAnsi="Times New Roman" w:cs="Times New Roman"/>
          <w:sz w:val="25"/>
          <w:szCs w:val="25"/>
        </w:rPr>
        <w:t>’s</w:t>
      </w:r>
      <w:r w:rsidRPr="00994CD3">
        <w:rPr>
          <w:rFonts w:ascii="Times New Roman" w:hAnsi="Times New Roman" w:cs="Times New Roman"/>
          <w:sz w:val="25"/>
          <w:szCs w:val="25"/>
        </w:rPr>
        <w:t xml:space="preserve"> review shows that we need additional information, as follows, to respond to all of the conditions the commission established in </w:t>
      </w:r>
      <w:r w:rsidR="00872BAF" w:rsidRPr="00AF497A">
        <w:rPr>
          <w:rFonts w:ascii="Times New Roman" w:hAnsi="Times New Roman" w:cs="Times New Roman"/>
          <w:sz w:val="25"/>
          <w:szCs w:val="25"/>
        </w:rPr>
        <w:t xml:space="preserve">Order 1, Appendix </w:t>
      </w:r>
      <w:r w:rsidRPr="00994CD3">
        <w:rPr>
          <w:rFonts w:ascii="Times New Roman" w:hAnsi="Times New Roman" w:cs="Times New Roman"/>
          <w:sz w:val="25"/>
          <w:szCs w:val="25"/>
        </w:rPr>
        <w:t xml:space="preserve">A. </w:t>
      </w:r>
      <w:r>
        <w:rPr>
          <w:rFonts w:ascii="Times New Roman" w:hAnsi="Times New Roman" w:cs="Times New Roman"/>
          <w:sz w:val="25"/>
          <w:szCs w:val="25"/>
        </w:rPr>
        <w:t xml:space="preserve">If you have any questions, please let me know. </w:t>
      </w:r>
    </w:p>
    <w:p w14:paraId="653D9F08" w14:textId="4C82DA32" w:rsidR="00994CD3" w:rsidRDefault="00994CD3" w:rsidP="00994CD3">
      <w:pPr>
        <w:rPr>
          <w:rFonts w:ascii="Times New Roman" w:hAnsi="Times New Roman" w:cs="Times New Roman"/>
          <w:sz w:val="25"/>
          <w:szCs w:val="25"/>
        </w:rPr>
      </w:pPr>
    </w:p>
    <w:p w14:paraId="4FB421D5" w14:textId="77777777" w:rsidR="00994CD3" w:rsidRPr="00391B79" w:rsidRDefault="00994CD3" w:rsidP="00994CD3">
      <w:pPr>
        <w:rPr>
          <w:rFonts w:ascii="Times New Roman" w:hAnsi="Times New Roman" w:cs="Times New Roman"/>
          <w:sz w:val="25"/>
          <w:szCs w:val="25"/>
        </w:rPr>
      </w:pPr>
    </w:p>
    <w:p w14:paraId="6EE195CD" w14:textId="77777777" w:rsidR="00391B79" w:rsidRPr="00391B79" w:rsidRDefault="00391B79" w:rsidP="002E2D1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5"/>
          <w:szCs w:val="25"/>
        </w:rPr>
      </w:pPr>
      <w:r w:rsidRPr="00391B79">
        <w:rPr>
          <w:rFonts w:ascii="Times New Roman" w:hAnsi="Times New Roman" w:cs="Times New Roman"/>
          <w:b/>
          <w:sz w:val="25"/>
          <w:szCs w:val="25"/>
        </w:rPr>
        <w:t>Condition D</w:t>
      </w:r>
      <w:r w:rsidRPr="00391B79">
        <w:rPr>
          <w:rFonts w:ascii="Times New Roman" w:hAnsi="Times New Roman" w:cs="Times New Roman"/>
          <w:sz w:val="25"/>
          <w:szCs w:val="25"/>
        </w:rPr>
        <w:t xml:space="preserve"> - Shuttle Express must inform passengers verbally or in writing reasonably in advance (under the circumstances of the exigent event) of the pickup and give them option to use rescue service.  Shuttle Express will provide passengers who decline rescue service with a full refund of any prepaid fare and any courtesy adjustment (e.g. reimburse airport parking or airline fees or fare increases) consistent with Shuttle Express’s policies for late or delayed service.</w:t>
      </w:r>
    </w:p>
    <w:p w14:paraId="6EE195CE" w14:textId="77777777" w:rsidR="00391B79" w:rsidRPr="00391B79" w:rsidRDefault="00391B79" w:rsidP="00391B79">
      <w:pPr>
        <w:spacing w:line="276" w:lineRule="auto"/>
        <w:rPr>
          <w:rFonts w:ascii="Times New Roman" w:hAnsi="Times New Roman" w:cs="Times New Roman"/>
          <w:b/>
          <w:sz w:val="25"/>
          <w:szCs w:val="25"/>
          <w:u w:val="single"/>
        </w:rPr>
      </w:pPr>
    </w:p>
    <w:p w14:paraId="6985538D" w14:textId="77777777" w:rsidR="00B66511" w:rsidRDefault="00AF497A" w:rsidP="00B66511">
      <w:pPr>
        <w:spacing w:line="276" w:lineRule="auto"/>
        <w:rPr>
          <w:rFonts w:ascii="Times New Roman" w:hAnsi="Times New Roman" w:cs="Times New Roman"/>
          <w:b/>
          <w:sz w:val="25"/>
          <w:szCs w:val="25"/>
          <w:u w:val="single"/>
        </w:rPr>
      </w:pPr>
      <w:r w:rsidRPr="00AF497A">
        <w:rPr>
          <w:rFonts w:ascii="Times New Roman" w:hAnsi="Times New Roman" w:cs="Times New Roman"/>
          <w:b/>
          <w:sz w:val="25"/>
          <w:szCs w:val="25"/>
          <w:u w:val="single"/>
        </w:rPr>
        <w:t>Data Request Item 1:</w:t>
      </w:r>
    </w:p>
    <w:p w14:paraId="6E0092C8" w14:textId="77777777" w:rsidR="00DD21A6" w:rsidRDefault="00DD6C7F" w:rsidP="00DD21A6">
      <w:pPr>
        <w:numPr>
          <w:ilvl w:val="0"/>
          <w:numId w:val="11"/>
        </w:numPr>
        <w:spacing w:line="276" w:lineRule="auto"/>
        <w:rPr>
          <w:rFonts w:ascii="Times New Roman" w:hAnsi="Times New Roman" w:cs="Times New Roman"/>
          <w:sz w:val="25"/>
          <w:szCs w:val="25"/>
        </w:rPr>
      </w:pPr>
      <w:r w:rsidRPr="00DD21A6">
        <w:rPr>
          <w:rFonts w:ascii="Times New Roman" w:hAnsi="Times New Roman" w:cs="Times New Roman"/>
          <w:sz w:val="25"/>
          <w:szCs w:val="25"/>
        </w:rPr>
        <w:t xml:space="preserve">For each </w:t>
      </w:r>
      <w:r w:rsidR="00AF497A" w:rsidRPr="00DD21A6">
        <w:rPr>
          <w:rFonts w:ascii="Times New Roman" w:hAnsi="Times New Roman" w:cs="Times New Roman"/>
          <w:sz w:val="25"/>
          <w:szCs w:val="25"/>
        </w:rPr>
        <w:t>service interruption or circumstance where the company could not timely fulfill its commitment</w:t>
      </w:r>
      <w:r w:rsidRPr="00DD21A6">
        <w:rPr>
          <w:rFonts w:ascii="Times New Roman" w:hAnsi="Times New Roman" w:cs="Times New Roman"/>
          <w:sz w:val="25"/>
          <w:szCs w:val="25"/>
        </w:rPr>
        <w:t xml:space="preserve">, </w:t>
      </w:r>
      <w:r w:rsidR="00EB2DE3" w:rsidRPr="00DD21A6">
        <w:rPr>
          <w:rFonts w:ascii="Times New Roman" w:hAnsi="Times New Roman" w:cs="Times New Roman"/>
          <w:sz w:val="25"/>
          <w:szCs w:val="25"/>
        </w:rPr>
        <w:t xml:space="preserve">please provide the amount of time </w:t>
      </w:r>
      <w:r w:rsidR="00D21A54" w:rsidRPr="00DD21A6">
        <w:rPr>
          <w:rFonts w:ascii="Times New Roman" w:hAnsi="Times New Roman" w:cs="Times New Roman"/>
          <w:sz w:val="25"/>
          <w:szCs w:val="25"/>
        </w:rPr>
        <w:t xml:space="preserve">in advance Shuttle </w:t>
      </w:r>
      <w:r w:rsidR="00AF497A" w:rsidRPr="00DD21A6">
        <w:rPr>
          <w:rFonts w:ascii="Times New Roman" w:hAnsi="Times New Roman" w:cs="Times New Roman"/>
          <w:sz w:val="25"/>
          <w:szCs w:val="25"/>
        </w:rPr>
        <w:t xml:space="preserve">Express </w:t>
      </w:r>
      <w:r w:rsidR="00A43D52" w:rsidRPr="00DD21A6">
        <w:rPr>
          <w:rFonts w:ascii="Times New Roman" w:hAnsi="Times New Roman" w:cs="Times New Roman"/>
          <w:sz w:val="25"/>
          <w:szCs w:val="25"/>
        </w:rPr>
        <w:t>inform</w:t>
      </w:r>
      <w:r w:rsidR="002E2D1F" w:rsidRPr="00DD21A6">
        <w:rPr>
          <w:rFonts w:ascii="Times New Roman" w:hAnsi="Times New Roman" w:cs="Times New Roman"/>
          <w:sz w:val="25"/>
          <w:szCs w:val="25"/>
        </w:rPr>
        <w:t>ed</w:t>
      </w:r>
      <w:r w:rsidR="00A43D52" w:rsidRPr="00DD21A6">
        <w:rPr>
          <w:rFonts w:ascii="Times New Roman" w:hAnsi="Times New Roman" w:cs="Times New Roman"/>
          <w:sz w:val="25"/>
          <w:szCs w:val="25"/>
        </w:rPr>
        <w:t xml:space="preserve"> </w:t>
      </w:r>
      <w:r w:rsidRPr="00DD21A6">
        <w:rPr>
          <w:rFonts w:ascii="Times New Roman" w:hAnsi="Times New Roman" w:cs="Times New Roman"/>
          <w:sz w:val="25"/>
          <w:szCs w:val="25"/>
        </w:rPr>
        <w:t xml:space="preserve">each </w:t>
      </w:r>
      <w:r w:rsidR="00D21A54" w:rsidRPr="00DD21A6">
        <w:rPr>
          <w:rFonts w:ascii="Times New Roman" w:hAnsi="Times New Roman" w:cs="Times New Roman"/>
          <w:sz w:val="25"/>
          <w:szCs w:val="25"/>
        </w:rPr>
        <w:t xml:space="preserve">customer </w:t>
      </w:r>
      <w:r w:rsidRPr="00DD21A6">
        <w:rPr>
          <w:rFonts w:ascii="Times New Roman" w:hAnsi="Times New Roman" w:cs="Times New Roman"/>
          <w:sz w:val="25"/>
          <w:szCs w:val="25"/>
        </w:rPr>
        <w:t>and g</w:t>
      </w:r>
      <w:r w:rsidR="002E2D1F" w:rsidRPr="00DD21A6">
        <w:rPr>
          <w:rFonts w:ascii="Times New Roman" w:hAnsi="Times New Roman" w:cs="Times New Roman"/>
          <w:sz w:val="25"/>
          <w:szCs w:val="25"/>
        </w:rPr>
        <w:t>a</w:t>
      </w:r>
      <w:r w:rsidRPr="00DD21A6">
        <w:rPr>
          <w:rFonts w:ascii="Times New Roman" w:hAnsi="Times New Roman" w:cs="Times New Roman"/>
          <w:sz w:val="25"/>
          <w:szCs w:val="25"/>
        </w:rPr>
        <w:t>ve them the option of</w:t>
      </w:r>
      <w:r w:rsidR="00D21A54" w:rsidRPr="00DD21A6">
        <w:rPr>
          <w:rFonts w:ascii="Times New Roman" w:hAnsi="Times New Roman" w:cs="Times New Roman"/>
          <w:sz w:val="25"/>
          <w:szCs w:val="25"/>
        </w:rPr>
        <w:t xml:space="preserve"> rescue service</w:t>
      </w:r>
      <w:r w:rsidRPr="00DD21A6">
        <w:rPr>
          <w:rFonts w:ascii="Times New Roman" w:hAnsi="Times New Roman" w:cs="Times New Roman"/>
          <w:sz w:val="25"/>
          <w:szCs w:val="25"/>
        </w:rPr>
        <w:t>?</w:t>
      </w:r>
      <w:r w:rsidR="00D21A54" w:rsidRPr="00DD21A6">
        <w:rPr>
          <w:rFonts w:ascii="Times New Roman" w:hAnsi="Times New Roman" w:cs="Times New Roman"/>
          <w:sz w:val="25"/>
          <w:szCs w:val="25"/>
        </w:rPr>
        <w:t xml:space="preserve"> </w:t>
      </w:r>
      <w:r w:rsidR="00B66511" w:rsidRPr="00DD21A6">
        <w:rPr>
          <w:rFonts w:ascii="Times New Roman" w:hAnsi="Times New Roman" w:cs="Times New Roman"/>
          <w:sz w:val="25"/>
          <w:szCs w:val="25"/>
        </w:rPr>
        <w:t xml:space="preserve"> </w:t>
      </w:r>
    </w:p>
    <w:p w14:paraId="6EE195D2" w14:textId="270BF67F" w:rsidR="00872BAF" w:rsidRPr="00DD21A6" w:rsidRDefault="00872BAF" w:rsidP="00DD21A6">
      <w:pPr>
        <w:numPr>
          <w:ilvl w:val="0"/>
          <w:numId w:val="11"/>
        </w:numPr>
        <w:spacing w:line="276" w:lineRule="auto"/>
        <w:rPr>
          <w:rFonts w:ascii="Times New Roman" w:hAnsi="Times New Roman" w:cs="Times New Roman"/>
          <w:sz w:val="25"/>
          <w:szCs w:val="25"/>
        </w:rPr>
      </w:pPr>
      <w:r w:rsidRPr="00DD21A6">
        <w:rPr>
          <w:rFonts w:ascii="Times New Roman" w:hAnsi="Times New Roman" w:cs="Times New Roman"/>
          <w:sz w:val="25"/>
          <w:szCs w:val="25"/>
        </w:rPr>
        <w:t>Did any passenger refuse the rescue service?</w:t>
      </w:r>
      <w:r w:rsidR="00B66511" w:rsidRPr="00DD21A6">
        <w:rPr>
          <w:rFonts w:ascii="Times New Roman" w:hAnsi="Times New Roman" w:cs="Times New Roman"/>
          <w:sz w:val="25"/>
          <w:szCs w:val="25"/>
        </w:rPr>
        <w:t xml:space="preserve">  I</w:t>
      </w:r>
      <w:r w:rsidR="00FD0BCD" w:rsidRPr="00DD21A6">
        <w:rPr>
          <w:rFonts w:ascii="Times New Roman" w:hAnsi="Times New Roman" w:cs="Times New Roman"/>
          <w:sz w:val="25"/>
          <w:szCs w:val="25"/>
        </w:rPr>
        <w:t xml:space="preserve">f </w:t>
      </w:r>
      <w:r w:rsidRPr="00DD21A6">
        <w:rPr>
          <w:rFonts w:ascii="Times New Roman" w:hAnsi="Times New Roman" w:cs="Times New Roman"/>
          <w:sz w:val="25"/>
          <w:szCs w:val="25"/>
        </w:rPr>
        <w:t xml:space="preserve">so, </w:t>
      </w:r>
      <w:r w:rsidR="00DD6C7F" w:rsidRPr="00DD21A6">
        <w:rPr>
          <w:rFonts w:ascii="Times New Roman" w:hAnsi="Times New Roman" w:cs="Times New Roman"/>
          <w:sz w:val="25"/>
          <w:szCs w:val="25"/>
        </w:rPr>
        <w:t xml:space="preserve">please provide the amount the customer was charged and the amount of the refund plus any courtesy adjustment. </w:t>
      </w:r>
    </w:p>
    <w:p w14:paraId="6EE195D3" w14:textId="77777777" w:rsidR="00F458FE" w:rsidRDefault="00F458FE" w:rsidP="009E457D">
      <w:pPr>
        <w:spacing w:line="276" w:lineRule="auto"/>
        <w:rPr>
          <w:rFonts w:ascii="Times New Roman" w:hAnsi="Times New Roman" w:cs="Times New Roman"/>
          <w:sz w:val="25"/>
          <w:szCs w:val="25"/>
        </w:rPr>
      </w:pPr>
    </w:p>
    <w:p w14:paraId="6EE195D4" w14:textId="77777777" w:rsidR="00391B79" w:rsidRDefault="00391B79" w:rsidP="002E2D1F">
      <w:pPr>
        <w:pBdr>
          <w:top w:val="single" w:sz="4" w:space="1" w:color="auto"/>
          <w:left w:val="single" w:sz="4" w:space="4" w:color="auto"/>
          <w:bottom w:val="single" w:sz="4" w:space="1" w:color="auto"/>
          <w:right w:val="single" w:sz="4" w:space="4" w:color="auto"/>
        </w:pBdr>
        <w:spacing w:line="264" w:lineRule="auto"/>
        <w:rPr>
          <w:rFonts w:ascii="Times New Roman" w:eastAsia="Times New Roman" w:hAnsi="Times New Roman" w:cs="Times New Roman"/>
          <w:sz w:val="25"/>
          <w:szCs w:val="25"/>
        </w:rPr>
      </w:pPr>
      <w:r w:rsidRPr="00391B79">
        <w:rPr>
          <w:rFonts w:ascii="Times New Roman" w:eastAsia="Times New Roman" w:hAnsi="Times New Roman" w:cs="Times New Roman"/>
          <w:b/>
          <w:sz w:val="25"/>
          <w:szCs w:val="25"/>
        </w:rPr>
        <w:t>Condition E</w:t>
      </w:r>
      <w:r>
        <w:rPr>
          <w:rFonts w:ascii="Times New Roman" w:eastAsia="Times New Roman" w:hAnsi="Times New Roman" w:cs="Times New Roman"/>
          <w:sz w:val="25"/>
          <w:szCs w:val="25"/>
        </w:rPr>
        <w:t xml:space="preserve"> -</w:t>
      </w:r>
      <w:r w:rsidRPr="00F458FE">
        <w:rPr>
          <w:rFonts w:ascii="Times New Roman" w:eastAsia="Times New Roman" w:hAnsi="Times New Roman" w:cs="Times New Roman"/>
          <w:sz w:val="25"/>
          <w:szCs w:val="25"/>
        </w:rPr>
        <w:t xml:space="preserve"> Shuttle Express may not provide rescue service as a scheduled or planned event as part of the Company’s regulated service.  Shortage of equipment is not a viable reason for a rescue, but an unexpected shortage of drivers or equipment not being timely available at the particular pickup location is.  </w:t>
      </w:r>
    </w:p>
    <w:p w14:paraId="6EE195D5" w14:textId="77777777" w:rsidR="00391B79" w:rsidRPr="00AF497A" w:rsidRDefault="00391B79" w:rsidP="009E457D">
      <w:pPr>
        <w:spacing w:line="276" w:lineRule="auto"/>
        <w:rPr>
          <w:rFonts w:ascii="Times New Roman" w:hAnsi="Times New Roman" w:cs="Times New Roman"/>
          <w:sz w:val="25"/>
          <w:szCs w:val="25"/>
        </w:rPr>
      </w:pPr>
    </w:p>
    <w:p w14:paraId="6EE195D6" w14:textId="77777777" w:rsidR="00AF497A" w:rsidRPr="00AF497A" w:rsidRDefault="00AF497A" w:rsidP="009E457D">
      <w:pPr>
        <w:spacing w:line="276" w:lineRule="auto"/>
        <w:rPr>
          <w:rFonts w:ascii="Times New Roman" w:hAnsi="Times New Roman" w:cs="Times New Roman"/>
          <w:b/>
          <w:sz w:val="25"/>
          <w:szCs w:val="25"/>
          <w:u w:val="single"/>
        </w:rPr>
      </w:pPr>
      <w:r w:rsidRPr="00AF497A">
        <w:rPr>
          <w:rFonts w:ascii="Times New Roman" w:hAnsi="Times New Roman" w:cs="Times New Roman"/>
          <w:b/>
          <w:sz w:val="25"/>
          <w:szCs w:val="25"/>
          <w:u w:val="single"/>
        </w:rPr>
        <w:t>Data Request Item 2:</w:t>
      </w:r>
    </w:p>
    <w:p w14:paraId="6EE195D7" w14:textId="77777777" w:rsidR="00DD6C7F" w:rsidRDefault="00DD6C7F" w:rsidP="00FD0BCD">
      <w:p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For the period of December 15, 2013, through January 15, 2014, p</w:t>
      </w:r>
      <w:r w:rsidR="00F458FE">
        <w:rPr>
          <w:rFonts w:ascii="Times New Roman" w:eastAsia="Times New Roman" w:hAnsi="Times New Roman" w:cs="Times New Roman"/>
          <w:sz w:val="25"/>
          <w:szCs w:val="25"/>
        </w:rPr>
        <w:t>lease provide</w:t>
      </w:r>
      <w:r>
        <w:rPr>
          <w:rFonts w:ascii="Times New Roman" w:eastAsia="Times New Roman" w:hAnsi="Times New Roman" w:cs="Times New Roman"/>
          <w:sz w:val="25"/>
          <w:szCs w:val="25"/>
        </w:rPr>
        <w:t>:</w:t>
      </w:r>
      <w:r w:rsidR="00F458FE">
        <w:rPr>
          <w:rFonts w:ascii="Times New Roman" w:eastAsia="Times New Roman" w:hAnsi="Times New Roman" w:cs="Times New Roman"/>
          <w:sz w:val="25"/>
          <w:szCs w:val="25"/>
        </w:rPr>
        <w:t xml:space="preserve"> </w:t>
      </w:r>
    </w:p>
    <w:p w14:paraId="6EE195D8" w14:textId="77777777" w:rsidR="00F458FE" w:rsidRPr="00FD0BCD" w:rsidRDefault="00DD6C7F" w:rsidP="00DD21A6">
      <w:pPr>
        <w:numPr>
          <w:ilvl w:val="0"/>
          <w:numId w:val="20"/>
        </w:numPr>
        <w:spacing w:line="276" w:lineRule="auto"/>
        <w:rPr>
          <w:rFonts w:ascii="Times New Roman" w:hAnsi="Times New Roman" w:cs="Times New Roman"/>
          <w:sz w:val="25"/>
          <w:szCs w:val="25"/>
        </w:rPr>
      </w:pPr>
      <w:r w:rsidRPr="00FD0BCD">
        <w:rPr>
          <w:rFonts w:ascii="Times New Roman" w:hAnsi="Times New Roman" w:cs="Times New Roman"/>
          <w:sz w:val="25"/>
          <w:szCs w:val="25"/>
        </w:rPr>
        <w:t xml:space="preserve">The total number of </w:t>
      </w:r>
      <w:r w:rsidR="00F458FE" w:rsidRPr="00FD0BCD">
        <w:rPr>
          <w:rFonts w:ascii="Times New Roman" w:hAnsi="Times New Roman" w:cs="Times New Roman"/>
          <w:sz w:val="25"/>
          <w:szCs w:val="25"/>
        </w:rPr>
        <w:t>drivers employed by Shuttle Express</w:t>
      </w:r>
      <w:r w:rsidRPr="00FD0BCD">
        <w:rPr>
          <w:rFonts w:ascii="Times New Roman" w:hAnsi="Times New Roman" w:cs="Times New Roman"/>
          <w:sz w:val="25"/>
          <w:szCs w:val="25"/>
        </w:rPr>
        <w:t>.</w:t>
      </w:r>
    </w:p>
    <w:p w14:paraId="6EE195D9" w14:textId="77777777" w:rsidR="00F458FE" w:rsidRPr="00FD0BCD" w:rsidRDefault="00DD6C7F" w:rsidP="00DD21A6">
      <w:pPr>
        <w:numPr>
          <w:ilvl w:val="0"/>
          <w:numId w:val="20"/>
        </w:numPr>
        <w:spacing w:line="276" w:lineRule="auto"/>
        <w:rPr>
          <w:rFonts w:ascii="Times New Roman" w:hAnsi="Times New Roman" w:cs="Times New Roman"/>
          <w:sz w:val="25"/>
          <w:szCs w:val="25"/>
        </w:rPr>
      </w:pPr>
      <w:r w:rsidRPr="00FD0BCD">
        <w:rPr>
          <w:rFonts w:ascii="Times New Roman" w:hAnsi="Times New Roman" w:cs="Times New Roman"/>
          <w:sz w:val="25"/>
          <w:szCs w:val="25"/>
        </w:rPr>
        <w:t>The total number of</w:t>
      </w:r>
      <w:r w:rsidR="00F458FE" w:rsidRPr="00FD0BCD">
        <w:rPr>
          <w:rFonts w:ascii="Times New Roman" w:hAnsi="Times New Roman" w:cs="Times New Roman"/>
          <w:sz w:val="25"/>
          <w:szCs w:val="25"/>
        </w:rPr>
        <w:t xml:space="preserve"> drivers scheduled </w:t>
      </w:r>
      <w:r w:rsidR="00AF497A" w:rsidRPr="00FD0BCD">
        <w:rPr>
          <w:rFonts w:ascii="Times New Roman" w:hAnsi="Times New Roman" w:cs="Times New Roman"/>
          <w:sz w:val="25"/>
          <w:szCs w:val="25"/>
        </w:rPr>
        <w:t xml:space="preserve">to drive </w:t>
      </w:r>
      <w:r w:rsidR="00F458FE" w:rsidRPr="00FD0BCD">
        <w:rPr>
          <w:rFonts w:ascii="Times New Roman" w:hAnsi="Times New Roman" w:cs="Times New Roman"/>
          <w:sz w:val="25"/>
          <w:szCs w:val="25"/>
        </w:rPr>
        <w:t xml:space="preserve">each day. </w:t>
      </w:r>
    </w:p>
    <w:p w14:paraId="6EE195DA" w14:textId="77777777" w:rsidR="00F458FE" w:rsidRPr="00FD0BCD" w:rsidRDefault="00DD6C7F" w:rsidP="00DD21A6">
      <w:pPr>
        <w:numPr>
          <w:ilvl w:val="0"/>
          <w:numId w:val="20"/>
        </w:numPr>
        <w:spacing w:line="276" w:lineRule="auto"/>
        <w:rPr>
          <w:rFonts w:ascii="Times New Roman" w:hAnsi="Times New Roman" w:cs="Times New Roman"/>
          <w:sz w:val="25"/>
          <w:szCs w:val="25"/>
        </w:rPr>
      </w:pPr>
      <w:r w:rsidRPr="00FD0BCD">
        <w:rPr>
          <w:rFonts w:ascii="Times New Roman" w:hAnsi="Times New Roman" w:cs="Times New Roman"/>
          <w:sz w:val="25"/>
          <w:szCs w:val="25"/>
        </w:rPr>
        <w:t>The total number of</w:t>
      </w:r>
      <w:r w:rsidR="00F458FE" w:rsidRPr="00FD0BCD">
        <w:rPr>
          <w:rFonts w:ascii="Times New Roman" w:hAnsi="Times New Roman" w:cs="Times New Roman"/>
          <w:sz w:val="25"/>
          <w:szCs w:val="25"/>
        </w:rPr>
        <w:t xml:space="preserve"> drivers </w:t>
      </w:r>
      <w:r w:rsidRPr="00FD0BCD">
        <w:rPr>
          <w:rFonts w:ascii="Times New Roman" w:hAnsi="Times New Roman" w:cs="Times New Roman"/>
          <w:sz w:val="25"/>
          <w:szCs w:val="25"/>
        </w:rPr>
        <w:t xml:space="preserve">who </w:t>
      </w:r>
      <w:r w:rsidR="00F458FE" w:rsidRPr="00FD0BCD">
        <w:rPr>
          <w:rFonts w:ascii="Times New Roman" w:hAnsi="Times New Roman" w:cs="Times New Roman"/>
          <w:sz w:val="25"/>
          <w:szCs w:val="25"/>
        </w:rPr>
        <w:t xml:space="preserve">reported </w:t>
      </w:r>
      <w:r w:rsidRPr="00FD0BCD">
        <w:rPr>
          <w:rFonts w:ascii="Times New Roman" w:hAnsi="Times New Roman" w:cs="Times New Roman"/>
          <w:sz w:val="25"/>
          <w:szCs w:val="25"/>
        </w:rPr>
        <w:t xml:space="preserve">for their scheduled shift </w:t>
      </w:r>
      <w:r w:rsidR="00F458FE" w:rsidRPr="00FD0BCD">
        <w:rPr>
          <w:rFonts w:ascii="Times New Roman" w:hAnsi="Times New Roman" w:cs="Times New Roman"/>
          <w:sz w:val="25"/>
          <w:szCs w:val="25"/>
        </w:rPr>
        <w:t xml:space="preserve">each day.  </w:t>
      </w:r>
    </w:p>
    <w:p w14:paraId="6EE195DB" w14:textId="77777777" w:rsidR="00F458FE" w:rsidRPr="00FD0BCD" w:rsidRDefault="00DD6C7F" w:rsidP="00DD21A6">
      <w:pPr>
        <w:numPr>
          <w:ilvl w:val="0"/>
          <w:numId w:val="20"/>
        </w:numPr>
        <w:spacing w:line="276" w:lineRule="auto"/>
        <w:rPr>
          <w:rFonts w:ascii="Times New Roman" w:hAnsi="Times New Roman" w:cs="Times New Roman"/>
          <w:sz w:val="25"/>
          <w:szCs w:val="25"/>
        </w:rPr>
      </w:pPr>
      <w:r w:rsidRPr="00FD0BCD">
        <w:rPr>
          <w:rFonts w:ascii="Times New Roman" w:hAnsi="Times New Roman" w:cs="Times New Roman"/>
          <w:sz w:val="25"/>
          <w:szCs w:val="25"/>
        </w:rPr>
        <w:t>The total number of</w:t>
      </w:r>
      <w:r w:rsidR="00F458FE" w:rsidRPr="00FD0BCD">
        <w:rPr>
          <w:rFonts w:ascii="Times New Roman" w:hAnsi="Times New Roman" w:cs="Times New Roman"/>
          <w:sz w:val="25"/>
          <w:szCs w:val="25"/>
        </w:rPr>
        <w:t xml:space="preserve"> drivers </w:t>
      </w:r>
      <w:r w:rsidRPr="00FD0BCD">
        <w:rPr>
          <w:rFonts w:ascii="Times New Roman" w:hAnsi="Times New Roman" w:cs="Times New Roman"/>
          <w:sz w:val="25"/>
          <w:szCs w:val="25"/>
        </w:rPr>
        <w:t>who reported</w:t>
      </w:r>
      <w:r w:rsidR="00F458FE" w:rsidRPr="00FD0BCD">
        <w:rPr>
          <w:rFonts w:ascii="Times New Roman" w:hAnsi="Times New Roman" w:cs="Times New Roman"/>
          <w:sz w:val="25"/>
          <w:szCs w:val="25"/>
        </w:rPr>
        <w:t xml:space="preserve"> in sick each day.</w:t>
      </w:r>
    </w:p>
    <w:p w14:paraId="25767C2C" w14:textId="77777777" w:rsidR="00DD21A6" w:rsidRDefault="009B63E1" w:rsidP="00DD21A6">
      <w:pPr>
        <w:numPr>
          <w:ilvl w:val="0"/>
          <w:numId w:val="20"/>
        </w:numPr>
        <w:spacing w:line="276" w:lineRule="auto"/>
        <w:rPr>
          <w:rFonts w:ascii="Times New Roman" w:eastAsia="Times New Roman" w:hAnsi="Times New Roman" w:cs="Times New Roman"/>
          <w:sz w:val="25"/>
          <w:szCs w:val="25"/>
        </w:rPr>
      </w:pPr>
      <w:r w:rsidRPr="00FD0BCD">
        <w:rPr>
          <w:rFonts w:ascii="Times New Roman" w:hAnsi="Times New Roman" w:cs="Times New Roman"/>
          <w:sz w:val="25"/>
          <w:szCs w:val="25"/>
        </w:rPr>
        <w:t>The total</w:t>
      </w:r>
      <w:r>
        <w:rPr>
          <w:rFonts w:ascii="Times New Roman" w:eastAsia="Times New Roman" w:hAnsi="Times New Roman" w:cs="Times New Roman"/>
          <w:sz w:val="25"/>
          <w:szCs w:val="25"/>
        </w:rPr>
        <w:t xml:space="preserve"> number of drivers who did not report for other reasons.</w:t>
      </w:r>
    </w:p>
    <w:p w14:paraId="199C040C" w14:textId="576731D3" w:rsidR="009B63E1" w:rsidRPr="00F458FE" w:rsidRDefault="00DD21A6" w:rsidP="00DD21A6">
      <w:pPr>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6EE195DC" w14:textId="77777777" w:rsidR="00F458FE" w:rsidRDefault="00F458FE" w:rsidP="00FD0BCD">
      <w:pPr>
        <w:spacing w:line="276" w:lineRule="auto"/>
        <w:ind w:firstLine="720"/>
        <w:rPr>
          <w:rFonts w:ascii="Times New Roman" w:hAnsi="Times New Roman" w:cs="Times New Roman"/>
          <w:caps/>
          <w:sz w:val="24"/>
          <w:szCs w:val="24"/>
        </w:rPr>
      </w:pPr>
    </w:p>
    <w:p w14:paraId="6EE195DD" w14:textId="77777777" w:rsidR="00391B79" w:rsidRPr="00391B79" w:rsidRDefault="00391B79" w:rsidP="002E2D1F">
      <w:pPr>
        <w:pBdr>
          <w:top w:val="single" w:sz="4" w:space="1" w:color="auto"/>
          <w:left w:val="single" w:sz="4" w:space="4" w:color="auto"/>
          <w:bottom w:val="single" w:sz="4" w:space="1" w:color="auto"/>
          <w:right w:val="single" w:sz="4" w:space="4" w:color="auto"/>
        </w:pBdr>
        <w:spacing w:line="264" w:lineRule="auto"/>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Condition </w:t>
      </w:r>
      <w:r w:rsidRPr="00391B79">
        <w:rPr>
          <w:rFonts w:ascii="Times New Roman" w:eastAsia="Times New Roman" w:hAnsi="Times New Roman" w:cs="Times New Roman"/>
          <w:b/>
          <w:sz w:val="25"/>
          <w:szCs w:val="25"/>
        </w:rPr>
        <w:t>F</w:t>
      </w:r>
      <w:r>
        <w:rPr>
          <w:rFonts w:ascii="Times New Roman" w:eastAsia="Times New Roman" w:hAnsi="Times New Roman" w:cs="Times New Roman"/>
          <w:b/>
          <w:sz w:val="25"/>
          <w:szCs w:val="25"/>
        </w:rPr>
        <w:t xml:space="preserve"> </w:t>
      </w:r>
      <w:r w:rsidRPr="00391B79">
        <w:rPr>
          <w:rFonts w:ascii="Times New Roman" w:eastAsia="Times New Roman" w:hAnsi="Times New Roman" w:cs="Times New Roman"/>
          <w:sz w:val="25"/>
          <w:szCs w:val="25"/>
        </w:rPr>
        <w:t>- No up-charge may be levied on the passenger receiving rescue service; the original tariffed or quoted fares must be honored.</w:t>
      </w:r>
    </w:p>
    <w:p w14:paraId="6EE195DE" w14:textId="77777777" w:rsidR="00391B79" w:rsidRPr="0008657E" w:rsidRDefault="00391B79" w:rsidP="009E457D">
      <w:pPr>
        <w:spacing w:line="276" w:lineRule="auto"/>
        <w:rPr>
          <w:rFonts w:ascii="Times New Roman" w:hAnsi="Times New Roman" w:cs="Times New Roman"/>
          <w:caps/>
          <w:sz w:val="24"/>
          <w:szCs w:val="24"/>
        </w:rPr>
      </w:pPr>
    </w:p>
    <w:p w14:paraId="6EE195DF" w14:textId="77777777" w:rsidR="00BD5EDA" w:rsidRPr="00AF497A" w:rsidRDefault="00BD5EDA" w:rsidP="00BD5EDA">
      <w:pPr>
        <w:spacing w:line="276" w:lineRule="auto"/>
        <w:rPr>
          <w:rFonts w:ascii="Times New Roman" w:hAnsi="Times New Roman" w:cs="Times New Roman"/>
          <w:b/>
          <w:sz w:val="25"/>
          <w:szCs w:val="25"/>
          <w:u w:val="single"/>
        </w:rPr>
      </w:pPr>
      <w:r w:rsidRPr="00AF497A">
        <w:rPr>
          <w:rFonts w:ascii="Times New Roman" w:hAnsi="Times New Roman" w:cs="Times New Roman"/>
          <w:b/>
          <w:sz w:val="25"/>
          <w:szCs w:val="25"/>
          <w:u w:val="single"/>
        </w:rPr>
        <w:t xml:space="preserve">Data Request Item </w:t>
      </w:r>
      <w:r>
        <w:rPr>
          <w:rFonts w:ascii="Times New Roman" w:hAnsi="Times New Roman" w:cs="Times New Roman"/>
          <w:b/>
          <w:sz w:val="25"/>
          <w:szCs w:val="25"/>
          <w:u w:val="single"/>
        </w:rPr>
        <w:t>3</w:t>
      </w:r>
      <w:r w:rsidRPr="00AF497A">
        <w:rPr>
          <w:rFonts w:ascii="Times New Roman" w:hAnsi="Times New Roman" w:cs="Times New Roman"/>
          <w:b/>
          <w:sz w:val="25"/>
          <w:szCs w:val="25"/>
          <w:u w:val="single"/>
        </w:rPr>
        <w:t>:</w:t>
      </w:r>
    </w:p>
    <w:p w14:paraId="2618F701" w14:textId="203EF798" w:rsidR="00FD0BCD" w:rsidRPr="00B66511" w:rsidRDefault="00BD5EDA" w:rsidP="00B66511">
      <w:pPr>
        <w:numPr>
          <w:ilvl w:val="0"/>
          <w:numId w:val="16"/>
        </w:numPr>
        <w:spacing w:line="276" w:lineRule="auto"/>
        <w:rPr>
          <w:rFonts w:ascii="Times New Roman" w:hAnsi="Times New Roman" w:cs="Times New Roman"/>
          <w:sz w:val="25"/>
          <w:szCs w:val="25"/>
        </w:rPr>
      </w:pPr>
      <w:r w:rsidRPr="00B66511">
        <w:rPr>
          <w:rFonts w:ascii="Times New Roman" w:hAnsi="Times New Roman" w:cs="Times New Roman"/>
          <w:sz w:val="25"/>
          <w:szCs w:val="25"/>
        </w:rPr>
        <w:t>Under “Trips and Revenue,” Shuttle Express reported $1,530 in revenue from rescue service. Is this the total amount that customers paid for service? Please explain in detail.</w:t>
      </w:r>
    </w:p>
    <w:p w14:paraId="6EE195E1" w14:textId="203EF798" w:rsidR="00BD5EDA" w:rsidRPr="00DD21A6" w:rsidRDefault="00BD5EDA" w:rsidP="00DD21A6">
      <w:pPr>
        <w:numPr>
          <w:ilvl w:val="0"/>
          <w:numId w:val="16"/>
        </w:numPr>
        <w:spacing w:line="276" w:lineRule="auto"/>
        <w:rPr>
          <w:rFonts w:ascii="Times New Roman" w:hAnsi="Times New Roman" w:cs="Times New Roman"/>
          <w:sz w:val="25"/>
          <w:szCs w:val="25"/>
        </w:rPr>
      </w:pPr>
      <w:r w:rsidRPr="00DD21A6">
        <w:rPr>
          <w:rFonts w:ascii="Times New Roman" w:hAnsi="Times New Roman" w:cs="Times New Roman"/>
          <w:sz w:val="25"/>
          <w:szCs w:val="25"/>
        </w:rPr>
        <w:t>For each rescue service provided, provide a copy of receipts (or other documentation) showing the origin / destination and rate / fare each customer paid.</w:t>
      </w:r>
    </w:p>
    <w:p w14:paraId="5019A930" w14:textId="77777777" w:rsidR="00994CD3" w:rsidRPr="00AF497A" w:rsidRDefault="00994CD3" w:rsidP="00994CD3">
      <w:pPr>
        <w:spacing w:line="276" w:lineRule="auto"/>
        <w:ind w:left="720"/>
        <w:rPr>
          <w:rFonts w:ascii="Times New Roman" w:hAnsi="Times New Roman" w:cs="Times New Roman"/>
          <w:caps/>
          <w:sz w:val="25"/>
          <w:szCs w:val="25"/>
        </w:rPr>
      </w:pPr>
    </w:p>
    <w:p w14:paraId="18D53D5E" w14:textId="0BCF8165" w:rsidR="00C31F64" w:rsidRPr="001E431C" w:rsidRDefault="00C31F64" w:rsidP="00C31F64">
      <w:pPr>
        <w:pBdr>
          <w:top w:val="single" w:sz="4" w:space="1" w:color="auto"/>
          <w:left w:val="single" w:sz="4" w:space="4" w:color="auto"/>
          <w:bottom w:val="single" w:sz="4" w:space="1" w:color="auto"/>
          <w:right w:val="single" w:sz="4" w:space="4" w:color="auto"/>
        </w:pBdr>
        <w:spacing w:line="264" w:lineRule="auto"/>
        <w:rPr>
          <w:rFonts w:ascii="Times New Roman" w:eastAsia="Times New Roman" w:hAnsi="Times New Roman" w:cs="Times New Roman"/>
          <w:sz w:val="25"/>
          <w:szCs w:val="25"/>
        </w:rPr>
      </w:pPr>
      <w:r w:rsidRPr="00EB2DE3">
        <w:rPr>
          <w:rFonts w:ascii="Times New Roman" w:eastAsia="Times New Roman" w:hAnsi="Times New Roman" w:cs="Times New Roman"/>
          <w:b/>
          <w:sz w:val="25"/>
          <w:szCs w:val="25"/>
        </w:rPr>
        <w:t xml:space="preserve">Condition </w:t>
      </w:r>
      <w:r>
        <w:rPr>
          <w:rFonts w:ascii="Times New Roman" w:eastAsia="Times New Roman" w:hAnsi="Times New Roman" w:cs="Times New Roman"/>
          <w:b/>
          <w:sz w:val="25"/>
          <w:szCs w:val="25"/>
        </w:rPr>
        <w:t>H</w:t>
      </w:r>
      <w:r>
        <w:rPr>
          <w:rFonts w:ascii="Times New Roman" w:eastAsia="Times New Roman" w:hAnsi="Times New Roman" w:cs="Times New Roman"/>
          <w:sz w:val="25"/>
          <w:szCs w:val="25"/>
        </w:rPr>
        <w:t xml:space="preserve"> -</w:t>
      </w:r>
      <w:r w:rsidRPr="001E431C">
        <w:rPr>
          <w:rFonts w:ascii="Times New Roman" w:eastAsia="Times New Roman" w:hAnsi="Times New Roman" w:cs="Times New Roman"/>
          <w:sz w:val="25"/>
          <w:szCs w:val="25"/>
        </w:rPr>
        <w:t xml:space="preserve"> </w:t>
      </w:r>
      <w:r w:rsidRPr="00C31F64">
        <w:rPr>
          <w:rFonts w:ascii="Times New Roman" w:eastAsia="Times New Roman" w:hAnsi="Times New Roman" w:cs="Times New Roman"/>
          <w:sz w:val="25"/>
          <w:szCs w:val="25"/>
        </w:rPr>
        <w:t>Shuttle Express may use rescue service to the airport only when Shuttle Express cannot otherwise ensure the passenger will make their flight.</w:t>
      </w:r>
    </w:p>
    <w:p w14:paraId="3F98F381" w14:textId="77777777" w:rsidR="00B77AD2" w:rsidRDefault="00B77AD2" w:rsidP="00C31F64">
      <w:pPr>
        <w:spacing w:line="276" w:lineRule="auto"/>
        <w:rPr>
          <w:rFonts w:ascii="Times New Roman" w:hAnsi="Times New Roman" w:cs="Times New Roman"/>
          <w:sz w:val="25"/>
          <w:szCs w:val="25"/>
        </w:rPr>
      </w:pPr>
    </w:p>
    <w:p w14:paraId="4DB8834F" w14:textId="386C2AC5" w:rsidR="00C31F64" w:rsidRPr="0015158C" w:rsidRDefault="00C31F64" w:rsidP="00C31F64">
      <w:pPr>
        <w:spacing w:line="276" w:lineRule="auto"/>
        <w:rPr>
          <w:rFonts w:ascii="Times New Roman" w:hAnsi="Times New Roman" w:cs="Times New Roman"/>
          <w:b/>
          <w:sz w:val="25"/>
          <w:szCs w:val="25"/>
          <w:u w:val="single"/>
        </w:rPr>
      </w:pPr>
      <w:r w:rsidRPr="0015158C">
        <w:rPr>
          <w:rFonts w:ascii="Times New Roman" w:hAnsi="Times New Roman" w:cs="Times New Roman"/>
          <w:b/>
          <w:sz w:val="25"/>
          <w:szCs w:val="25"/>
          <w:u w:val="single"/>
        </w:rPr>
        <w:t>Data Request Item 4</w:t>
      </w:r>
      <w:r>
        <w:rPr>
          <w:rFonts w:ascii="Times New Roman" w:hAnsi="Times New Roman" w:cs="Times New Roman"/>
          <w:b/>
          <w:sz w:val="25"/>
          <w:szCs w:val="25"/>
          <w:u w:val="single"/>
        </w:rPr>
        <w:t>:</w:t>
      </w:r>
    </w:p>
    <w:p w14:paraId="7F00CFE3" w14:textId="335FCB97" w:rsidR="00C31F64" w:rsidRDefault="00B77AD2" w:rsidP="00FD0BCD">
      <w:pPr>
        <w:spacing w:line="276" w:lineRule="auto"/>
        <w:rPr>
          <w:rFonts w:ascii="Times New Roman" w:hAnsi="Times New Roman" w:cs="Times New Roman"/>
          <w:sz w:val="25"/>
          <w:szCs w:val="25"/>
        </w:rPr>
      </w:pPr>
      <w:r>
        <w:rPr>
          <w:rFonts w:ascii="Times New Roman" w:hAnsi="Times New Roman" w:cs="Times New Roman"/>
          <w:sz w:val="25"/>
          <w:szCs w:val="25"/>
        </w:rPr>
        <w:t xml:space="preserve">For each trip, please describe the circumstances that led the company to conclude that it could not </w:t>
      </w:r>
      <w:r w:rsidRPr="00B77AD2">
        <w:rPr>
          <w:rFonts w:ascii="Times New Roman" w:hAnsi="Times New Roman" w:cs="Times New Roman"/>
          <w:sz w:val="25"/>
          <w:szCs w:val="25"/>
        </w:rPr>
        <w:t>otherwise ensure the passenger w</w:t>
      </w:r>
      <w:r>
        <w:rPr>
          <w:rFonts w:ascii="Times New Roman" w:hAnsi="Times New Roman" w:cs="Times New Roman"/>
          <w:sz w:val="25"/>
          <w:szCs w:val="25"/>
        </w:rPr>
        <w:t xml:space="preserve">ould </w:t>
      </w:r>
      <w:r w:rsidRPr="00B77AD2">
        <w:rPr>
          <w:rFonts w:ascii="Times New Roman" w:hAnsi="Times New Roman" w:cs="Times New Roman"/>
          <w:sz w:val="25"/>
          <w:szCs w:val="25"/>
        </w:rPr>
        <w:t>make their flight</w:t>
      </w:r>
      <w:r>
        <w:rPr>
          <w:rFonts w:ascii="Times New Roman" w:hAnsi="Times New Roman" w:cs="Times New Roman"/>
          <w:sz w:val="25"/>
          <w:szCs w:val="25"/>
        </w:rPr>
        <w:t>.</w:t>
      </w:r>
    </w:p>
    <w:p w14:paraId="721A0DF1" w14:textId="05AF61EA" w:rsidR="00C31F64" w:rsidRDefault="00C31F64" w:rsidP="00C31F64">
      <w:pPr>
        <w:spacing w:line="276" w:lineRule="auto"/>
        <w:rPr>
          <w:rFonts w:ascii="Times New Roman" w:hAnsi="Times New Roman" w:cs="Times New Roman"/>
          <w:sz w:val="25"/>
          <w:szCs w:val="25"/>
        </w:rPr>
      </w:pPr>
    </w:p>
    <w:p w14:paraId="6EE195E4" w14:textId="77777777" w:rsidR="00EB2DE3" w:rsidRPr="001E431C" w:rsidRDefault="00EB2DE3" w:rsidP="002E2D1F">
      <w:pPr>
        <w:pBdr>
          <w:top w:val="single" w:sz="4" w:space="1" w:color="auto"/>
          <w:left w:val="single" w:sz="4" w:space="4" w:color="auto"/>
          <w:bottom w:val="single" w:sz="4" w:space="1" w:color="auto"/>
          <w:right w:val="single" w:sz="4" w:space="4" w:color="auto"/>
        </w:pBdr>
        <w:spacing w:line="264" w:lineRule="auto"/>
        <w:rPr>
          <w:rFonts w:ascii="Times New Roman" w:eastAsia="Times New Roman" w:hAnsi="Times New Roman" w:cs="Times New Roman"/>
          <w:sz w:val="25"/>
          <w:szCs w:val="25"/>
        </w:rPr>
      </w:pPr>
      <w:r w:rsidRPr="00EB2DE3">
        <w:rPr>
          <w:rFonts w:ascii="Times New Roman" w:eastAsia="Times New Roman" w:hAnsi="Times New Roman" w:cs="Times New Roman"/>
          <w:b/>
          <w:sz w:val="25"/>
          <w:szCs w:val="25"/>
        </w:rPr>
        <w:t>Condition I</w:t>
      </w:r>
      <w:r>
        <w:rPr>
          <w:rFonts w:ascii="Times New Roman" w:eastAsia="Times New Roman" w:hAnsi="Times New Roman" w:cs="Times New Roman"/>
          <w:sz w:val="25"/>
          <w:szCs w:val="25"/>
        </w:rPr>
        <w:t xml:space="preserve"> -</w:t>
      </w:r>
      <w:r w:rsidRPr="001E431C">
        <w:rPr>
          <w:rFonts w:ascii="Times New Roman" w:eastAsia="Times New Roman" w:hAnsi="Times New Roman" w:cs="Times New Roman"/>
          <w:sz w:val="25"/>
          <w:szCs w:val="25"/>
        </w:rPr>
        <w:t xml:space="preserve"> Shuttle Express may use rescue service from the airport only when wait times exceed reasonable staging times – typically more than 45 minutes – caused by unexpected circumstances or unforeseen numbers of passengers seeking service that were not pre-booked.</w:t>
      </w:r>
    </w:p>
    <w:p w14:paraId="6EE195E5" w14:textId="77777777" w:rsidR="00EB2DE3" w:rsidRPr="00AF497A" w:rsidRDefault="00EB2DE3" w:rsidP="009E457D">
      <w:pPr>
        <w:spacing w:line="276" w:lineRule="auto"/>
        <w:rPr>
          <w:rFonts w:ascii="Times New Roman" w:hAnsi="Times New Roman" w:cs="Times New Roman"/>
          <w:sz w:val="25"/>
          <w:szCs w:val="25"/>
        </w:rPr>
      </w:pPr>
    </w:p>
    <w:p w14:paraId="6EE195E6" w14:textId="5B4984A2" w:rsidR="00AF497A" w:rsidRDefault="00AF497A" w:rsidP="009E457D">
      <w:pPr>
        <w:spacing w:line="276" w:lineRule="auto"/>
        <w:rPr>
          <w:rFonts w:ascii="Times New Roman" w:hAnsi="Times New Roman" w:cs="Times New Roman"/>
          <w:b/>
          <w:sz w:val="25"/>
          <w:szCs w:val="25"/>
          <w:u w:val="single"/>
        </w:rPr>
      </w:pPr>
      <w:r w:rsidRPr="00AF497A">
        <w:rPr>
          <w:rFonts w:ascii="Times New Roman" w:hAnsi="Times New Roman" w:cs="Times New Roman"/>
          <w:b/>
          <w:sz w:val="25"/>
          <w:szCs w:val="25"/>
          <w:u w:val="single"/>
        </w:rPr>
        <w:t xml:space="preserve">Data Request Item </w:t>
      </w:r>
      <w:r w:rsidR="00C31F64">
        <w:rPr>
          <w:rFonts w:ascii="Times New Roman" w:hAnsi="Times New Roman" w:cs="Times New Roman"/>
          <w:b/>
          <w:sz w:val="25"/>
          <w:szCs w:val="25"/>
          <w:u w:val="single"/>
        </w:rPr>
        <w:t>5</w:t>
      </w:r>
      <w:r w:rsidRPr="00AF497A">
        <w:rPr>
          <w:rFonts w:ascii="Times New Roman" w:hAnsi="Times New Roman" w:cs="Times New Roman"/>
          <w:b/>
          <w:sz w:val="25"/>
          <w:szCs w:val="25"/>
          <w:u w:val="single"/>
        </w:rPr>
        <w:t>:</w:t>
      </w:r>
    </w:p>
    <w:p w14:paraId="09EBE161" w14:textId="650DD559" w:rsidR="000E2D80" w:rsidRPr="000E2D80" w:rsidRDefault="000E2D80" w:rsidP="00FD0BCD">
      <w:pPr>
        <w:spacing w:line="276" w:lineRule="auto"/>
        <w:rPr>
          <w:rFonts w:ascii="Times New Roman" w:hAnsi="Times New Roman" w:cs="Times New Roman"/>
          <w:sz w:val="25"/>
          <w:szCs w:val="25"/>
        </w:rPr>
      </w:pPr>
      <w:r w:rsidRPr="000E2D80">
        <w:rPr>
          <w:rFonts w:ascii="Times New Roman" w:hAnsi="Times New Roman" w:cs="Times New Roman"/>
          <w:sz w:val="25"/>
          <w:szCs w:val="25"/>
        </w:rPr>
        <w:t>For each of the four trips tha</w:t>
      </w:r>
      <w:r>
        <w:rPr>
          <w:rFonts w:ascii="Times New Roman" w:hAnsi="Times New Roman" w:cs="Times New Roman"/>
          <w:sz w:val="25"/>
          <w:szCs w:val="25"/>
        </w:rPr>
        <w:t>t</w:t>
      </w:r>
      <w:r w:rsidRPr="000E2D80">
        <w:rPr>
          <w:rFonts w:ascii="Times New Roman" w:hAnsi="Times New Roman" w:cs="Times New Roman"/>
          <w:sz w:val="25"/>
          <w:szCs w:val="25"/>
        </w:rPr>
        <w:t xml:space="preserve"> originated at the airport:</w:t>
      </w:r>
    </w:p>
    <w:p w14:paraId="6EE195E7" w14:textId="77777777" w:rsidR="0008657E" w:rsidRPr="00FD0BCD" w:rsidRDefault="009E457D" w:rsidP="00B66511">
      <w:pPr>
        <w:numPr>
          <w:ilvl w:val="0"/>
          <w:numId w:val="12"/>
        </w:numPr>
        <w:spacing w:line="276" w:lineRule="auto"/>
        <w:rPr>
          <w:rFonts w:ascii="Times New Roman" w:hAnsi="Times New Roman" w:cs="Times New Roman"/>
          <w:sz w:val="25"/>
          <w:szCs w:val="25"/>
        </w:rPr>
      </w:pPr>
      <w:r w:rsidRPr="00FD0BCD">
        <w:rPr>
          <w:rFonts w:ascii="Times New Roman" w:hAnsi="Times New Roman" w:cs="Times New Roman"/>
          <w:sz w:val="25"/>
          <w:szCs w:val="25"/>
        </w:rPr>
        <w:t>P</w:t>
      </w:r>
      <w:r w:rsidR="0008657E" w:rsidRPr="00FD0BCD">
        <w:rPr>
          <w:rFonts w:ascii="Times New Roman" w:hAnsi="Times New Roman" w:cs="Times New Roman"/>
          <w:sz w:val="25"/>
          <w:szCs w:val="25"/>
        </w:rPr>
        <w:t xml:space="preserve">rovide </w:t>
      </w:r>
      <w:r w:rsidRPr="00FD0BCD">
        <w:rPr>
          <w:rFonts w:ascii="Times New Roman" w:hAnsi="Times New Roman" w:cs="Times New Roman"/>
          <w:sz w:val="25"/>
          <w:szCs w:val="25"/>
        </w:rPr>
        <w:t>the number of</w:t>
      </w:r>
      <w:r w:rsidR="0008657E" w:rsidRPr="00FD0BCD">
        <w:rPr>
          <w:rFonts w:ascii="Times New Roman" w:hAnsi="Times New Roman" w:cs="Times New Roman"/>
          <w:sz w:val="25"/>
          <w:szCs w:val="25"/>
        </w:rPr>
        <w:t xml:space="preserve"> customers “rescued” from the airport staging area.</w:t>
      </w:r>
    </w:p>
    <w:p w14:paraId="6EE195E8" w14:textId="77777777" w:rsidR="00F94FB7" w:rsidRDefault="009E457D" w:rsidP="00B66511">
      <w:pPr>
        <w:numPr>
          <w:ilvl w:val="0"/>
          <w:numId w:val="12"/>
        </w:numPr>
        <w:spacing w:line="276" w:lineRule="auto"/>
        <w:rPr>
          <w:rFonts w:ascii="Times New Roman" w:eastAsia="Times New Roman" w:hAnsi="Times New Roman" w:cs="Times New Roman"/>
          <w:sz w:val="25"/>
          <w:szCs w:val="25"/>
        </w:rPr>
      </w:pPr>
      <w:r w:rsidRPr="00FD0BCD">
        <w:rPr>
          <w:rFonts w:ascii="Times New Roman" w:hAnsi="Times New Roman" w:cs="Times New Roman"/>
          <w:sz w:val="25"/>
          <w:szCs w:val="25"/>
        </w:rPr>
        <w:t>P</w:t>
      </w:r>
      <w:r w:rsidR="0008657E" w:rsidRPr="00FD0BCD">
        <w:rPr>
          <w:rFonts w:ascii="Times New Roman" w:hAnsi="Times New Roman" w:cs="Times New Roman"/>
          <w:sz w:val="25"/>
          <w:szCs w:val="25"/>
        </w:rPr>
        <w:t xml:space="preserve">rovide the wait time experienced by </w:t>
      </w:r>
      <w:r w:rsidRPr="00FD0BCD">
        <w:rPr>
          <w:rFonts w:ascii="Times New Roman" w:hAnsi="Times New Roman" w:cs="Times New Roman"/>
          <w:sz w:val="25"/>
          <w:szCs w:val="25"/>
        </w:rPr>
        <w:t xml:space="preserve">each of these </w:t>
      </w:r>
      <w:r w:rsidR="0008657E" w:rsidRPr="00FD0BCD">
        <w:rPr>
          <w:rFonts w:ascii="Times New Roman" w:hAnsi="Times New Roman" w:cs="Times New Roman"/>
          <w:sz w:val="25"/>
          <w:szCs w:val="25"/>
        </w:rPr>
        <w:t>customer</w:t>
      </w:r>
      <w:r w:rsidRPr="00FD0BCD">
        <w:rPr>
          <w:rFonts w:ascii="Times New Roman" w:hAnsi="Times New Roman" w:cs="Times New Roman"/>
          <w:sz w:val="25"/>
          <w:szCs w:val="25"/>
        </w:rPr>
        <w:t>s</w:t>
      </w:r>
      <w:r w:rsidR="0008657E" w:rsidRPr="00AF497A">
        <w:rPr>
          <w:rFonts w:ascii="Times New Roman" w:eastAsia="Times New Roman" w:hAnsi="Times New Roman" w:cs="Times New Roman"/>
          <w:sz w:val="25"/>
          <w:szCs w:val="25"/>
        </w:rPr>
        <w:t>.</w:t>
      </w:r>
    </w:p>
    <w:p w14:paraId="6EE195E9" w14:textId="77777777" w:rsidR="004768F4" w:rsidRPr="00F94FB7" w:rsidRDefault="004768F4" w:rsidP="000E2D80">
      <w:pPr>
        <w:spacing w:line="276" w:lineRule="auto"/>
        <w:ind w:left="360"/>
        <w:rPr>
          <w:rFonts w:ascii="Times New Roman" w:eastAsia="Times New Roman" w:hAnsi="Times New Roman" w:cs="Times New Roman"/>
          <w:sz w:val="25"/>
          <w:szCs w:val="25"/>
        </w:rPr>
      </w:pPr>
    </w:p>
    <w:tbl>
      <w:tblPr>
        <w:tblStyle w:val="TableGrid"/>
        <w:tblW w:w="0" w:type="auto"/>
        <w:tblLook w:val="04A0" w:firstRow="1" w:lastRow="0" w:firstColumn="1" w:lastColumn="0" w:noHBand="0" w:noVBand="1"/>
      </w:tblPr>
      <w:tblGrid>
        <w:gridCol w:w="9576"/>
      </w:tblGrid>
      <w:tr w:rsidR="00F94FB7" w14:paraId="6EE195EB" w14:textId="77777777" w:rsidTr="00F94FB7">
        <w:tc>
          <w:tcPr>
            <w:tcW w:w="9576" w:type="dxa"/>
          </w:tcPr>
          <w:p w14:paraId="6EE195EA" w14:textId="7BC561C8" w:rsidR="00F94FB7" w:rsidRPr="000E2D80" w:rsidRDefault="00F94FB7" w:rsidP="009E457D">
            <w:pPr>
              <w:spacing w:line="276"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Condition L – </w:t>
            </w:r>
            <w:r w:rsidRPr="0015158C">
              <w:rPr>
                <w:rFonts w:ascii="Times New Roman" w:eastAsia="Times New Roman" w:hAnsi="Times New Roman" w:cs="Times New Roman"/>
                <w:sz w:val="25"/>
                <w:szCs w:val="25"/>
              </w:rPr>
              <w:t xml:space="preserve">The independent contractor must not use customer information for any sales or </w:t>
            </w:r>
            <w:r w:rsidR="00BD5EDA" w:rsidRPr="0015158C">
              <w:rPr>
                <w:rFonts w:ascii="Times New Roman" w:eastAsia="Times New Roman" w:hAnsi="Times New Roman" w:cs="Times New Roman"/>
                <w:sz w:val="25"/>
                <w:szCs w:val="25"/>
              </w:rPr>
              <w:t>marketing</w:t>
            </w:r>
            <w:r w:rsidRPr="0015158C">
              <w:rPr>
                <w:rFonts w:ascii="Times New Roman" w:eastAsia="Times New Roman" w:hAnsi="Times New Roman" w:cs="Times New Roman"/>
                <w:sz w:val="25"/>
                <w:szCs w:val="25"/>
              </w:rPr>
              <w:t xml:space="preserve"> purposes of its own and must protect and not disclose customer information to the full extent required by WAC 480-30-456. Any violation of that rule by a contractor will be deemed and treated as a violation of WAC 480-30-456 by Shuttle Express itself.</w:t>
            </w:r>
          </w:p>
        </w:tc>
      </w:tr>
    </w:tbl>
    <w:p w14:paraId="6EE195EC" w14:textId="77777777" w:rsidR="00EB2DE3" w:rsidRDefault="00EB2DE3" w:rsidP="009E457D">
      <w:pPr>
        <w:spacing w:line="276" w:lineRule="auto"/>
        <w:rPr>
          <w:rFonts w:ascii="Times New Roman" w:eastAsia="Times New Roman" w:hAnsi="Times New Roman" w:cs="Times New Roman"/>
          <w:sz w:val="25"/>
          <w:szCs w:val="25"/>
        </w:rPr>
      </w:pPr>
    </w:p>
    <w:p w14:paraId="6EE195ED" w14:textId="3347FAA8" w:rsidR="004768F4" w:rsidRPr="00994CD3" w:rsidRDefault="004768F4" w:rsidP="009E457D">
      <w:pPr>
        <w:spacing w:line="276" w:lineRule="auto"/>
        <w:rPr>
          <w:rFonts w:ascii="Times New Roman" w:hAnsi="Times New Roman" w:cs="Times New Roman"/>
          <w:b/>
          <w:sz w:val="25"/>
          <w:szCs w:val="25"/>
          <w:u w:val="single"/>
        </w:rPr>
      </w:pPr>
      <w:r w:rsidRPr="00994CD3">
        <w:rPr>
          <w:rFonts w:ascii="Times New Roman" w:hAnsi="Times New Roman" w:cs="Times New Roman"/>
          <w:b/>
          <w:sz w:val="25"/>
          <w:szCs w:val="25"/>
          <w:u w:val="single"/>
        </w:rPr>
        <w:t>Data Request Item</w:t>
      </w:r>
      <w:r w:rsidR="00C31F64" w:rsidRPr="00994CD3">
        <w:rPr>
          <w:rFonts w:ascii="Times New Roman" w:hAnsi="Times New Roman" w:cs="Times New Roman"/>
          <w:b/>
          <w:sz w:val="25"/>
          <w:szCs w:val="25"/>
          <w:u w:val="single"/>
        </w:rPr>
        <w:t xml:space="preserve"> 6</w:t>
      </w:r>
      <w:r w:rsidRPr="00994CD3">
        <w:rPr>
          <w:rFonts w:ascii="Times New Roman" w:hAnsi="Times New Roman" w:cs="Times New Roman"/>
          <w:b/>
          <w:sz w:val="25"/>
          <w:szCs w:val="25"/>
          <w:u w:val="single"/>
        </w:rPr>
        <w:t>:</w:t>
      </w:r>
    </w:p>
    <w:p w14:paraId="6EE195EE" w14:textId="77777777" w:rsidR="00F94FB7" w:rsidRPr="00FD0BCD" w:rsidRDefault="00F94FB7" w:rsidP="00B66511">
      <w:pPr>
        <w:numPr>
          <w:ilvl w:val="0"/>
          <w:numId w:val="17"/>
        </w:numPr>
        <w:spacing w:line="276" w:lineRule="auto"/>
        <w:rPr>
          <w:rFonts w:ascii="Times New Roman" w:hAnsi="Times New Roman" w:cs="Times New Roman"/>
          <w:sz w:val="25"/>
          <w:szCs w:val="25"/>
        </w:rPr>
      </w:pPr>
      <w:r w:rsidRPr="00FD0BCD">
        <w:rPr>
          <w:rFonts w:ascii="Times New Roman" w:hAnsi="Times New Roman" w:cs="Times New Roman"/>
          <w:sz w:val="25"/>
          <w:szCs w:val="25"/>
        </w:rPr>
        <w:t>Provide the customer information collected for each customer whose customer information was provided to a third-party.</w:t>
      </w:r>
    </w:p>
    <w:p w14:paraId="6EE195EF" w14:textId="5E4522D3" w:rsidR="00F94FB7" w:rsidRPr="00FD0BCD" w:rsidRDefault="00F94FB7" w:rsidP="00B66511">
      <w:pPr>
        <w:numPr>
          <w:ilvl w:val="0"/>
          <w:numId w:val="17"/>
        </w:numPr>
        <w:spacing w:line="276" w:lineRule="auto"/>
        <w:rPr>
          <w:rFonts w:ascii="Times New Roman" w:hAnsi="Times New Roman" w:cs="Times New Roman"/>
          <w:sz w:val="25"/>
          <w:szCs w:val="25"/>
        </w:rPr>
      </w:pPr>
      <w:r w:rsidRPr="00FD0BCD">
        <w:rPr>
          <w:rFonts w:ascii="Times New Roman" w:hAnsi="Times New Roman" w:cs="Times New Roman"/>
          <w:sz w:val="25"/>
          <w:szCs w:val="25"/>
        </w:rPr>
        <w:t>Provide the company name, address, phone number of the third-party</w:t>
      </w:r>
      <w:r w:rsidR="004768F4" w:rsidRPr="00FD0BCD">
        <w:rPr>
          <w:rFonts w:ascii="Times New Roman" w:hAnsi="Times New Roman" w:cs="Times New Roman"/>
          <w:sz w:val="25"/>
          <w:szCs w:val="25"/>
        </w:rPr>
        <w:t xml:space="preserve"> with whom</w:t>
      </w:r>
      <w:r w:rsidRPr="00FD0BCD">
        <w:rPr>
          <w:rFonts w:ascii="Times New Roman" w:hAnsi="Times New Roman" w:cs="Times New Roman"/>
          <w:sz w:val="25"/>
          <w:szCs w:val="25"/>
        </w:rPr>
        <w:t xml:space="preserve"> the customer information was shared.</w:t>
      </w:r>
    </w:p>
    <w:p w14:paraId="6EE195F0" w14:textId="77777777" w:rsidR="00F94FB7" w:rsidRPr="00FD0BCD" w:rsidRDefault="00F94FB7" w:rsidP="00B66511">
      <w:pPr>
        <w:numPr>
          <w:ilvl w:val="0"/>
          <w:numId w:val="17"/>
        </w:numPr>
        <w:spacing w:line="276" w:lineRule="auto"/>
        <w:rPr>
          <w:rFonts w:ascii="Times New Roman" w:hAnsi="Times New Roman" w:cs="Times New Roman"/>
          <w:sz w:val="25"/>
          <w:szCs w:val="25"/>
        </w:rPr>
      </w:pPr>
      <w:r w:rsidRPr="00FD0BCD">
        <w:rPr>
          <w:rFonts w:ascii="Times New Roman" w:hAnsi="Times New Roman" w:cs="Times New Roman"/>
          <w:sz w:val="25"/>
          <w:szCs w:val="25"/>
        </w:rPr>
        <w:lastRenderedPageBreak/>
        <w:t>Provide copies of any agreements with the parties who were provided customer information.</w:t>
      </w:r>
    </w:p>
    <w:p w14:paraId="6EE195F1" w14:textId="77095187" w:rsidR="00F94FB7" w:rsidRPr="00FD0BCD" w:rsidRDefault="00F94FB7" w:rsidP="00B66511">
      <w:pPr>
        <w:numPr>
          <w:ilvl w:val="0"/>
          <w:numId w:val="17"/>
        </w:numPr>
        <w:spacing w:line="276" w:lineRule="auto"/>
        <w:rPr>
          <w:rFonts w:ascii="Times New Roman" w:hAnsi="Times New Roman" w:cs="Times New Roman"/>
          <w:sz w:val="25"/>
          <w:szCs w:val="25"/>
        </w:rPr>
      </w:pPr>
      <w:r w:rsidRPr="00FD0BCD">
        <w:rPr>
          <w:rFonts w:ascii="Times New Roman" w:hAnsi="Times New Roman" w:cs="Times New Roman"/>
          <w:sz w:val="25"/>
          <w:szCs w:val="25"/>
        </w:rPr>
        <w:t xml:space="preserve">Provide the process and measures taken to protect the </w:t>
      </w:r>
      <w:r w:rsidR="00AE1173" w:rsidRPr="00FD0BCD">
        <w:rPr>
          <w:rFonts w:ascii="Times New Roman" w:hAnsi="Times New Roman" w:cs="Times New Roman"/>
          <w:sz w:val="25"/>
          <w:szCs w:val="25"/>
        </w:rPr>
        <w:t xml:space="preserve">customer’s </w:t>
      </w:r>
      <w:r w:rsidRPr="00FD0BCD">
        <w:rPr>
          <w:rFonts w:ascii="Times New Roman" w:hAnsi="Times New Roman" w:cs="Times New Roman"/>
          <w:sz w:val="25"/>
          <w:szCs w:val="25"/>
        </w:rPr>
        <w:t>information.</w:t>
      </w:r>
    </w:p>
    <w:p w14:paraId="6EE195F2" w14:textId="486C4CC2" w:rsidR="00F94FB7" w:rsidRDefault="00F94FB7" w:rsidP="00B66511">
      <w:pPr>
        <w:numPr>
          <w:ilvl w:val="0"/>
          <w:numId w:val="17"/>
        </w:numPr>
        <w:spacing w:line="276" w:lineRule="auto"/>
        <w:rPr>
          <w:rFonts w:ascii="Times New Roman" w:eastAsia="Times New Roman" w:hAnsi="Times New Roman" w:cs="Times New Roman"/>
          <w:sz w:val="25"/>
          <w:szCs w:val="25"/>
        </w:rPr>
      </w:pPr>
      <w:r w:rsidRPr="00FD0BCD">
        <w:rPr>
          <w:rFonts w:ascii="Times New Roman" w:hAnsi="Times New Roman" w:cs="Times New Roman"/>
          <w:sz w:val="25"/>
          <w:szCs w:val="25"/>
        </w:rPr>
        <w:t>Provide</w:t>
      </w:r>
      <w:r>
        <w:rPr>
          <w:rFonts w:ascii="Times New Roman" w:eastAsia="Times New Roman" w:hAnsi="Times New Roman" w:cs="Times New Roman"/>
          <w:sz w:val="25"/>
          <w:szCs w:val="25"/>
        </w:rPr>
        <w:t xml:space="preserve"> information about any other safeguards implemented to protect</w:t>
      </w:r>
      <w:r w:rsidR="00AE1173">
        <w:rPr>
          <w:rFonts w:ascii="Times New Roman" w:eastAsia="Times New Roman" w:hAnsi="Times New Roman" w:cs="Times New Roman"/>
          <w:sz w:val="25"/>
          <w:szCs w:val="25"/>
        </w:rPr>
        <w:t xml:space="preserve"> the </w:t>
      </w:r>
      <w:r>
        <w:rPr>
          <w:rFonts w:ascii="Times New Roman" w:eastAsia="Times New Roman" w:hAnsi="Times New Roman" w:cs="Times New Roman"/>
          <w:sz w:val="25"/>
          <w:szCs w:val="25"/>
        </w:rPr>
        <w:t>customer</w:t>
      </w:r>
      <w:r w:rsidR="00AE1173">
        <w:rPr>
          <w:rFonts w:ascii="Times New Roman" w:eastAsia="Times New Roman" w:hAnsi="Times New Roman" w:cs="Times New Roman"/>
          <w:sz w:val="25"/>
          <w:szCs w:val="25"/>
        </w:rPr>
        <w:t>’s</w:t>
      </w:r>
      <w:r>
        <w:rPr>
          <w:rFonts w:ascii="Times New Roman" w:eastAsia="Times New Roman" w:hAnsi="Times New Roman" w:cs="Times New Roman"/>
          <w:sz w:val="25"/>
          <w:szCs w:val="25"/>
        </w:rPr>
        <w:t xml:space="preserve"> in</w:t>
      </w:r>
      <w:r w:rsidR="004768F4">
        <w:rPr>
          <w:rFonts w:ascii="Times New Roman" w:eastAsia="Times New Roman" w:hAnsi="Times New Roman" w:cs="Times New Roman"/>
          <w:sz w:val="25"/>
          <w:szCs w:val="25"/>
        </w:rPr>
        <w:t>formation.</w:t>
      </w:r>
    </w:p>
    <w:p w14:paraId="6EE195F3" w14:textId="77777777" w:rsidR="00F94FB7" w:rsidRPr="00AE1173" w:rsidRDefault="00F94FB7" w:rsidP="00AE1173">
      <w:pPr>
        <w:spacing w:line="276" w:lineRule="auto"/>
        <w:ind w:left="360"/>
        <w:rPr>
          <w:rFonts w:ascii="Times New Roman" w:eastAsia="Times New Roman" w:hAnsi="Times New Roman" w:cs="Times New Roman"/>
          <w:sz w:val="25"/>
          <w:szCs w:val="25"/>
        </w:rPr>
      </w:pPr>
    </w:p>
    <w:tbl>
      <w:tblPr>
        <w:tblStyle w:val="TableGrid"/>
        <w:tblW w:w="0" w:type="auto"/>
        <w:tblLook w:val="04A0" w:firstRow="1" w:lastRow="0" w:firstColumn="1" w:lastColumn="0" w:noHBand="0" w:noVBand="1"/>
      </w:tblPr>
      <w:tblGrid>
        <w:gridCol w:w="9576"/>
      </w:tblGrid>
      <w:tr w:rsidR="00C31F64" w14:paraId="03591340" w14:textId="77777777" w:rsidTr="00C31F64">
        <w:tc>
          <w:tcPr>
            <w:tcW w:w="9576" w:type="dxa"/>
            <w:shd w:val="clear" w:color="auto" w:fill="auto"/>
          </w:tcPr>
          <w:p w14:paraId="29322242" w14:textId="5D098596" w:rsidR="00C31F64" w:rsidRPr="000E2D80" w:rsidRDefault="00C31F64" w:rsidP="0015158C">
            <w:pPr>
              <w:spacing w:line="276"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Condition M –</w:t>
            </w:r>
            <w:r w:rsidRPr="00C31F64">
              <w:rPr>
                <w:rFonts w:ascii="Times New Roman" w:eastAsia="Times New Roman" w:hAnsi="Times New Roman" w:cs="Times New Roman"/>
                <w:b/>
                <w:sz w:val="25"/>
                <w:szCs w:val="25"/>
              </w:rPr>
              <w:t xml:space="preserve"> </w:t>
            </w:r>
            <w:r w:rsidRPr="00C31F64">
              <w:rPr>
                <w:rFonts w:ascii="Times New Roman" w:eastAsia="Times New Roman" w:hAnsi="Times New Roman" w:cs="Times New Roman"/>
                <w:sz w:val="25"/>
                <w:szCs w:val="25"/>
              </w:rPr>
              <w:t>Shuttle Express shall be liable for any violation of law an independent contractor commits while participating in the rescue service to the same extent Shuttle Express would be liable if Shuttle Express committed the violation.</w:t>
            </w:r>
          </w:p>
        </w:tc>
      </w:tr>
    </w:tbl>
    <w:p w14:paraId="549B0A8F" w14:textId="77777777" w:rsidR="00C31F64" w:rsidRDefault="00C31F64" w:rsidP="009E457D">
      <w:pPr>
        <w:spacing w:line="276" w:lineRule="auto"/>
        <w:rPr>
          <w:rFonts w:ascii="Times New Roman" w:eastAsia="Times New Roman" w:hAnsi="Times New Roman" w:cs="Times New Roman"/>
          <w:b/>
          <w:sz w:val="25"/>
          <w:szCs w:val="25"/>
        </w:rPr>
      </w:pPr>
    </w:p>
    <w:p w14:paraId="6EE195F4" w14:textId="65FE0ACC" w:rsidR="00F94FB7" w:rsidRPr="00994CD3" w:rsidRDefault="00C31F64" w:rsidP="009E457D">
      <w:pPr>
        <w:spacing w:line="276" w:lineRule="auto"/>
        <w:rPr>
          <w:rFonts w:ascii="Times New Roman" w:hAnsi="Times New Roman" w:cs="Times New Roman"/>
          <w:b/>
          <w:sz w:val="25"/>
          <w:szCs w:val="25"/>
          <w:u w:val="single"/>
        </w:rPr>
      </w:pPr>
      <w:r w:rsidRPr="00994CD3">
        <w:rPr>
          <w:rFonts w:ascii="Times New Roman" w:hAnsi="Times New Roman" w:cs="Times New Roman"/>
          <w:b/>
          <w:sz w:val="25"/>
          <w:szCs w:val="25"/>
          <w:u w:val="single"/>
        </w:rPr>
        <w:t>Data Request Item 7:</w:t>
      </w:r>
    </w:p>
    <w:p w14:paraId="186C8EC9" w14:textId="5156BC1C" w:rsidR="00C31F64" w:rsidRDefault="00C31F64" w:rsidP="00994CD3">
      <w:p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Please provide any violation of law </w:t>
      </w:r>
      <w:r w:rsidR="00FF35BF">
        <w:rPr>
          <w:rFonts w:ascii="Times New Roman" w:eastAsia="Times New Roman" w:hAnsi="Times New Roman" w:cs="Times New Roman"/>
          <w:sz w:val="25"/>
          <w:szCs w:val="25"/>
        </w:rPr>
        <w:t xml:space="preserve">(state, local or federal) </w:t>
      </w:r>
      <w:r>
        <w:rPr>
          <w:rFonts w:ascii="Times New Roman" w:eastAsia="Times New Roman" w:hAnsi="Times New Roman" w:cs="Times New Roman"/>
          <w:sz w:val="25"/>
          <w:szCs w:val="25"/>
        </w:rPr>
        <w:t xml:space="preserve">by </w:t>
      </w:r>
      <w:r w:rsidR="00B77AD2">
        <w:rPr>
          <w:rFonts w:ascii="Times New Roman" w:eastAsia="Times New Roman" w:hAnsi="Times New Roman" w:cs="Times New Roman"/>
          <w:sz w:val="25"/>
          <w:szCs w:val="25"/>
        </w:rPr>
        <w:t>an</w:t>
      </w:r>
      <w:r w:rsidR="00FF35BF">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independent contractors </w:t>
      </w:r>
      <w:r w:rsidR="00FF35BF">
        <w:rPr>
          <w:rFonts w:ascii="Times New Roman" w:eastAsia="Times New Roman" w:hAnsi="Times New Roman" w:cs="Times New Roman"/>
          <w:sz w:val="25"/>
          <w:szCs w:val="25"/>
        </w:rPr>
        <w:t xml:space="preserve">used </w:t>
      </w:r>
      <w:r>
        <w:rPr>
          <w:rFonts w:ascii="Times New Roman" w:eastAsia="Times New Roman" w:hAnsi="Times New Roman" w:cs="Times New Roman"/>
          <w:sz w:val="25"/>
          <w:szCs w:val="25"/>
        </w:rPr>
        <w:t xml:space="preserve">during the waiver period. </w:t>
      </w:r>
    </w:p>
    <w:p w14:paraId="7F7C4811" w14:textId="1D0C1BD2" w:rsidR="00C31F64" w:rsidRDefault="00C31F64" w:rsidP="00994CD3">
      <w:pPr>
        <w:numPr>
          <w:ilvl w:val="0"/>
          <w:numId w:val="10"/>
        </w:num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Identify each company </w:t>
      </w:r>
      <w:r w:rsidR="00637D71">
        <w:rPr>
          <w:rFonts w:ascii="Times New Roman" w:eastAsia="Times New Roman" w:hAnsi="Times New Roman" w:cs="Times New Roman"/>
          <w:sz w:val="25"/>
          <w:szCs w:val="25"/>
        </w:rPr>
        <w:t>in violation.</w:t>
      </w:r>
    </w:p>
    <w:p w14:paraId="522E6900" w14:textId="0F651FD0" w:rsidR="00C31F64" w:rsidRDefault="00637D71" w:rsidP="00994CD3">
      <w:pPr>
        <w:numPr>
          <w:ilvl w:val="0"/>
          <w:numId w:val="10"/>
        </w:num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List each violation.</w:t>
      </w:r>
    </w:p>
    <w:p w14:paraId="77EB0D2B" w14:textId="4A63446D" w:rsidR="00637D71" w:rsidRDefault="00637D71" w:rsidP="00994CD3">
      <w:pPr>
        <w:numPr>
          <w:ilvl w:val="0"/>
          <w:numId w:val="10"/>
        </w:num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Provide copies of </w:t>
      </w:r>
      <w:r w:rsidR="00FF35BF">
        <w:rPr>
          <w:rFonts w:ascii="Times New Roman" w:eastAsia="Times New Roman" w:hAnsi="Times New Roman" w:cs="Times New Roman"/>
          <w:sz w:val="25"/>
          <w:szCs w:val="25"/>
        </w:rPr>
        <w:t>all</w:t>
      </w:r>
      <w:r>
        <w:rPr>
          <w:rFonts w:ascii="Times New Roman" w:eastAsia="Times New Roman" w:hAnsi="Times New Roman" w:cs="Times New Roman"/>
          <w:sz w:val="25"/>
          <w:szCs w:val="25"/>
        </w:rPr>
        <w:t xml:space="preserve"> tickets issued by law enforcement.</w:t>
      </w:r>
    </w:p>
    <w:p w14:paraId="1C943CA4" w14:textId="77777777" w:rsidR="00C31F64" w:rsidRDefault="00C31F64" w:rsidP="009E457D">
      <w:pPr>
        <w:spacing w:line="276" w:lineRule="auto"/>
        <w:rPr>
          <w:rFonts w:ascii="Times New Roman" w:eastAsia="Times New Roman" w:hAnsi="Times New Roman" w:cs="Times New Roman"/>
          <w:sz w:val="25"/>
          <w:szCs w:val="25"/>
        </w:rPr>
      </w:pPr>
    </w:p>
    <w:p w14:paraId="6EE195F5" w14:textId="14D23BBA" w:rsidR="00EB2DE3" w:rsidRPr="002E2D1F" w:rsidRDefault="00B77AD2" w:rsidP="002E2D1F">
      <w:pPr>
        <w:pBdr>
          <w:top w:val="single" w:sz="4" w:space="1" w:color="auto"/>
          <w:left w:val="single" w:sz="4" w:space="4" w:color="auto"/>
          <w:bottom w:val="single" w:sz="4" w:space="1" w:color="auto"/>
          <w:right w:val="single" w:sz="4" w:space="4" w:color="auto"/>
        </w:pBdr>
        <w:spacing w:line="276" w:lineRule="auto"/>
        <w:rPr>
          <w:rFonts w:ascii="Times New Roman" w:eastAsia="Times New Roman" w:hAnsi="Times New Roman" w:cs="Times New Roman"/>
          <w:b/>
          <w:sz w:val="25"/>
          <w:szCs w:val="25"/>
        </w:rPr>
      </w:pPr>
      <w:r w:rsidRPr="00B77AD2">
        <w:rPr>
          <w:rFonts w:ascii="Times New Roman" w:eastAsia="Times New Roman" w:hAnsi="Times New Roman" w:cs="Times New Roman"/>
          <w:b/>
          <w:sz w:val="25"/>
          <w:szCs w:val="25"/>
        </w:rPr>
        <w:t>Condition O – Shuttle Express must compile records on the operation of the Company’s rescue service sufficient to show compliance with these conditions, and Shuttle Express must maintain those records in its primary company office.  These records must include drug testing records and documentation of insurance for each independent contractor.  Shuttle Express must provide a report to the Commission by February 1, 2014, on the operation of that service during the period in which the rule exemptions are in effect.</w:t>
      </w:r>
    </w:p>
    <w:p w14:paraId="6EE195F6" w14:textId="77777777" w:rsidR="002E2D1F" w:rsidRDefault="002E2D1F" w:rsidP="009E457D">
      <w:pPr>
        <w:spacing w:line="276" w:lineRule="auto"/>
        <w:rPr>
          <w:rFonts w:ascii="Times New Roman" w:hAnsi="Times New Roman" w:cs="Times New Roman"/>
          <w:b/>
          <w:sz w:val="25"/>
          <w:szCs w:val="25"/>
          <w:u w:val="single"/>
        </w:rPr>
      </w:pPr>
    </w:p>
    <w:p w14:paraId="6EE195F7" w14:textId="2D741CBF" w:rsidR="009E457D" w:rsidRDefault="009E457D" w:rsidP="009E457D">
      <w:pPr>
        <w:spacing w:line="276" w:lineRule="auto"/>
        <w:rPr>
          <w:rFonts w:ascii="Times New Roman" w:hAnsi="Times New Roman" w:cs="Times New Roman"/>
          <w:b/>
          <w:sz w:val="25"/>
          <w:szCs w:val="25"/>
          <w:u w:val="single"/>
        </w:rPr>
      </w:pPr>
      <w:r w:rsidRPr="009E457D">
        <w:rPr>
          <w:rFonts w:ascii="Times New Roman" w:hAnsi="Times New Roman" w:cs="Times New Roman"/>
          <w:b/>
          <w:sz w:val="25"/>
          <w:szCs w:val="25"/>
          <w:u w:val="single"/>
        </w:rPr>
        <w:t xml:space="preserve">Data Request Item </w:t>
      </w:r>
      <w:r w:rsidR="00C31F64">
        <w:rPr>
          <w:rFonts w:ascii="Times New Roman" w:hAnsi="Times New Roman" w:cs="Times New Roman"/>
          <w:b/>
          <w:sz w:val="25"/>
          <w:szCs w:val="25"/>
          <w:u w:val="single"/>
        </w:rPr>
        <w:t>8</w:t>
      </w:r>
      <w:r w:rsidRPr="009E457D">
        <w:rPr>
          <w:rFonts w:ascii="Times New Roman" w:hAnsi="Times New Roman" w:cs="Times New Roman"/>
          <w:b/>
          <w:sz w:val="25"/>
          <w:szCs w:val="25"/>
          <w:u w:val="single"/>
        </w:rPr>
        <w:t>:</w:t>
      </w:r>
    </w:p>
    <w:p w14:paraId="6EE195F8" w14:textId="77777777" w:rsidR="009E457D" w:rsidRPr="009E457D" w:rsidRDefault="009E457D" w:rsidP="009E457D">
      <w:pPr>
        <w:spacing w:line="276" w:lineRule="auto"/>
        <w:rPr>
          <w:rFonts w:ascii="Times New Roman" w:hAnsi="Times New Roman" w:cs="Times New Roman"/>
          <w:sz w:val="25"/>
          <w:szCs w:val="25"/>
        </w:rPr>
      </w:pPr>
      <w:r w:rsidRPr="009E457D">
        <w:rPr>
          <w:rFonts w:ascii="Times New Roman" w:hAnsi="Times New Roman" w:cs="Times New Roman"/>
          <w:sz w:val="25"/>
          <w:szCs w:val="25"/>
        </w:rPr>
        <w:t>Please provide the following:</w:t>
      </w:r>
    </w:p>
    <w:p w14:paraId="6EE195F9" w14:textId="10B63C45" w:rsidR="001E431C" w:rsidRDefault="00AE1173" w:rsidP="00FD0BCD">
      <w:pPr>
        <w:numPr>
          <w:ilvl w:val="0"/>
          <w:numId w:val="13"/>
        </w:num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For each trip, t</w:t>
      </w:r>
      <w:r w:rsidR="009E457D">
        <w:rPr>
          <w:rFonts w:ascii="Times New Roman" w:eastAsia="Times New Roman" w:hAnsi="Times New Roman" w:cs="Times New Roman"/>
          <w:sz w:val="25"/>
          <w:szCs w:val="25"/>
        </w:rPr>
        <w:t>he number of</w:t>
      </w:r>
      <w:r w:rsidR="001E431C" w:rsidRPr="00AF497A">
        <w:rPr>
          <w:rFonts w:ascii="Times New Roman" w:eastAsia="Times New Roman" w:hAnsi="Times New Roman" w:cs="Times New Roman"/>
          <w:sz w:val="25"/>
          <w:szCs w:val="25"/>
        </w:rPr>
        <w:t xml:space="preserve"> customers rescued.</w:t>
      </w:r>
    </w:p>
    <w:p w14:paraId="6EE195FA" w14:textId="63BC3DB2" w:rsidR="00114217" w:rsidRPr="00FD0BCD" w:rsidRDefault="009E457D" w:rsidP="00FD0BCD">
      <w:pPr>
        <w:numPr>
          <w:ilvl w:val="0"/>
          <w:numId w:val="15"/>
        </w:numPr>
        <w:spacing w:line="276" w:lineRule="auto"/>
        <w:rPr>
          <w:rFonts w:ascii="Times New Roman" w:eastAsia="Times New Roman" w:hAnsi="Times New Roman" w:cs="Times New Roman"/>
          <w:sz w:val="25"/>
          <w:szCs w:val="25"/>
        </w:rPr>
      </w:pPr>
      <w:r w:rsidRPr="00FD0BCD">
        <w:rPr>
          <w:rFonts w:ascii="Times New Roman" w:eastAsia="Times New Roman" w:hAnsi="Times New Roman" w:cs="Times New Roman"/>
          <w:sz w:val="25"/>
          <w:szCs w:val="25"/>
        </w:rPr>
        <w:t>C</w:t>
      </w:r>
      <w:r w:rsidR="00114217" w:rsidRPr="00FD0BCD">
        <w:rPr>
          <w:rFonts w:ascii="Times New Roman" w:eastAsia="Times New Roman" w:hAnsi="Times New Roman" w:cs="Times New Roman"/>
          <w:sz w:val="25"/>
          <w:szCs w:val="25"/>
        </w:rPr>
        <w:t xml:space="preserve">opies of insurance policies for each independent contractor in effect </w:t>
      </w:r>
      <w:r w:rsidRPr="00FD0BCD">
        <w:rPr>
          <w:rFonts w:ascii="Times New Roman" w:eastAsia="Times New Roman" w:hAnsi="Times New Roman" w:cs="Times New Roman"/>
          <w:sz w:val="25"/>
          <w:szCs w:val="25"/>
        </w:rPr>
        <w:t>during the waiver period.</w:t>
      </w:r>
    </w:p>
    <w:p w14:paraId="6EE195FB" w14:textId="05A07ECC" w:rsidR="00114217" w:rsidRPr="00AF497A" w:rsidRDefault="009E457D" w:rsidP="00FD0BCD">
      <w:pPr>
        <w:numPr>
          <w:ilvl w:val="0"/>
          <w:numId w:val="15"/>
        </w:num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Copies</w:t>
      </w:r>
      <w:r w:rsidR="00263783" w:rsidRPr="00AF497A">
        <w:rPr>
          <w:rFonts w:ascii="Times New Roman" w:eastAsia="Times New Roman" w:hAnsi="Times New Roman" w:cs="Times New Roman"/>
          <w:sz w:val="25"/>
          <w:szCs w:val="25"/>
        </w:rPr>
        <w:t xml:space="preserve"> of each independent </w:t>
      </w:r>
      <w:r w:rsidR="002A7550" w:rsidRPr="00AF497A">
        <w:rPr>
          <w:rFonts w:ascii="Times New Roman" w:eastAsia="Times New Roman" w:hAnsi="Times New Roman" w:cs="Times New Roman"/>
          <w:sz w:val="25"/>
          <w:szCs w:val="25"/>
        </w:rPr>
        <w:t>contractor’s</w:t>
      </w:r>
      <w:r w:rsidR="00263783" w:rsidRPr="00AF497A">
        <w:rPr>
          <w:rFonts w:ascii="Times New Roman" w:eastAsia="Times New Roman" w:hAnsi="Times New Roman" w:cs="Times New Roman"/>
          <w:sz w:val="25"/>
          <w:szCs w:val="25"/>
        </w:rPr>
        <w:t xml:space="preserve"> drug testing records</w:t>
      </w:r>
      <w:r w:rsidR="00AE1173">
        <w:rPr>
          <w:rFonts w:ascii="Times New Roman" w:eastAsia="Times New Roman" w:hAnsi="Times New Roman" w:cs="Times New Roman"/>
          <w:sz w:val="25"/>
          <w:szCs w:val="25"/>
        </w:rPr>
        <w:t xml:space="preserve"> </w:t>
      </w:r>
      <w:r w:rsidR="00AE1173" w:rsidRPr="00AE1173">
        <w:rPr>
          <w:rFonts w:ascii="Times New Roman" w:eastAsia="Times New Roman" w:hAnsi="Times New Roman" w:cs="Times New Roman"/>
          <w:sz w:val="25"/>
          <w:szCs w:val="25"/>
        </w:rPr>
        <w:t>in effect during the waiver period</w:t>
      </w:r>
      <w:r w:rsidR="00263783" w:rsidRPr="00AF497A">
        <w:rPr>
          <w:rFonts w:ascii="Times New Roman" w:eastAsia="Times New Roman" w:hAnsi="Times New Roman" w:cs="Times New Roman"/>
          <w:sz w:val="25"/>
          <w:szCs w:val="25"/>
        </w:rPr>
        <w:t xml:space="preserve">. </w:t>
      </w:r>
    </w:p>
    <w:p w14:paraId="6EE195FC" w14:textId="77777777" w:rsidR="002A7550" w:rsidRPr="00AF497A" w:rsidRDefault="009E457D" w:rsidP="00FD0BCD">
      <w:pPr>
        <w:numPr>
          <w:ilvl w:val="0"/>
          <w:numId w:val="15"/>
        </w:numPr>
        <w:spacing w:line="276"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Copies of any </w:t>
      </w:r>
      <w:r w:rsidR="002A7550" w:rsidRPr="00AF497A">
        <w:rPr>
          <w:rFonts w:ascii="Times New Roman" w:eastAsia="Times New Roman" w:hAnsi="Times New Roman" w:cs="Times New Roman"/>
          <w:sz w:val="25"/>
          <w:szCs w:val="25"/>
        </w:rPr>
        <w:t xml:space="preserve">safety inspections </w:t>
      </w:r>
      <w:r>
        <w:rPr>
          <w:rFonts w:ascii="Times New Roman" w:eastAsia="Times New Roman" w:hAnsi="Times New Roman" w:cs="Times New Roman"/>
          <w:sz w:val="25"/>
          <w:szCs w:val="25"/>
        </w:rPr>
        <w:t xml:space="preserve">conducted on independent contractors </w:t>
      </w:r>
      <w:r w:rsidR="002A7550" w:rsidRPr="00AF497A">
        <w:rPr>
          <w:rFonts w:ascii="Times New Roman" w:eastAsia="Times New Roman" w:hAnsi="Times New Roman" w:cs="Times New Roman"/>
          <w:sz w:val="25"/>
          <w:szCs w:val="25"/>
        </w:rPr>
        <w:t xml:space="preserve">by </w:t>
      </w:r>
      <w:r>
        <w:rPr>
          <w:rFonts w:ascii="Times New Roman" w:eastAsia="Times New Roman" w:hAnsi="Times New Roman" w:cs="Times New Roman"/>
          <w:sz w:val="25"/>
          <w:szCs w:val="25"/>
        </w:rPr>
        <w:t>the Washington S</w:t>
      </w:r>
      <w:r w:rsidR="002A7550" w:rsidRPr="00AF497A">
        <w:rPr>
          <w:rFonts w:ascii="Times New Roman" w:eastAsia="Times New Roman" w:hAnsi="Times New Roman" w:cs="Times New Roman"/>
          <w:sz w:val="25"/>
          <w:szCs w:val="25"/>
        </w:rPr>
        <w:t xml:space="preserve">tate </w:t>
      </w:r>
      <w:r>
        <w:rPr>
          <w:rFonts w:ascii="Times New Roman" w:eastAsia="Times New Roman" w:hAnsi="Times New Roman" w:cs="Times New Roman"/>
          <w:sz w:val="25"/>
          <w:szCs w:val="25"/>
        </w:rPr>
        <w:t>P</w:t>
      </w:r>
      <w:r w:rsidR="002A7550" w:rsidRPr="00AF497A">
        <w:rPr>
          <w:rFonts w:ascii="Times New Roman" w:eastAsia="Times New Roman" w:hAnsi="Times New Roman" w:cs="Times New Roman"/>
          <w:sz w:val="25"/>
          <w:szCs w:val="25"/>
        </w:rPr>
        <w:t xml:space="preserve">atrol </w:t>
      </w:r>
      <w:r>
        <w:rPr>
          <w:rFonts w:ascii="Times New Roman" w:eastAsia="Times New Roman" w:hAnsi="Times New Roman" w:cs="Times New Roman"/>
          <w:sz w:val="25"/>
          <w:szCs w:val="25"/>
        </w:rPr>
        <w:t xml:space="preserve">during the waiver period. </w:t>
      </w:r>
    </w:p>
    <w:sectPr w:rsidR="002A7550" w:rsidRPr="00AF497A" w:rsidSect="002E2D1F">
      <w:footerReference w:type="defaul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53D82" w14:textId="77777777" w:rsidR="00D575A4" w:rsidRDefault="00D575A4" w:rsidP="00DD21A6">
      <w:r>
        <w:separator/>
      </w:r>
    </w:p>
  </w:endnote>
  <w:endnote w:type="continuationSeparator" w:id="0">
    <w:p w14:paraId="450D56B7" w14:textId="77777777" w:rsidR="00D575A4" w:rsidRDefault="00D575A4" w:rsidP="00DD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816427"/>
      <w:docPartObj>
        <w:docPartGallery w:val="Page Numbers (Bottom of Page)"/>
        <w:docPartUnique/>
      </w:docPartObj>
    </w:sdtPr>
    <w:sdtEndPr/>
    <w:sdtContent>
      <w:sdt>
        <w:sdtPr>
          <w:id w:val="98381352"/>
          <w:docPartObj>
            <w:docPartGallery w:val="Page Numbers (Top of Page)"/>
            <w:docPartUnique/>
          </w:docPartObj>
        </w:sdtPr>
        <w:sdtEndPr/>
        <w:sdtContent>
          <w:p w14:paraId="4A8DA653" w14:textId="2D0325AB" w:rsidR="00DD21A6" w:rsidRDefault="00DD21A6" w:rsidP="00DD21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52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524B">
              <w:rPr>
                <w:b/>
                <w:bCs/>
                <w:noProof/>
              </w:rPr>
              <w:t>3</w:t>
            </w:r>
            <w:r>
              <w:rPr>
                <w:b/>
                <w:bCs/>
                <w:sz w:val="24"/>
                <w:szCs w:val="24"/>
              </w:rPr>
              <w:fldChar w:fldCharType="end"/>
            </w:r>
          </w:p>
        </w:sdtContent>
      </w:sdt>
    </w:sdtContent>
  </w:sdt>
  <w:p w14:paraId="18CA7E49" w14:textId="77777777" w:rsidR="00DD21A6" w:rsidRDefault="00DD2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EB95D" w14:textId="77777777" w:rsidR="00D575A4" w:rsidRDefault="00D575A4" w:rsidP="00DD21A6">
      <w:r>
        <w:separator/>
      </w:r>
    </w:p>
  </w:footnote>
  <w:footnote w:type="continuationSeparator" w:id="0">
    <w:p w14:paraId="2ADB5559" w14:textId="77777777" w:rsidR="00D575A4" w:rsidRDefault="00D575A4" w:rsidP="00DD2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CBB"/>
    <w:multiLevelType w:val="hybridMultilevel"/>
    <w:tmpl w:val="42D6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02524"/>
    <w:multiLevelType w:val="hybridMultilevel"/>
    <w:tmpl w:val="FF168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C3726"/>
    <w:multiLevelType w:val="hybridMultilevel"/>
    <w:tmpl w:val="22080F08"/>
    <w:lvl w:ilvl="0" w:tplc="304E843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53893"/>
    <w:multiLevelType w:val="hybridMultilevel"/>
    <w:tmpl w:val="B4FCBA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57AB0"/>
    <w:multiLevelType w:val="hybridMultilevel"/>
    <w:tmpl w:val="5488811A"/>
    <w:lvl w:ilvl="0" w:tplc="5002B39A">
      <w:start w:val="1"/>
      <w:numFmt w:val="lowerLetter"/>
      <w:lvlText w:val="%1."/>
      <w:lvlJc w:val="left"/>
      <w:pPr>
        <w:ind w:left="720" w:hanging="360"/>
      </w:pPr>
      <w:rPr>
        <w:rFonts w:ascii="Times New Roman" w:eastAsiaTheme="minorHAnsi" w:hAnsi="Times New Roman" w:cs="Times New Roman"/>
      </w:rPr>
    </w:lvl>
    <w:lvl w:ilvl="1" w:tplc="C9D2F79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45333"/>
    <w:multiLevelType w:val="hybridMultilevel"/>
    <w:tmpl w:val="22080F08"/>
    <w:lvl w:ilvl="0" w:tplc="304E843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D1994"/>
    <w:multiLevelType w:val="hybridMultilevel"/>
    <w:tmpl w:val="FC08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33A3C"/>
    <w:multiLevelType w:val="hybridMultilevel"/>
    <w:tmpl w:val="2D58F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9540A6"/>
    <w:multiLevelType w:val="hybridMultilevel"/>
    <w:tmpl w:val="DDE6559A"/>
    <w:lvl w:ilvl="0" w:tplc="24E022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876F4"/>
    <w:multiLevelType w:val="hybridMultilevel"/>
    <w:tmpl w:val="22080F08"/>
    <w:lvl w:ilvl="0" w:tplc="304E843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E6E61"/>
    <w:multiLevelType w:val="hybridMultilevel"/>
    <w:tmpl w:val="AC107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E65CC"/>
    <w:multiLevelType w:val="hybridMultilevel"/>
    <w:tmpl w:val="0A7CAD7C"/>
    <w:lvl w:ilvl="0" w:tplc="04941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0394F"/>
    <w:multiLevelType w:val="hybridMultilevel"/>
    <w:tmpl w:val="89AAC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CD566E"/>
    <w:multiLevelType w:val="hybridMultilevel"/>
    <w:tmpl w:val="4DE81EEC"/>
    <w:lvl w:ilvl="0" w:tplc="04090019">
      <w:start w:val="1"/>
      <w:numFmt w:val="lowerLetter"/>
      <w:lvlText w:val="%1."/>
      <w:lvlJc w:val="left"/>
      <w:pPr>
        <w:ind w:left="720" w:hanging="360"/>
      </w:pPr>
      <w:rPr>
        <w:rFonts w:hint="default"/>
      </w:rPr>
    </w:lvl>
    <w:lvl w:ilvl="1" w:tplc="C9D2F79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C2FE0"/>
    <w:multiLevelType w:val="hybridMultilevel"/>
    <w:tmpl w:val="A198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A56AD"/>
    <w:multiLevelType w:val="hybridMultilevel"/>
    <w:tmpl w:val="F508DD12"/>
    <w:lvl w:ilvl="0" w:tplc="BCFC94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57553"/>
    <w:multiLevelType w:val="hybridMultilevel"/>
    <w:tmpl w:val="7C94A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0770D"/>
    <w:multiLevelType w:val="hybridMultilevel"/>
    <w:tmpl w:val="ECA8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06563E"/>
    <w:multiLevelType w:val="hybridMultilevel"/>
    <w:tmpl w:val="A2AAE7E8"/>
    <w:lvl w:ilvl="0" w:tplc="53E61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386940"/>
    <w:multiLevelType w:val="hybridMultilevel"/>
    <w:tmpl w:val="17D0F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2"/>
  </w:num>
  <w:num w:numId="5">
    <w:abstractNumId w:val="14"/>
  </w:num>
  <w:num w:numId="6">
    <w:abstractNumId w:val="17"/>
  </w:num>
  <w:num w:numId="7">
    <w:abstractNumId w:val="1"/>
  </w:num>
  <w:num w:numId="8">
    <w:abstractNumId w:val="7"/>
  </w:num>
  <w:num w:numId="9">
    <w:abstractNumId w:val="10"/>
  </w:num>
  <w:num w:numId="10">
    <w:abstractNumId w:val="3"/>
  </w:num>
  <w:num w:numId="11">
    <w:abstractNumId w:val="5"/>
  </w:num>
  <w:num w:numId="12">
    <w:abstractNumId w:val="16"/>
  </w:num>
  <w:num w:numId="13">
    <w:abstractNumId w:val="18"/>
  </w:num>
  <w:num w:numId="14">
    <w:abstractNumId w:val="19"/>
  </w:num>
  <w:num w:numId="15">
    <w:abstractNumId w:val="8"/>
  </w:num>
  <w:num w:numId="16">
    <w:abstractNumId w:val="11"/>
  </w:num>
  <w:num w:numId="17">
    <w:abstractNumId w:val="15"/>
  </w:num>
  <w:num w:numId="18">
    <w:abstractNumId w:val="9"/>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AF"/>
    <w:rsid w:val="0008657E"/>
    <w:rsid w:val="000E2D80"/>
    <w:rsid w:val="000E640C"/>
    <w:rsid w:val="00114217"/>
    <w:rsid w:val="0015158C"/>
    <w:rsid w:val="001C5AB1"/>
    <w:rsid w:val="001E1D7A"/>
    <w:rsid w:val="001E431C"/>
    <w:rsid w:val="00263783"/>
    <w:rsid w:val="002A7550"/>
    <w:rsid w:val="002C039A"/>
    <w:rsid w:val="002E2D1F"/>
    <w:rsid w:val="002E3C0D"/>
    <w:rsid w:val="00375B49"/>
    <w:rsid w:val="00391B79"/>
    <w:rsid w:val="004768F4"/>
    <w:rsid w:val="00552600"/>
    <w:rsid w:val="005A6C74"/>
    <w:rsid w:val="005F63FB"/>
    <w:rsid w:val="00637D71"/>
    <w:rsid w:val="00672F7B"/>
    <w:rsid w:val="006A41EE"/>
    <w:rsid w:val="00767CA7"/>
    <w:rsid w:val="00872BAF"/>
    <w:rsid w:val="00901DE9"/>
    <w:rsid w:val="00994CD3"/>
    <w:rsid w:val="009B63E1"/>
    <w:rsid w:val="009E457D"/>
    <w:rsid w:val="00A03486"/>
    <w:rsid w:val="00A43D52"/>
    <w:rsid w:val="00A62FFA"/>
    <w:rsid w:val="00A66CD7"/>
    <w:rsid w:val="00A8024D"/>
    <w:rsid w:val="00A84C2A"/>
    <w:rsid w:val="00AD3312"/>
    <w:rsid w:val="00AE1173"/>
    <w:rsid w:val="00AE273E"/>
    <w:rsid w:val="00AF497A"/>
    <w:rsid w:val="00B13041"/>
    <w:rsid w:val="00B66511"/>
    <w:rsid w:val="00B77AD2"/>
    <w:rsid w:val="00BD5EDA"/>
    <w:rsid w:val="00C31F64"/>
    <w:rsid w:val="00D21A54"/>
    <w:rsid w:val="00D4524B"/>
    <w:rsid w:val="00D575A4"/>
    <w:rsid w:val="00DA1B86"/>
    <w:rsid w:val="00DD21A6"/>
    <w:rsid w:val="00DD2A47"/>
    <w:rsid w:val="00DD6C7F"/>
    <w:rsid w:val="00E7074F"/>
    <w:rsid w:val="00EB2DE3"/>
    <w:rsid w:val="00F21B68"/>
    <w:rsid w:val="00F458FE"/>
    <w:rsid w:val="00F94FB7"/>
    <w:rsid w:val="00FD0BCD"/>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1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64"/>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D6C7F"/>
    <w:rPr>
      <w:rFonts w:ascii="Tahoma" w:hAnsi="Tahoma" w:cs="Tahoma"/>
      <w:sz w:val="16"/>
      <w:szCs w:val="16"/>
    </w:rPr>
  </w:style>
  <w:style w:type="character" w:customStyle="1" w:styleId="BalloonTextChar">
    <w:name w:val="Balloon Text Char"/>
    <w:basedOn w:val="DefaultParagraphFont"/>
    <w:link w:val="BalloonText"/>
    <w:uiPriority w:val="99"/>
    <w:semiHidden/>
    <w:rsid w:val="00DD6C7F"/>
    <w:rPr>
      <w:rFonts w:ascii="Tahoma" w:hAnsi="Tahoma" w:cs="Tahoma"/>
      <w:sz w:val="16"/>
      <w:szCs w:val="16"/>
    </w:rPr>
  </w:style>
  <w:style w:type="paragraph" w:styleId="ListParagraph">
    <w:name w:val="List Paragraph"/>
    <w:basedOn w:val="Normal"/>
    <w:uiPriority w:val="34"/>
    <w:qFormat/>
    <w:rsid w:val="00AF497A"/>
    <w:pPr>
      <w:ind w:left="720"/>
      <w:contextualSpacing/>
    </w:pPr>
  </w:style>
  <w:style w:type="table" w:styleId="TableGrid">
    <w:name w:val="Table Grid"/>
    <w:basedOn w:val="TableNormal"/>
    <w:uiPriority w:val="59"/>
    <w:rsid w:val="00F9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2D80"/>
    <w:rPr>
      <w:sz w:val="16"/>
      <w:szCs w:val="16"/>
    </w:rPr>
  </w:style>
  <w:style w:type="paragraph" w:styleId="CommentText">
    <w:name w:val="annotation text"/>
    <w:basedOn w:val="Normal"/>
    <w:link w:val="CommentTextChar"/>
    <w:uiPriority w:val="99"/>
    <w:semiHidden/>
    <w:unhideWhenUsed/>
    <w:rsid w:val="000E2D80"/>
    <w:rPr>
      <w:sz w:val="20"/>
      <w:szCs w:val="20"/>
    </w:rPr>
  </w:style>
  <w:style w:type="character" w:customStyle="1" w:styleId="CommentTextChar">
    <w:name w:val="Comment Text Char"/>
    <w:basedOn w:val="DefaultParagraphFont"/>
    <w:link w:val="CommentText"/>
    <w:uiPriority w:val="99"/>
    <w:semiHidden/>
    <w:rsid w:val="000E2D80"/>
    <w:rPr>
      <w:sz w:val="20"/>
      <w:szCs w:val="20"/>
    </w:rPr>
  </w:style>
  <w:style w:type="paragraph" w:styleId="CommentSubject">
    <w:name w:val="annotation subject"/>
    <w:basedOn w:val="CommentText"/>
    <w:next w:val="CommentText"/>
    <w:link w:val="CommentSubjectChar"/>
    <w:uiPriority w:val="99"/>
    <w:semiHidden/>
    <w:unhideWhenUsed/>
    <w:rsid w:val="000E2D80"/>
    <w:rPr>
      <w:b/>
      <w:bCs/>
    </w:rPr>
  </w:style>
  <w:style w:type="character" w:customStyle="1" w:styleId="CommentSubjectChar">
    <w:name w:val="Comment Subject Char"/>
    <w:basedOn w:val="CommentTextChar"/>
    <w:link w:val="CommentSubject"/>
    <w:uiPriority w:val="99"/>
    <w:semiHidden/>
    <w:rsid w:val="000E2D80"/>
    <w:rPr>
      <w:b/>
      <w:bCs/>
      <w:sz w:val="20"/>
      <w:szCs w:val="20"/>
    </w:rPr>
  </w:style>
  <w:style w:type="paragraph" w:styleId="Header">
    <w:name w:val="header"/>
    <w:basedOn w:val="Normal"/>
    <w:link w:val="HeaderChar"/>
    <w:uiPriority w:val="99"/>
    <w:unhideWhenUsed/>
    <w:rsid w:val="00DD21A6"/>
    <w:pPr>
      <w:tabs>
        <w:tab w:val="center" w:pos="4680"/>
        <w:tab w:val="right" w:pos="9360"/>
      </w:tabs>
    </w:pPr>
  </w:style>
  <w:style w:type="character" w:customStyle="1" w:styleId="HeaderChar">
    <w:name w:val="Header Char"/>
    <w:basedOn w:val="DefaultParagraphFont"/>
    <w:link w:val="Header"/>
    <w:uiPriority w:val="99"/>
    <w:rsid w:val="00DD21A6"/>
  </w:style>
  <w:style w:type="paragraph" w:styleId="Footer">
    <w:name w:val="footer"/>
    <w:basedOn w:val="Normal"/>
    <w:link w:val="FooterChar"/>
    <w:uiPriority w:val="99"/>
    <w:unhideWhenUsed/>
    <w:rsid w:val="00DD21A6"/>
    <w:pPr>
      <w:tabs>
        <w:tab w:val="center" w:pos="4680"/>
        <w:tab w:val="right" w:pos="9360"/>
      </w:tabs>
    </w:pPr>
  </w:style>
  <w:style w:type="character" w:customStyle="1" w:styleId="FooterChar">
    <w:name w:val="Footer Char"/>
    <w:basedOn w:val="DefaultParagraphFont"/>
    <w:link w:val="Footer"/>
    <w:uiPriority w:val="99"/>
    <w:rsid w:val="00DD2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64"/>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D6C7F"/>
    <w:rPr>
      <w:rFonts w:ascii="Tahoma" w:hAnsi="Tahoma" w:cs="Tahoma"/>
      <w:sz w:val="16"/>
      <w:szCs w:val="16"/>
    </w:rPr>
  </w:style>
  <w:style w:type="character" w:customStyle="1" w:styleId="BalloonTextChar">
    <w:name w:val="Balloon Text Char"/>
    <w:basedOn w:val="DefaultParagraphFont"/>
    <w:link w:val="BalloonText"/>
    <w:uiPriority w:val="99"/>
    <w:semiHidden/>
    <w:rsid w:val="00DD6C7F"/>
    <w:rPr>
      <w:rFonts w:ascii="Tahoma" w:hAnsi="Tahoma" w:cs="Tahoma"/>
      <w:sz w:val="16"/>
      <w:szCs w:val="16"/>
    </w:rPr>
  </w:style>
  <w:style w:type="paragraph" w:styleId="ListParagraph">
    <w:name w:val="List Paragraph"/>
    <w:basedOn w:val="Normal"/>
    <w:uiPriority w:val="34"/>
    <w:qFormat/>
    <w:rsid w:val="00AF497A"/>
    <w:pPr>
      <w:ind w:left="720"/>
      <w:contextualSpacing/>
    </w:pPr>
  </w:style>
  <w:style w:type="table" w:styleId="TableGrid">
    <w:name w:val="Table Grid"/>
    <w:basedOn w:val="TableNormal"/>
    <w:uiPriority w:val="59"/>
    <w:rsid w:val="00F9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2D80"/>
    <w:rPr>
      <w:sz w:val="16"/>
      <w:szCs w:val="16"/>
    </w:rPr>
  </w:style>
  <w:style w:type="paragraph" w:styleId="CommentText">
    <w:name w:val="annotation text"/>
    <w:basedOn w:val="Normal"/>
    <w:link w:val="CommentTextChar"/>
    <w:uiPriority w:val="99"/>
    <w:semiHidden/>
    <w:unhideWhenUsed/>
    <w:rsid w:val="000E2D80"/>
    <w:rPr>
      <w:sz w:val="20"/>
      <w:szCs w:val="20"/>
    </w:rPr>
  </w:style>
  <w:style w:type="character" w:customStyle="1" w:styleId="CommentTextChar">
    <w:name w:val="Comment Text Char"/>
    <w:basedOn w:val="DefaultParagraphFont"/>
    <w:link w:val="CommentText"/>
    <w:uiPriority w:val="99"/>
    <w:semiHidden/>
    <w:rsid w:val="000E2D80"/>
    <w:rPr>
      <w:sz w:val="20"/>
      <w:szCs w:val="20"/>
    </w:rPr>
  </w:style>
  <w:style w:type="paragraph" w:styleId="CommentSubject">
    <w:name w:val="annotation subject"/>
    <w:basedOn w:val="CommentText"/>
    <w:next w:val="CommentText"/>
    <w:link w:val="CommentSubjectChar"/>
    <w:uiPriority w:val="99"/>
    <w:semiHidden/>
    <w:unhideWhenUsed/>
    <w:rsid w:val="000E2D80"/>
    <w:rPr>
      <w:b/>
      <w:bCs/>
    </w:rPr>
  </w:style>
  <w:style w:type="character" w:customStyle="1" w:styleId="CommentSubjectChar">
    <w:name w:val="Comment Subject Char"/>
    <w:basedOn w:val="CommentTextChar"/>
    <w:link w:val="CommentSubject"/>
    <w:uiPriority w:val="99"/>
    <w:semiHidden/>
    <w:rsid w:val="000E2D80"/>
    <w:rPr>
      <w:b/>
      <w:bCs/>
      <w:sz w:val="20"/>
      <w:szCs w:val="20"/>
    </w:rPr>
  </w:style>
  <w:style w:type="paragraph" w:styleId="Header">
    <w:name w:val="header"/>
    <w:basedOn w:val="Normal"/>
    <w:link w:val="HeaderChar"/>
    <w:uiPriority w:val="99"/>
    <w:unhideWhenUsed/>
    <w:rsid w:val="00DD21A6"/>
    <w:pPr>
      <w:tabs>
        <w:tab w:val="center" w:pos="4680"/>
        <w:tab w:val="right" w:pos="9360"/>
      </w:tabs>
    </w:pPr>
  </w:style>
  <w:style w:type="character" w:customStyle="1" w:styleId="HeaderChar">
    <w:name w:val="Header Char"/>
    <w:basedOn w:val="DefaultParagraphFont"/>
    <w:link w:val="Header"/>
    <w:uiPriority w:val="99"/>
    <w:rsid w:val="00DD21A6"/>
  </w:style>
  <w:style w:type="paragraph" w:styleId="Footer">
    <w:name w:val="footer"/>
    <w:basedOn w:val="Normal"/>
    <w:link w:val="FooterChar"/>
    <w:uiPriority w:val="99"/>
    <w:unhideWhenUsed/>
    <w:rsid w:val="00DD21A6"/>
    <w:pPr>
      <w:tabs>
        <w:tab w:val="center" w:pos="4680"/>
        <w:tab w:val="right" w:pos="9360"/>
      </w:tabs>
    </w:pPr>
  </w:style>
  <w:style w:type="character" w:customStyle="1" w:styleId="FooterChar">
    <w:name w:val="Footer Char"/>
    <w:basedOn w:val="DefaultParagraphFont"/>
    <w:link w:val="Footer"/>
    <w:uiPriority w:val="99"/>
    <w:rsid w:val="00DD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Email</DocumentSetType>
    <IsConfidential xmlns="dc463f71-b30c-4ab2-9473-d307f9d35888">false</IsConfidential>
    <AgendaOrder xmlns="dc463f71-b30c-4ab2-9473-d307f9d35888">false</AgendaOrder>
    <CaseType xmlns="dc463f71-b30c-4ab2-9473-d307f9d35888">Petition for Exemption</CaseType>
    <IndustryCode xmlns="dc463f71-b30c-4ab2-9473-d307f9d35888">230</IndustryCode>
    <CaseStatus xmlns="dc463f71-b30c-4ab2-9473-d307f9d35888">Closed</CaseStatus>
    <OpenedDate xmlns="dc463f71-b30c-4ab2-9473-d307f9d35888">2013-11-20T08:00:00+00:00</OpenedDate>
    <Date1 xmlns="dc463f71-b30c-4ab2-9473-d307f9d35888">2014-03-18T07:00:00+00:00</Date1>
    <IsDocumentOrder xmlns="dc463f71-b30c-4ab2-9473-d307f9d35888" xsi:nil="true"/>
    <IsHighlyConfidential xmlns="dc463f71-b30c-4ab2-9473-d307f9d35888">false</IsHighlyConfidential>
    <CaseCompanyNames xmlns="dc463f71-b30c-4ab2-9473-d307f9d35888">Shuttle Express, Inc.</CaseCompanyNames>
    <DocketNumber xmlns="dc463f71-b30c-4ab2-9473-d307f9d35888">132141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AA6EB70298C74589DB9FC9861D7AFA" ma:contentTypeVersion="135" ma:contentTypeDescription="" ma:contentTypeScope="" ma:versionID="e781afb1974dbb280805d645a2fea8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594DB-8F05-4D45-8331-0592242D1309}"/>
</file>

<file path=customXml/itemProps2.xml><?xml version="1.0" encoding="utf-8"?>
<ds:datastoreItem xmlns:ds="http://schemas.openxmlformats.org/officeDocument/2006/customXml" ds:itemID="{67E55E57-F470-48AE-B5C5-14EBA1BB4BE9}"/>
</file>

<file path=customXml/itemProps3.xml><?xml version="1.0" encoding="utf-8"?>
<ds:datastoreItem xmlns:ds="http://schemas.openxmlformats.org/officeDocument/2006/customXml" ds:itemID="{FC70C357-6B05-4B99-9BD0-647ADBC0F46E}"/>
</file>

<file path=customXml/itemProps4.xml><?xml version="1.0" encoding="utf-8"?>
<ds:datastoreItem xmlns:ds="http://schemas.openxmlformats.org/officeDocument/2006/customXml" ds:itemID="{0C064FB8-C0CF-47B0-A36A-64381829BAFA}"/>
</file>

<file path=customXml/itemProps5.xml><?xml version="1.0" encoding="utf-8"?>
<ds:datastoreItem xmlns:ds="http://schemas.openxmlformats.org/officeDocument/2006/customXml" ds:itemID="{ECB85BAF-BACD-48E4-BC8D-2AB953BD99F0}"/>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Shuttle Express data request for compliance filing</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Shuttle Express data request for compliance filing</dc:title>
  <dc:creator>Ingram, Penny (UTC)</dc:creator>
  <cp:lastModifiedBy>Ingram, Penny (UTC)</cp:lastModifiedBy>
  <cp:revision>2</cp:revision>
  <cp:lastPrinted>2014-03-18T21:15:00Z</cp:lastPrinted>
  <dcterms:created xsi:type="dcterms:W3CDTF">2014-05-12T23:55:00Z</dcterms:created>
  <dcterms:modified xsi:type="dcterms:W3CDTF">2014-05-12T23:55:00Z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0x0101006E56B4D1795A2E4DB2F0B01679ED314A0082AA6EB70298C74589DB9FC9861D7AFA</vt:lpwstr>
  </property>
  <property fmtid="{D5CDD505-2E9C-101B-9397-08002B2CF9AE}" pid="3" name="_docset_NoMedatataSyncRequired">
    <vt:lpwstr>False</vt:lpwstr>
  </property>
</Properties>
</file>