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5AE" w:rsidRDefault="000875AE" w:rsidP="000875AE">
      <w:pPr>
        <w:pStyle w:val="NoSpacing"/>
        <w:jc w:val="center"/>
        <w:rPr>
          <w:sz w:val="14"/>
        </w:rPr>
      </w:pPr>
      <w:r>
        <w:rPr>
          <w:noProof/>
        </w:rPr>
        <w:drawing>
          <wp:inline distT="0" distB="0" distL="0" distR="0" wp14:anchorId="75504652" wp14:editId="23A6ACE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0875AE" w:rsidRDefault="000875AE" w:rsidP="000875AE">
      <w:pPr>
        <w:pStyle w:val="NoSpacing"/>
        <w:jc w:val="center"/>
        <w:rPr>
          <w:rFonts w:ascii="Arial" w:hAnsi="Arial"/>
          <w:b/>
          <w:color w:val="008000"/>
          <w:sz w:val="18"/>
        </w:rPr>
      </w:pPr>
    </w:p>
    <w:p w:rsidR="000875AE" w:rsidRDefault="000875AE" w:rsidP="000875AE">
      <w:pPr>
        <w:pStyle w:val="NoSpacing"/>
        <w:spacing w:after="80"/>
        <w:jc w:val="center"/>
        <w:rPr>
          <w:rFonts w:ascii="Arial" w:hAnsi="Arial"/>
          <w:b/>
          <w:color w:val="008000"/>
          <w:sz w:val="18"/>
        </w:rPr>
      </w:pPr>
      <w:r>
        <w:rPr>
          <w:rFonts w:ascii="Arial" w:hAnsi="Arial"/>
          <w:b/>
          <w:color w:val="008000"/>
          <w:sz w:val="18"/>
        </w:rPr>
        <w:t>STATE OF WASHINGTON</w:t>
      </w:r>
    </w:p>
    <w:p w:rsidR="000875AE" w:rsidRDefault="000875AE" w:rsidP="000875AE">
      <w:pPr>
        <w:pStyle w:val="NoSpacing"/>
        <w:spacing w:after="80"/>
        <w:jc w:val="center"/>
        <w:rPr>
          <w:rFonts w:ascii="Arial" w:hAnsi="Arial"/>
          <w:color w:val="008000"/>
          <w:sz w:val="28"/>
        </w:rPr>
      </w:pPr>
      <w:r>
        <w:rPr>
          <w:rFonts w:ascii="Arial" w:hAnsi="Arial"/>
          <w:color w:val="008000"/>
          <w:sz w:val="28"/>
        </w:rPr>
        <w:t>UTILITIES AND TRANSPORTATION COMMISSION</w:t>
      </w:r>
    </w:p>
    <w:p w:rsidR="000875AE" w:rsidRDefault="000875AE" w:rsidP="000875A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0875AE" w:rsidRDefault="000875AE" w:rsidP="000875A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0875AE" w:rsidRDefault="000875AE" w:rsidP="000875AE">
      <w:pPr>
        <w:pStyle w:val="NoSpacing"/>
        <w:spacing w:line="288" w:lineRule="auto"/>
        <w:rPr>
          <w:rFonts w:ascii="Times New Roman" w:hAnsi="Times New Roman" w:cs="Times New Roman"/>
          <w:sz w:val="25"/>
          <w:szCs w:val="25"/>
        </w:rPr>
      </w:pPr>
    </w:p>
    <w:p w:rsidR="000875AE" w:rsidRDefault="000875AE" w:rsidP="000875AE">
      <w:pPr>
        <w:pStyle w:val="NoSpacing"/>
        <w:spacing w:line="288" w:lineRule="auto"/>
        <w:jc w:val="center"/>
        <w:rPr>
          <w:rFonts w:ascii="Times New Roman" w:hAnsi="Times New Roman" w:cs="Times New Roman"/>
          <w:sz w:val="25"/>
          <w:szCs w:val="25"/>
        </w:rPr>
      </w:pPr>
      <w:r>
        <w:rPr>
          <w:rFonts w:ascii="Times New Roman" w:hAnsi="Times New Roman" w:cs="Times New Roman"/>
          <w:sz w:val="25"/>
          <w:szCs w:val="25"/>
        </w:rPr>
        <w:t>October 18, 2013</w:t>
      </w:r>
    </w:p>
    <w:p w:rsidR="000875AE" w:rsidRDefault="000875AE" w:rsidP="000875AE">
      <w:pPr>
        <w:pStyle w:val="NoSpacing"/>
        <w:spacing w:line="288" w:lineRule="auto"/>
        <w:rPr>
          <w:rFonts w:ascii="Times New Roman" w:hAnsi="Times New Roman" w:cs="Times New Roman"/>
          <w:sz w:val="25"/>
          <w:szCs w:val="25"/>
        </w:rPr>
      </w:pPr>
    </w:p>
    <w:p w:rsidR="000875AE" w:rsidRDefault="000875AE" w:rsidP="000875AE">
      <w:pPr>
        <w:pStyle w:val="NoSpacing"/>
        <w:spacing w:line="288" w:lineRule="auto"/>
        <w:rPr>
          <w:rFonts w:ascii="Times New Roman" w:hAnsi="Times New Roman" w:cs="Times New Roman"/>
          <w:sz w:val="25"/>
          <w:szCs w:val="25"/>
        </w:rPr>
      </w:pPr>
    </w:p>
    <w:p w:rsidR="000875AE" w:rsidRDefault="000875AE" w:rsidP="000875AE">
      <w:pPr>
        <w:pStyle w:val="NoSpacing"/>
        <w:spacing w:line="288" w:lineRule="auto"/>
        <w:jc w:val="center"/>
        <w:rPr>
          <w:rFonts w:ascii="Times New Roman" w:hAnsi="Times New Roman" w:cs="Times New Roman"/>
          <w:b/>
          <w:sz w:val="25"/>
          <w:szCs w:val="25"/>
        </w:rPr>
      </w:pPr>
      <w:r>
        <w:rPr>
          <w:rFonts w:ascii="Times New Roman" w:hAnsi="Times New Roman" w:cs="Times New Roman"/>
          <w:b/>
          <w:sz w:val="25"/>
          <w:szCs w:val="25"/>
        </w:rPr>
        <w:t>NOTICE OF OPPORTUNITY TO FILE RESPONSES TO CENTURYLINK QC’S PETITION FOR APPROVAL OF AMENDEMENTS TO THE</w:t>
      </w:r>
    </w:p>
    <w:p w:rsidR="000875AE" w:rsidRPr="000875AE" w:rsidRDefault="000875AE" w:rsidP="000875AE">
      <w:pPr>
        <w:pStyle w:val="NoSpacing"/>
        <w:spacing w:line="288" w:lineRule="auto"/>
        <w:jc w:val="center"/>
        <w:rPr>
          <w:rFonts w:ascii="Times New Roman" w:hAnsi="Times New Roman" w:cs="Times New Roman"/>
          <w:b/>
          <w:sz w:val="25"/>
          <w:szCs w:val="25"/>
        </w:rPr>
      </w:pPr>
      <w:r>
        <w:rPr>
          <w:rFonts w:ascii="Times New Roman" w:hAnsi="Times New Roman" w:cs="Times New Roman"/>
          <w:b/>
          <w:sz w:val="25"/>
          <w:szCs w:val="25"/>
        </w:rPr>
        <w:t>QWEST PERFORMANCE ASSURANCE PLAN</w:t>
      </w:r>
    </w:p>
    <w:p w:rsidR="000875AE" w:rsidRPr="000875AE" w:rsidRDefault="000875AE" w:rsidP="000875AE">
      <w:pPr>
        <w:pStyle w:val="NoSpacing"/>
        <w:spacing w:line="288" w:lineRule="auto"/>
        <w:jc w:val="center"/>
        <w:rPr>
          <w:rFonts w:ascii="Times New Roman" w:hAnsi="Times New Roman" w:cs="Times New Roman"/>
          <w:b/>
          <w:sz w:val="25"/>
          <w:szCs w:val="25"/>
        </w:rPr>
      </w:pPr>
      <w:r w:rsidRPr="000875AE">
        <w:rPr>
          <w:rFonts w:ascii="Times New Roman" w:hAnsi="Times New Roman" w:cs="Times New Roman"/>
          <w:b/>
          <w:sz w:val="25"/>
          <w:szCs w:val="25"/>
        </w:rPr>
        <w:t>(By Friday, November 8, 2013</w:t>
      </w:r>
      <w:r w:rsidR="00A96834">
        <w:rPr>
          <w:rFonts w:ascii="Times New Roman" w:hAnsi="Times New Roman" w:cs="Times New Roman"/>
          <w:b/>
          <w:sz w:val="25"/>
          <w:szCs w:val="25"/>
        </w:rPr>
        <w:t>)</w:t>
      </w:r>
    </w:p>
    <w:p w:rsidR="000875AE" w:rsidRDefault="000875AE" w:rsidP="000875AE">
      <w:pPr>
        <w:pStyle w:val="NoSpacing"/>
        <w:spacing w:line="288" w:lineRule="auto"/>
        <w:rPr>
          <w:rFonts w:ascii="Times New Roman" w:hAnsi="Times New Roman" w:cs="Times New Roman"/>
          <w:sz w:val="25"/>
          <w:szCs w:val="25"/>
        </w:rPr>
      </w:pPr>
    </w:p>
    <w:p w:rsidR="000875AE" w:rsidRDefault="000875AE" w:rsidP="000875AE">
      <w:pPr>
        <w:pStyle w:val="NoSpacing"/>
        <w:spacing w:line="288" w:lineRule="auto"/>
        <w:rPr>
          <w:rFonts w:ascii="Times New Roman" w:hAnsi="Times New Roman" w:cs="Times New Roman"/>
          <w:sz w:val="25"/>
          <w:szCs w:val="25"/>
        </w:rPr>
      </w:pPr>
    </w:p>
    <w:p w:rsidR="000875AE" w:rsidRDefault="000875AE" w:rsidP="000875AE">
      <w:pPr>
        <w:pStyle w:val="NoSpacing"/>
        <w:spacing w:line="288" w:lineRule="auto"/>
        <w:ind w:left="720" w:hanging="720"/>
        <w:rPr>
          <w:rFonts w:ascii="Times New Roman"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Pr="000875AE">
        <w:rPr>
          <w:rFonts w:ascii="Times New Roman" w:hAnsi="Times New Roman" w:cs="Times New Roman"/>
          <w:i/>
          <w:sz w:val="25"/>
          <w:szCs w:val="25"/>
        </w:rPr>
        <w:t>In the Matter of CenturyLink QC’s Petition For Approval of Amendments to the Qwest Performance Assurance Plan</w:t>
      </w:r>
      <w:r>
        <w:rPr>
          <w:rFonts w:ascii="Times New Roman" w:hAnsi="Times New Roman" w:cs="Times New Roman"/>
          <w:sz w:val="25"/>
          <w:szCs w:val="25"/>
        </w:rPr>
        <w:t>, Docket UT-131949</w:t>
      </w:r>
    </w:p>
    <w:p w:rsidR="000875AE" w:rsidRDefault="000875AE" w:rsidP="000875AE">
      <w:pPr>
        <w:pStyle w:val="NoSpacing"/>
        <w:spacing w:line="288" w:lineRule="auto"/>
        <w:rPr>
          <w:rFonts w:ascii="Times New Roman" w:hAnsi="Times New Roman" w:cs="Times New Roman"/>
          <w:sz w:val="25"/>
          <w:szCs w:val="25"/>
        </w:rPr>
      </w:pPr>
    </w:p>
    <w:p w:rsidR="000875AE" w:rsidRDefault="000875AE" w:rsidP="000875AE">
      <w:pPr>
        <w:pStyle w:val="NoSpacing"/>
        <w:spacing w:line="288" w:lineRule="auto"/>
        <w:rPr>
          <w:rFonts w:ascii="Times New Roman" w:hAnsi="Times New Roman" w:cs="Times New Roman"/>
          <w:sz w:val="25"/>
          <w:szCs w:val="25"/>
        </w:rPr>
      </w:pPr>
      <w:r>
        <w:rPr>
          <w:rFonts w:ascii="Times New Roman" w:hAnsi="Times New Roman" w:cs="Times New Roman"/>
          <w:sz w:val="25"/>
          <w:szCs w:val="25"/>
        </w:rPr>
        <w:t>TO ALL PARTIES AND INTERESTED PERSONS:</w:t>
      </w:r>
    </w:p>
    <w:p w:rsidR="000875AE" w:rsidRDefault="000875AE" w:rsidP="000875AE">
      <w:pPr>
        <w:pStyle w:val="NoSpacing"/>
        <w:spacing w:line="288" w:lineRule="auto"/>
        <w:rPr>
          <w:rFonts w:ascii="Times New Roman" w:hAnsi="Times New Roman" w:cs="Times New Roman"/>
          <w:sz w:val="25"/>
          <w:szCs w:val="25"/>
        </w:rPr>
      </w:pPr>
    </w:p>
    <w:p w:rsidR="000875AE" w:rsidRDefault="000875AE" w:rsidP="000875AE">
      <w:pPr>
        <w:pStyle w:val="NoSpacing"/>
        <w:spacing w:line="288" w:lineRule="auto"/>
        <w:rPr>
          <w:rFonts w:ascii="Times New Roman" w:hAnsi="Times New Roman" w:cs="Times New Roman"/>
          <w:sz w:val="25"/>
          <w:szCs w:val="25"/>
        </w:rPr>
      </w:pPr>
      <w:r>
        <w:rPr>
          <w:rFonts w:ascii="Times New Roman" w:hAnsi="Times New Roman" w:cs="Times New Roman"/>
          <w:sz w:val="25"/>
          <w:szCs w:val="25"/>
        </w:rPr>
        <w:t xml:space="preserve">On October 15, 2013, Qwest Corporation d/b/a CenturyLink QC (CenturyLink) filed with the Washington Utilities and Transportation Commission (Commission) a petition for approval to modify the Qwest Performance Assurance Plan (PAP) and Performance Indicator Definitions (PIDs).  CenturyLink requests that the Commission replace the existing Washington PAP and PIDs with the PAP and PIDs that were recently negotiated between CenturyLink and </w:t>
      </w:r>
      <w:r w:rsidR="00C45E27">
        <w:rPr>
          <w:rFonts w:ascii="Times New Roman" w:hAnsi="Times New Roman" w:cs="Times New Roman"/>
          <w:sz w:val="25"/>
          <w:szCs w:val="25"/>
        </w:rPr>
        <w:t>several</w:t>
      </w:r>
      <w:r>
        <w:rPr>
          <w:rFonts w:ascii="Times New Roman" w:hAnsi="Times New Roman" w:cs="Times New Roman"/>
          <w:sz w:val="25"/>
          <w:szCs w:val="25"/>
        </w:rPr>
        <w:t xml:space="preserve"> competitive local exchange carriers.</w:t>
      </w:r>
      <w:r w:rsidR="00015467">
        <w:rPr>
          <w:rFonts w:ascii="Times New Roman" w:hAnsi="Times New Roman" w:cs="Times New Roman"/>
          <w:sz w:val="25"/>
          <w:szCs w:val="25"/>
        </w:rPr>
        <w:t xml:space="preserve">  </w:t>
      </w:r>
      <w:r w:rsidR="00BF4BBC">
        <w:rPr>
          <w:rFonts w:ascii="Times New Roman" w:hAnsi="Times New Roman" w:cs="Times New Roman"/>
          <w:sz w:val="25"/>
          <w:szCs w:val="25"/>
        </w:rPr>
        <w:t>The petition is available</w:t>
      </w:r>
      <w:r w:rsidR="00452436">
        <w:rPr>
          <w:rFonts w:ascii="Times New Roman" w:hAnsi="Times New Roman" w:cs="Times New Roman"/>
          <w:sz w:val="25"/>
          <w:szCs w:val="25"/>
        </w:rPr>
        <w:t xml:space="preserve"> for inspection</w:t>
      </w:r>
      <w:r w:rsidR="00BF4BBC">
        <w:rPr>
          <w:rFonts w:ascii="Times New Roman" w:hAnsi="Times New Roman" w:cs="Times New Roman"/>
          <w:sz w:val="25"/>
          <w:szCs w:val="25"/>
        </w:rPr>
        <w:t xml:space="preserve"> </w:t>
      </w:r>
      <w:r w:rsidR="00452436">
        <w:rPr>
          <w:rFonts w:ascii="Times New Roman" w:hAnsi="Times New Roman" w:cs="Times New Roman"/>
          <w:sz w:val="25"/>
          <w:szCs w:val="25"/>
        </w:rPr>
        <w:t xml:space="preserve">on the Commission’s website at </w:t>
      </w:r>
      <w:hyperlink r:id="rId8" w:history="1">
        <w:r w:rsidR="00F46ABC" w:rsidRPr="00417441">
          <w:rPr>
            <w:rStyle w:val="Hyperlink"/>
            <w:rFonts w:ascii="Times New Roman" w:hAnsi="Times New Roman" w:cs="Times New Roman"/>
            <w:sz w:val="25"/>
            <w:szCs w:val="25"/>
          </w:rPr>
          <w:t>www.utc.wa.gov</w:t>
        </w:r>
      </w:hyperlink>
      <w:r w:rsidR="00452436">
        <w:rPr>
          <w:rFonts w:ascii="Times New Roman" w:hAnsi="Times New Roman" w:cs="Times New Roman"/>
          <w:sz w:val="25"/>
          <w:szCs w:val="25"/>
        </w:rPr>
        <w:t>.</w:t>
      </w:r>
      <w:bookmarkStart w:id="0" w:name="_GoBack"/>
      <w:bookmarkEnd w:id="0"/>
    </w:p>
    <w:p w:rsidR="000875AE" w:rsidRDefault="000875AE" w:rsidP="000875AE">
      <w:pPr>
        <w:pStyle w:val="NoSpacing"/>
        <w:spacing w:line="288" w:lineRule="auto"/>
        <w:rPr>
          <w:rFonts w:ascii="Times New Roman" w:hAnsi="Times New Roman" w:cs="Times New Roman"/>
          <w:sz w:val="25"/>
          <w:szCs w:val="25"/>
        </w:rPr>
      </w:pPr>
    </w:p>
    <w:p w:rsidR="000875AE" w:rsidRPr="00015467" w:rsidRDefault="000875AE" w:rsidP="000875AE">
      <w:pPr>
        <w:pStyle w:val="NoSpacing"/>
        <w:spacing w:line="288" w:lineRule="auto"/>
        <w:rPr>
          <w:rFonts w:ascii="Times New Roman" w:hAnsi="Times New Roman" w:cs="Times New Roman"/>
          <w:b/>
          <w:sz w:val="25"/>
          <w:szCs w:val="25"/>
        </w:rPr>
      </w:pPr>
      <w:r w:rsidRPr="00015467">
        <w:rPr>
          <w:rFonts w:ascii="Times New Roman" w:hAnsi="Times New Roman" w:cs="Times New Roman"/>
          <w:b/>
          <w:sz w:val="25"/>
          <w:szCs w:val="25"/>
        </w:rPr>
        <w:t xml:space="preserve">NOTICE IS GIVEN That the Commission </w:t>
      </w:r>
      <w:r w:rsidR="00015467" w:rsidRPr="00015467">
        <w:rPr>
          <w:rFonts w:ascii="Times New Roman" w:hAnsi="Times New Roman" w:cs="Times New Roman"/>
          <w:b/>
          <w:sz w:val="25"/>
          <w:szCs w:val="25"/>
        </w:rPr>
        <w:t xml:space="preserve">invites answers to CenturyLink’s petition </w:t>
      </w:r>
      <w:r w:rsidR="00452436">
        <w:rPr>
          <w:rFonts w:ascii="Times New Roman" w:hAnsi="Times New Roman" w:cs="Times New Roman"/>
          <w:b/>
          <w:sz w:val="25"/>
          <w:szCs w:val="25"/>
        </w:rPr>
        <w:t xml:space="preserve">for approval of amendments to the Qwest Performance Assurance Plan </w:t>
      </w:r>
      <w:r w:rsidR="00015467" w:rsidRPr="00015467">
        <w:rPr>
          <w:rFonts w:ascii="Times New Roman" w:hAnsi="Times New Roman" w:cs="Times New Roman"/>
          <w:b/>
          <w:sz w:val="25"/>
          <w:szCs w:val="25"/>
        </w:rPr>
        <w:t xml:space="preserve">by </w:t>
      </w:r>
      <w:r w:rsidR="00452436">
        <w:rPr>
          <w:rFonts w:ascii="Times New Roman" w:hAnsi="Times New Roman" w:cs="Times New Roman"/>
          <w:b/>
          <w:sz w:val="25"/>
          <w:szCs w:val="25"/>
        </w:rPr>
        <w:t xml:space="preserve">5:00 p.m., </w:t>
      </w:r>
      <w:r w:rsidR="00015467" w:rsidRPr="00015467">
        <w:rPr>
          <w:rFonts w:ascii="Times New Roman" w:hAnsi="Times New Roman" w:cs="Times New Roman"/>
          <w:b/>
          <w:sz w:val="25"/>
          <w:szCs w:val="25"/>
        </w:rPr>
        <w:t>Friday, November 8, 2013.</w:t>
      </w:r>
    </w:p>
    <w:p w:rsidR="00015467" w:rsidRDefault="00015467" w:rsidP="000875AE">
      <w:pPr>
        <w:pStyle w:val="NoSpacing"/>
        <w:spacing w:line="288" w:lineRule="auto"/>
        <w:rPr>
          <w:rFonts w:ascii="Times New Roman" w:hAnsi="Times New Roman" w:cs="Times New Roman"/>
          <w:sz w:val="25"/>
          <w:szCs w:val="25"/>
        </w:rPr>
      </w:pPr>
    </w:p>
    <w:p w:rsidR="00015467" w:rsidRDefault="00015467" w:rsidP="000875AE">
      <w:pPr>
        <w:pStyle w:val="NoSpacing"/>
        <w:spacing w:line="288" w:lineRule="auto"/>
        <w:rPr>
          <w:rFonts w:ascii="Times New Roman" w:hAnsi="Times New Roman" w:cs="Times New Roman"/>
          <w:sz w:val="25"/>
          <w:szCs w:val="25"/>
        </w:rPr>
      </w:pPr>
    </w:p>
    <w:p w:rsidR="00015467" w:rsidRDefault="00015467" w:rsidP="000875AE">
      <w:pPr>
        <w:pStyle w:val="NoSpacing"/>
        <w:spacing w:line="288" w:lineRule="auto"/>
        <w:rPr>
          <w:rFonts w:ascii="Times New Roman" w:hAnsi="Times New Roman" w:cs="Times New Roman"/>
          <w:sz w:val="25"/>
          <w:szCs w:val="25"/>
        </w:rPr>
      </w:pPr>
    </w:p>
    <w:p w:rsidR="00015467" w:rsidRDefault="00015467" w:rsidP="000875AE">
      <w:pPr>
        <w:pStyle w:val="NoSpacing"/>
        <w:spacing w:line="288" w:lineRule="auto"/>
        <w:rPr>
          <w:rFonts w:ascii="Times New Roman" w:hAnsi="Times New Roman" w:cs="Times New Roman"/>
          <w:sz w:val="25"/>
          <w:szCs w:val="25"/>
        </w:rPr>
      </w:pPr>
      <w:r>
        <w:rPr>
          <w:rFonts w:ascii="Times New Roman" w:hAnsi="Times New Roman" w:cs="Times New Roman"/>
          <w:sz w:val="25"/>
          <w:szCs w:val="25"/>
        </w:rPr>
        <w:t>STEVEN V. KING</w:t>
      </w:r>
    </w:p>
    <w:p w:rsidR="00015467" w:rsidRPr="000875AE" w:rsidRDefault="00015467" w:rsidP="000875AE">
      <w:pPr>
        <w:pStyle w:val="NoSpacing"/>
        <w:spacing w:line="288" w:lineRule="auto"/>
        <w:rPr>
          <w:rFonts w:ascii="Times New Roman" w:hAnsi="Times New Roman" w:cs="Times New Roman"/>
          <w:sz w:val="25"/>
          <w:szCs w:val="25"/>
        </w:rPr>
      </w:pPr>
      <w:r>
        <w:rPr>
          <w:rFonts w:ascii="Times New Roman" w:hAnsi="Times New Roman" w:cs="Times New Roman"/>
          <w:sz w:val="25"/>
          <w:szCs w:val="25"/>
        </w:rPr>
        <w:t>Executive Director and Secretary</w:t>
      </w:r>
    </w:p>
    <w:sectPr w:rsidR="00015467" w:rsidRPr="000875AE" w:rsidSect="000875AE">
      <w:headerReference w:type="default" r:id="rId9"/>
      <w:pgSz w:w="12240" w:h="15840"/>
      <w:pgMar w:top="72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08A" w:rsidRDefault="0011408A" w:rsidP="0011408A">
      <w:r>
        <w:separator/>
      </w:r>
    </w:p>
  </w:endnote>
  <w:endnote w:type="continuationSeparator" w:id="0">
    <w:p w:rsidR="0011408A" w:rsidRDefault="0011408A" w:rsidP="0011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08A" w:rsidRDefault="0011408A" w:rsidP="0011408A">
      <w:r>
        <w:separator/>
      </w:r>
    </w:p>
  </w:footnote>
  <w:footnote w:type="continuationSeparator" w:id="0">
    <w:p w:rsidR="0011408A" w:rsidRDefault="0011408A" w:rsidP="00114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08A" w:rsidRPr="0011408A" w:rsidRDefault="0011408A" w:rsidP="0011408A">
    <w:pPr>
      <w:pStyle w:val="Header"/>
      <w:tabs>
        <w:tab w:val="clear" w:pos="4680"/>
        <w:tab w:val="clear" w:pos="9360"/>
        <w:tab w:val="right" w:pos="8550"/>
      </w:tabs>
      <w:rPr>
        <w:rFonts w:ascii="Times New Roman" w:hAnsi="Times New Roman" w:cs="Times New Roman"/>
        <w:b/>
        <w:sz w:val="20"/>
        <w:szCs w:val="20"/>
      </w:rPr>
    </w:pPr>
    <w:r>
      <w:tab/>
    </w:r>
    <w:r w:rsidRPr="0011408A">
      <w:rPr>
        <w:rFonts w:ascii="Times New Roman" w:hAnsi="Times New Roman" w:cs="Times New Roman"/>
        <w:b/>
        <w:sz w:val="20"/>
        <w:szCs w:val="20"/>
      </w:rPr>
      <w:t>[Service Date October 18,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5AE"/>
    <w:rsid w:val="00015467"/>
    <w:rsid w:val="000875AE"/>
    <w:rsid w:val="000E640C"/>
    <w:rsid w:val="0011408A"/>
    <w:rsid w:val="001C5AB1"/>
    <w:rsid w:val="001E1D7A"/>
    <w:rsid w:val="002C039A"/>
    <w:rsid w:val="00452436"/>
    <w:rsid w:val="00552600"/>
    <w:rsid w:val="005A6C74"/>
    <w:rsid w:val="00646A11"/>
    <w:rsid w:val="00672F7B"/>
    <w:rsid w:val="006A41EE"/>
    <w:rsid w:val="00725798"/>
    <w:rsid w:val="00A84C2A"/>
    <w:rsid w:val="00A96834"/>
    <w:rsid w:val="00AD3312"/>
    <w:rsid w:val="00AE273E"/>
    <w:rsid w:val="00B13041"/>
    <w:rsid w:val="00BF4BBC"/>
    <w:rsid w:val="00C45E27"/>
    <w:rsid w:val="00D200A0"/>
    <w:rsid w:val="00DA1B86"/>
    <w:rsid w:val="00DD2A47"/>
    <w:rsid w:val="00F21B68"/>
    <w:rsid w:val="00F4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875AE"/>
  </w:style>
  <w:style w:type="character" w:styleId="Hyperlink">
    <w:name w:val="Hyperlink"/>
    <w:basedOn w:val="DefaultParagraphFont"/>
    <w:uiPriority w:val="99"/>
    <w:unhideWhenUsed/>
    <w:rsid w:val="00452436"/>
    <w:rPr>
      <w:color w:val="0000FF" w:themeColor="hyperlink"/>
      <w:u w:val="single"/>
    </w:rPr>
  </w:style>
  <w:style w:type="paragraph" w:styleId="Header">
    <w:name w:val="header"/>
    <w:basedOn w:val="Normal"/>
    <w:link w:val="HeaderChar"/>
    <w:uiPriority w:val="99"/>
    <w:unhideWhenUsed/>
    <w:rsid w:val="0011408A"/>
    <w:pPr>
      <w:tabs>
        <w:tab w:val="center" w:pos="4680"/>
        <w:tab w:val="right" w:pos="9360"/>
      </w:tabs>
    </w:pPr>
  </w:style>
  <w:style w:type="character" w:customStyle="1" w:styleId="HeaderChar">
    <w:name w:val="Header Char"/>
    <w:basedOn w:val="DefaultParagraphFont"/>
    <w:link w:val="Header"/>
    <w:uiPriority w:val="99"/>
    <w:rsid w:val="0011408A"/>
  </w:style>
  <w:style w:type="paragraph" w:styleId="Footer">
    <w:name w:val="footer"/>
    <w:basedOn w:val="Normal"/>
    <w:link w:val="FooterChar"/>
    <w:uiPriority w:val="99"/>
    <w:unhideWhenUsed/>
    <w:rsid w:val="0011408A"/>
    <w:pPr>
      <w:tabs>
        <w:tab w:val="center" w:pos="4680"/>
        <w:tab w:val="right" w:pos="9360"/>
      </w:tabs>
    </w:pPr>
  </w:style>
  <w:style w:type="character" w:customStyle="1" w:styleId="FooterChar">
    <w:name w:val="Footer Char"/>
    <w:basedOn w:val="DefaultParagraphFont"/>
    <w:link w:val="Footer"/>
    <w:uiPriority w:val="99"/>
    <w:rsid w:val="001140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875AE"/>
  </w:style>
  <w:style w:type="character" w:styleId="Hyperlink">
    <w:name w:val="Hyperlink"/>
    <w:basedOn w:val="DefaultParagraphFont"/>
    <w:uiPriority w:val="99"/>
    <w:unhideWhenUsed/>
    <w:rsid w:val="00452436"/>
    <w:rPr>
      <w:color w:val="0000FF" w:themeColor="hyperlink"/>
      <w:u w:val="single"/>
    </w:rPr>
  </w:style>
  <w:style w:type="paragraph" w:styleId="Header">
    <w:name w:val="header"/>
    <w:basedOn w:val="Normal"/>
    <w:link w:val="HeaderChar"/>
    <w:uiPriority w:val="99"/>
    <w:unhideWhenUsed/>
    <w:rsid w:val="0011408A"/>
    <w:pPr>
      <w:tabs>
        <w:tab w:val="center" w:pos="4680"/>
        <w:tab w:val="right" w:pos="9360"/>
      </w:tabs>
    </w:pPr>
  </w:style>
  <w:style w:type="character" w:customStyle="1" w:styleId="HeaderChar">
    <w:name w:val="Header Char"/>
    <w:basedOn w:val="DefaultParagraphFont"/>
    <w:link w:val="Header"/>
    <w:uiPriority w:val="99"/>
    <w:rsid w:val="0011408A"/>
  </w:style>
  <w:style w:type="paragraph" w:styleId="Footer">
    <w:name w:val="footer"/>
    <w:basedOn w:val="Normal"/>
    <w:link w:val="FooterChar"/>
    <w:uiPriority w:val="99"/>
    <w:unhideWhenUsed/>
    <w:rsid w:val="0011408A"/>
    <w:pPr>
      <w:tabs>
        <w:tab w:val="center" w:pos="4680"/>
        <w:tab w:val="right" w:pos="9360"/>
      </w:tabs>
    </w:pPr>
  </w:style>
  <w:style w:type="character" w:customStyle="1" w:styleId="FooterChar">
    <w:name w:val="Footer Char"/>
    <w:basedOn w:val="DefaultParagraphFont"/>
    <w:link w:val="Footer"/>
    <w:uiPriority w:val="99"/>
    <w:rsid w:val="00114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2013-10-15T07:00:00+00:00</OpenedDate>
    <Date1 xmlns="dc463f71-b30c-4ab2-9473-d307f9d35888">2013-10-18T07:00:00+00:00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131949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27733F8E7B5C4F983581A60140C614" ma:contentTypeVersion="135" ma:contentTypeDescription="" ma:contentTypeScope="" ma:versionID="2654ab96a871ee833f51139a72f57b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B20B99-FBB0-42AA-ACB9-82E9A40E9E6E}"/>
</file>

<file path=customXml/itemProps2.xml><?xml version="1.0" encoding="utf-8"?>
<ds:datastoreItem xmlns:ds="http://schemas.openxmlformats.org/officeDocument/2006/customXml" ds:itemID="{F490BACF-0A5A-448D-9EC5-746CB0D62563}"/>
</file>

<file path=customXml/itemProps3.xml><?xml version="1.0" encoding="utf-8"?>
<ds:datastoreItem xmlns:ds="http://schemas.openxmlformats.org/officeDocument/2006/customXml" ds:itemID="{76143184-B8E4-4957-A81D-AFF911AA694F}"/>
</file>

<file path=customXml/itemProps4.xml><?xml version="1.0" encoding="utf-8"?>
<ds:datastoreItem xmlns:ds="http://schemas.openxmlformats.org/officeDocument/2006/customXml" ds:itemID="{7D6D9618-6A56-4E1D-A72E-095D567BCE48}"/>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2013-10-17T22:32:00Z</dcterms:created>
  <dcterms:modified xsi:type="dcterms:W3CDTF">2013-10-17T22:32:00Z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0x0101006E56B4D1795A2E4DB2F0B01679ED314A00B627733F8E7B5C4F983581A60140C614</vt:lpwstr>
  </property>
  <property fmtid="{D5CDD505-2E9C-101B-9397-08002B2CF9AE}" pid="3" name="_docset_NoMedatataSyncRequired">
    <vt:lpwstr>False</vt:lpwstr>
  </property>
</Properties>
</file>