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B66F61"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B66F61">
        <w:rPr>
          <w:sz w:val="24"/>
        </w:rPr>
        <w:t>Agenda Date:</w:t>
      </w:r>
      <w:r w:rsidRPr="00B66F61">
        <w:rPr>
          <w:sz w:val="24"/>
        </w:rPr>
        <w:tab/>
      </w:r>
      <w:r w:rsidRPr="00B66F61">
        <w:rPr>
          <w:sz w:val="24"/>
        </w:rPr>
        <w:tab/>
      </w:r>
      <w:r w:rsidR="00D27553">
        <w:rPr>
          <w:sz w:val="24"/>
        </w:rPr>
        <w:t>November 25, 2009</w:t>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Item Number:</w:t>
      </w:r>
      <w:r w:rsidRPr="00B66F61">
        <w:rPr>
          <w:sz w:val="24"/>
        </w:rPr>
        <w:tab/>
      </w:r>
      <w:r w:rsidR="003E5DA3">
        <w:rPr>
          <w:sz w:val="24"/>
        </w:rPr>
        <w:tab/>
        <w:t>A</w:t>
      </w:r>
      <w:r w:rsidR="0049084E">
        <w:rPr>
          <w:sz w:val="24"/>
        </w:rPr>
        <w:t>3</w:t>
      </w:r>
      <w:r w:rsidR="00042F20" w:rsidRPr="00B66F61">
        <w:rPr>
          <w:sz w:val="24"/>
        </w:rPr>
        <w:tab/>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UT-093012</w:t>
      </w:r>
    </w:p>
    <w:p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891928" w:rsidRPr="00B66F61">
        <w:rPr>
          <w:sz w:val="24"/>
        </w:rPr>
        <w:t>TracFone Wireless, Inc.</w:t>
      </w:r>
    </w:p>
    <w:p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rsidR="0090439E" w:rsidRPr="00B66F61" w:rsidRDefault="0090439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t>Tim Zawislak, Regulatory Analyst</w:t>
      </w:r>
    </w:p>
    <w:p w:rsidR="00A0205B" w:rsidRPr="00B66F61" w:rsidRDefault="00A0205B"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r>
      <w:r w:rsidR="00405297" w:rsidRPr="00B66F61">
        <w:rPr>
          <w:sz w:val="24"/>
        </w:rPr>
        <w:t>William Weinman</w:t>
      </w:r>
      <w:r w:rsidRPr="00B66F61">
        <w:rPr>
          <w:sz w:val="24"/>
        </w:rPr>
        <w:t>, Assistant Director - Telecommunications</w:t>
      </w:r>
    </w:p>
    <w:p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rsidR="00697E4B" w:rsidRPr="00B66F61"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0C40F9" w:rsidRPr="00B66F61" w:rsidRDefault="000C40F9"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Issue an order</w:t>
      </w:r>
      <w:r w:rsidR="00FA1E43">
        <w:rPr>
          <w:sz w:val="24"/>
        </w:rPr>
        <w:t>:</w:t>
      </w:r>
      <w:r w:rsidRPr="00B66F61">
        <w:rPr>
          <w:sz w:val="24"/>
        </w:rPr>
        <w:t xml:space="preserve"> </w:t>
      </w:r>
    </w:p>
    <w:p w:rsidR="0090439E" w:rsidRPr="00B66F61" w:rsidRDefault="009C7E97" w:rsidP="0090439E">
      <w:pPr>
        <w:numPr>
          <w:ilvl w:val="0"/>
          <w:numId w:val="2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Grant</w:t>
      </w:r>
      <w:r w:rsidR="000C40F9" w:rsidRPr="00B66F61">
        <w:rPr>
          <w:sz w:val="24"/>
        </w:rPr>
        <w:t>ing</w:t>
      </w:r>
      <w:r w:rsidRPr="00B66F61">
        <w:rPr>
          <w:sz w:val="24"/>
        </w:rPr>
        <w:t xml:space="preserve"> </w:t>
      </w:r>
      <w:r w:rsidR="00531CCB">
        <w:rPr>
          <w:sz w:val="24"/>
        </w:rPr>
        <w:t>the petition of TracFone Wireless, Inc., for an</w:t>
      </w:r>
      <w:r w:rsidRPr="00B66F61">
        <w:rPr>
          <w:sz w:val="24"/>
        </w:rPr>
        <w:t xml:space="preserve"> </w:t>
      </w:r>
      <w:r w:rsidR="000E6710" w:rsidRPr="00B66F61">
        <w:rPr>
          <w:sz w:val="24"/>
        </w:rPr>
        <w:t xml:space="preserve">exemption from Washington Administrative Code </w:t>
      </w:r>
      <w:r w:rsidRPr="00B66F61">
        <w:rPr>
          <w:sz w:val="24"/>
        </w:rPr>
        <w:t>480-123-030 (</w:t>
      </w:r>
      <w:r w:rsidR="000E6710" w:rsidRPr="00B66F61">
        <w:rPr>
          <w:sz w:val="24"/>
        </w:rPr>
        <w:t>1)(d),</w:t>
      </w:r>
      <w:r w:rsidR="0090439E" w:rsidRPr="00B66F61">
        <w:rPr>
          <w:sz w:val="24"/>
        </w:rPr>
        <w:t xml:space="preserve"> (f) and (g); </w:t>
      </w:r>
      <w:r w:rsidR="000C40F9" w:rsidRPr="00B66F61">
        <w:rPr>
          <w:sz w:val="24"/>
        </w:rPr>
        <w:t>and</w:t>
      </w:r>
    </w:p>
    <w:p w:rsidR="00C22494" w:rsidRPr="00B66F61" w:rsidRDefault="0090439E" w:rsidP="0090439E">
      <w:pPr>
        <w:numPr>
          <w:ilvl w:val="0"/>
          <w:numId w:val="2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Designat</w:t>
      </w:r>
      <w:r w:rsidR="000C40F9" w:rsidRPr="00B66F61">
        <w:rPr>
          <w:sz w:val="24"/>
        </w:rPr>
        <w:t>ing</w:t>
      </w:r>
      <w:r w:rsidR="00405297" w:rsidRPr="00B66F61">
        <w:rPr>
          <w:sz w:val="24"/>
        </w:rPr>
        <w:t xml:space="preserve"> </w:t>
      </w:r>
      <w:r w:rsidR="00891928" w:rsidRPr="00B66F61">
        <w:rPr>
          <w:sz w:val="24"/>
        </w:rPr>
        <w:t>TracFone Wirel</w:t>
      </w:r>
      <w:r w:rsidR="00F7144E" w:rsidRPr="00B66F61">
        <w:rPr>
          <w:sz w:val="24"/>
        </w:rPr>
        <w:t>e</w:t>
      </w:r>
      <w:r w:rsidR="00891928" w:rsidRPr="00B66F61">
        <w:rPr>
          <w:sz w:val="24"/>
        </w:rPr>
        <w:t>ss, Inc</w:t>
      </w:r>
      <w:r w:rsidR="00A813C1">
        <w:rPr>
          <w:sz w:val="24"/>
        </w:rPr>
        <w:t>.,</w:t>
      </w:r>
      <w:r w:rsidRPr="00B66F61">
        <w:rPr>
          <w:sz w:val="24"/>
        </w:rPr>
        <w:t xml:space="preserve"> </w:t>
      </w:r>
      <w:r w:rsidR="00A347C9" w:rsidRPr="00B66F61">
        <w:rPr>
          <w:sz w:val="24"/>
        </w:rPr>
        <w:t>as</w:t>
      </w:r>
      <w:r w:rsidRPr="00B66F61">
        <w:rPr>
          <w:sz w:val="24"/>
        </w:rPr>
        <w:t xml:space="preserve"> an</w:t>
      </w:r>
      <w:r w:rsidR="00A347C9" w:rsidRPr="00B66F61">
        <w:rPr>
          <w:sz w:val="24"/>
        </w:rPr>
        <w:t xml:space="preserve"> </w:t>
      </w:r>
      <w:r w:rsidR="00405297" w:rsidRPr="00B66F61">
        <w:rPr>
          <w:sz w:val="24"/>
        </w:rPr>
        <w:t>Eligible Telecom</w:t>
      </w:r>
      <w:r w:rsidR="00E24F54" w:rsidRPr="00B66F61">
        <w:rPr>
          <w:sz w:val="24"/>
        </w:rPr>
        <w:t xml:space="preserve">munications Carrier for the </w:t>
      </w:r>
      <w:r w:rsidRPr="00B66F61">
        <w:rPr>
          <w:sz w:val="24"/>
        </w:rPr>
        <w:t xml:space="preserve">limited </w:t>
      </w:r>
      <w:r w:rsidR="00E24F54" w:rsidRPr="00B66F61">
        <w:rPr>
          <w:sz w:val="24"/>
        </w:rPr>
        <w:t xml:space="preserve">purpose of receiving </w:t>
      </w:r>
      <w:r w:rsidR="00F56556" w:rsidRPr="00B66F61">
        <w:rPr>
          <w:sz w:val="24"/>
        </w:rPr>
        <w:t>Lifeline</w:t>
      </w:r>
      <w:r w:rsidRPr="00B66F61">
        <w:rPr>
          <w:sz w:val="24"/>
        </w:rPr>
        <w:t xml:space="preserve"> s</w:t>
      </w:r>
      <w:r w:rsidR="00FB23AF" w:rsidRPr="00B66F61">
        <w:rPr>
          <w:sz w:val="24"/>
        </w:rPr>
        <w:t xml:space="preserve">upport </w:t>
      </w:r>
      <w:r w:rsidR="00BF1820">
        <w:rPr>
          <w:sz w:val="24"/>
        </w:rPr>
        <w:t>(Tier 1 through Tier 3) from</w:t>
      </w:r>
      <w:r w:rsidR="00F7144E" w:rsidRPr="00B66F61">
        <w:rPr>
          <w:sz w:val="24"/>
        </w:rPr>
        <w:t xml:space="preserve"> </w:t>
      </w:r>
      <w:r w:rsidRPr="00B66F61">
        <w:rPr>
          <w:sz w:val="24"/>
        </w:rPr>
        <w:t xml:space="preserve">the </w:t>
      </w:r>
      <w:r w:rsidR="00F7144E" w:rsidRPr="00B66F61">
        <w:rPr>
          <w:sz w:val="24"/>
        </w:rPr>
        <w:t>federal</w:t>
      </w:r>
      <w:r w:rsidR="00891928" w:rsidRPr="00B66F61">
        <w:rPr>
          <w:sz w:val="24"/>
        </w:rPr>
        <w:t xml:space="preserve"> </w:t>
      </w:r>
      <w:r w:rsidR="004E6BD9" w:rsidRPr="00B66F61">
        <w:rPr>
          <w:sz w:val="24"/>
        </w:rPr>
        <w:t>u</w:t>
      </w:r>
      <w:r w:rsidR="007933A7" w:rsidRPr="00B66F61">
        <w:rPr>
          <w:sz w:val="24"/>
        </w:rPr>
        <w:t xml:space="preserve">niversal </w:t>
      </w:r>
      <w:r w:rsidR="004E6BD9" w:rsidRPr="00B66F61">
        <w:rPr>
          <w:sz w:val="24"/>
        </w:rPr>
        <w:t>s</w:t>
      </w:r>
      <w:r w:rsidR="007933A7" w:rsidRPr="00B66F61">
        <w:rPr>
          <w:sz w:val="24"/>
        </w:rPr>
        <w:t xml:space="preserve">ervice </w:t>
      </w:r>
      <w:r w:rsidR="004E6BD9" w:rsidRPr="00B66F61">
        <w:rPr>
          <w:sz w:val="24"/>
        </w:rPr>
        <w:t>f</w:t>
      </w:r>
      <w:r w:rsidR="007933A7" w:rsidRPr="00B66F61">
        <w:rPr>
          <w:sz w:val="24"/>
        </w:rPr>
        <w:t>und</w:t>
      </w:r>
      <w:r w:rsidRPr="00B66F61">
        <w:rPr>
          <w:sz w:val="24"/>
        </w:rPr>
        <w:t xml:space="preserve">, subject to </w:t>
      </w:r>
      <w:r w:rsidR="000C40F9" w:rsidRPr="00B66F61">
        <w:rPr>
          <w:sz w:val="24"/>
        </w:rPr>
        <w:t xml:space="preserve">the </w:t>
      </w:r>
      <w:r w:rsidRPr="00B66F61">
        <w:rPr>
          <w:sz w:val="24"/>
        </w:rPr>
        <w:t>conditions specified in Attachment</w:t>
      </w:r>
      <w:r w:rsidR="008750D7">
        <w:rPr>
          <w:sz w:val="24"/>
        </w:rPr>
        <w:t>s</w:t>
      </w:r>
      <w:r w:rsidRPr="00B66F61">
        <w:rPr>
          <w:sz w:val="24"/>
        </w:rPr>
        <w:t xml:space="preserve"> 1 and 2 </w:t>
      </w:r>
      <w:r w:rsidR="008750D7">
        <w:rPr>
          <w:sz w:val="24"/>
        </w:rPr>
        <w:t>to</w:t>
      </w:r>
      <w:r w:rsidRPr="00B66F61">
        <w:rPr>
          <w:sz w:val="24"/>
        </w:rPr>
        <w:t xml:space="preserve"> this memo</w:t>
      </w:r>
      <w:r w:rsidR="00E24F54" w:rsidRPr="00B66F61">
        <w:rPr>
          <w:sz w:val="24"/>
        </w:rPr>
        <w:t>.</w:t>
      </w:r>
      <w:r w:rsidR="009C7E97" w:rsidRPr="00B66F61">
        <w:rPr>
          <w:sz w:val="24"/>
        </w:rPr>
        <w:t xml:space="preserve"> </w:t>
      </w:r>
    </w:p>
    <w:p w:rsidR="00A277CA" w:rsidRPr="00B66F61"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rsidR="00A373CD" w:rsidRPr="00B66F61"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71174D" w:rsidRPr="00B66F61" w:rsidRDefault="00A17AB7"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On </w:t>
      </w:r>
      <w:r w:rsidR="00891928" w:rsidRPr="00B66F61">
        <w:rPr>
          <w:sz w:val="24"/>
        </w:rPr>
        <w:t>March</w:t>
      </w:r>
      <w:r w:rsidRPr="00B66F61">
        <w:rPr>
          <w:sz w:val="24"/>
        </w:rPr>
        <w:t xml:space="preserve"> 1</w:t>
      </w:r>
      <w:r w:rsidR="00891928" w:rsidRPr="00B66F61">
        <w:rPr>
          <w:sz w:val="24"/>
        </w:rPr>
        <w:t>3</w:t>
      </w:r>
      <w:r w:rsidRPr="00B66F61">
        <w:rPr>
          <w:sz w:val="24"/>
        </w:rPr>
        <w:t>, 200</w:t>
      </w:r>
      <w:r w:rsidR="00586B79" w:rsidRPr="00B66F61">
        <w:rPr>
          <w:sz w:val="24"/>
        </w:rPr>
        <w:t>9</w:t>
      </w:r>
      <w:r w:rsidRPr="00B66F61">
        <w:rPr>
          <w:sz w:val="24"/>
        </w:rPr>
        <w:t xml:space="preserve">, </w:t>
      </w:r>
      <w:r w:rsidR="00891928" w:rsidRPr="00B66F61">
        <w:rPr>
          <w:sz w:val="24"/>
        </w:rPr>
        <w:t xml:space="preserve">TracFone Wireless Inc. </w:t>
      </w:r>
      <w:r w:rsidR="000E6710" w:rsidRPr="00B66F61">
        <w:rPr>
          <w:sz w:val="24"/>
        </w:rPr>
        <w:t>(</w:t>
      </w:r>
      <w:r w:rsidR="00891928" w:rsidRPr="00B66F61">
        <w:rPr>
          <w:sz w:val="24"/>
        </w:rPr>
        <w:t>TracFone</w:t>
      </w:r>
      <w:r w:rsidR="007902B0" w:rsidRPr="00B66F61">
        <w:rPr>
          <w:sz w:val="24"/>
        </w:rPr>
        <w:t xml:space="preserve"> or the </w:t>
      </w:r>
      <w:r w:rsidR="000E6710" w:rsidRPr="00B66F61">
        <w:rPr>
          <w:sz w:val="24"/>
        </w:rPr>
        <w:t>c</w:t>
      </w:r>
      <w:r w:rsidR="00A51B65" w:rsidRPr="00B66F61">
        <w:rPr>
          <w:sz w:val="24"/>
        </w:rPr>
        <w:t>ompany</w:t>
      </w:r>
      <w:r w:rsidR="00D660DE" w:rsidRPr="00B66F61">
        <w:rPr>
          <w:sz w:val="24"/>
        </w:rPr>
        <w:t xml:space="preserve">) filed a petition </w:t>
      </w:r>
      <w:r w:rsidR="00A813C1">
        <w:rPr>
          <w:sz w:val="24"/>
        </w:rPr>
        <w:t>with</w:t>
      </w:r>
      <w:r w:rsidR="00A813C1" w:rsidRPr="00B66F61">
        <w:rPr>
          <w:sz w:val="24"/>
        </w:rPr>
        <w:t xml:space="preserve"> </w:t>
      </w:r>
      <w:r w:rsidR="00A813C1">
        <w:rPr>
          <w:sz w:val="24"/>
        </w:rPr>
        <w:t xml:space="preserve">the </w:t>
      </w:r>
      <w:r w:rsidR="006A208C" w:rsidRPr="00B66F61">
        <w:rPr>
          <w:sz w:val="24"/>
        </w:rPr>
        <w:t xml:space="preserve">Washington Utilities and </w:t>
      </w:r>
      <w:r w:rsidR="000E6710" w:rsidRPr="00B66F61">
        <w:rPr>
          <w:sz w:val="24"/>
        </w:rPr>
        <w:t>Transportation Commission (</w:t>
      </w:r>
      <w:r w:rsidR="0031647F" w:rsidRPr="00B66F61">
        <w:rPr>
          <w:sz w:val="24"/>
        </w:rPr>
        <w:t>UTC or</w:t>
      </w:r>
      <w:r w:rsidR="000E6710" w:rsidRPr="00B66F61">
        <w:rPr>
          <w:sz w:val="24"/>
        </w:rPr>
        <w:t xml:space="preserve"> c</w:t>
      </w:r>
      <w:r w:rsidR="006A208C" w:rsidRPr="00B66F61">
        <w:rPr>
          <w:sz w:val="24"/>
        </w:rPr>
        <w:t xml:space="preserve">ommission) </w:t>
      </w:r>
      <w:r w:rsidR="00A813C1">
        <w:rPr>
          <w:sz w:val="24"/>
        </w:rPr>
        <w:t>requesting</w:t>
      </w:r>
      <w:r w:rsidR="00A813C1" w:rsidRPr="00B66F61">
        <w:rPr>
          <w:sz w:val="24"/>
        </w:rPr>
        <w:t xml:space="preserve"> </w:t>
      </w:r>
      <w:r w:rsidR="00D660DE" w:rsidRPr="00B66F61">
        <w:rPr>
          <w:sz w:val="24"/>
        </w:rPr>
        <w:t xml:space="preserve">designation as an Eligible Telecommunications Carrier (ETC) pursuant to </w:t>
      </w:r>
      <w:r w:rsidRPr="00B66F61">
        <w:rPr>
          <w:sz w:val="24"/>
        </w:rPr>
        <w:t xml:space="preserve">Section </w:t>
      </w:r>
      <w:r w:rsidR="00D660DE" w:rsidRPr="00B66F61">
        <w:rPr>
          <w:sz w:val="24"/>
        </w:rPr>
        <w:t xml:space="preserve">214 </w:t>
      </w:r>
      <w:r w:rsidRPr="00B66F61">
        <w:rPr>
          <w:sz w:val="24"/>
        </w:rPr>
        <w:t>(e)(2) of the Communications Act of 1934</w:t>
      </w:r>
      <w:r w:rsidR="00D660DE" w:rsidRPr="00B66F61">
        <w:rPr>
          <w:sz w:val="24"/>
        </w:rPr>
        <w:t>,</w:t>
      </w:r>
      <w:r w:rsidRPr="00B66F61">
        <w:rPr>
          <w:sz w:val="24"/>
        </w:rPr>
        <w:t xml:space="preserve"> as amended (the Act), </w:t>
      </w:r>
      <w:r w:rsidR="00D660DE" w:rsidRPr="00B66F61">
        <w:rPr>
          <w:sz w:val="24"/>
        </w:rPr>
        <w:t xml:space="preserve">and Washington Administrative Code </w:t>
      </w:r>
      <w:r w:rsidR="00BC620E" w:rsidRPr="00B66F61">
        <w:rPr>
          <w:sz w:val="24"/>
        </w:rPr>
        <w:t xml:space="preserve">(WAC) </w:t>
      </w:r>
      <w:r w:rsidR="00D660DE" w:rsidRPr="00B66F61">
        <w:rPr>
          <w:sz w:val="24"/>
        </w:rPr>
        <w:t xml:space="preserve">480-123-030. </w:t>
      </w:r>
      <w:r w:rsidR="00891928" w:rsidRPr="00B66F61">
        <w:rPr>
          <w:sz w:val="24"/>
        </w:rPr>
        <w:t>TracFone</w:t>
      </w:r>
      <w:r w:rsidRPr="00B66F61">
        <w:rPr>
          <w:sz w:val="24"/>
        </w:rPr>
        <w:t xml:space="preserve"> seeks ETC designation </w:t>
      </w:r>
      <w:r w:rsidR="00541AC1" w:rsidRPr="00B66F61">
        <w:rPr>
          <w:sz w:val="24"/>
        </w:rPr>
        <w:t xml:space="preserve">in Washington </w:t>
      </w:r>
      <w:r w:rsidRPr="00B66F61">
        <w:rPr>
          <w:sz w:val="24"/>
        </w:rPr>
        <w:t>fo</w:t>
      </w:r>
      <w:r w:rsidR="00E24F54" w:rsidRPr="00B66F61">
        <w:rPr>
          <w:sz w:val="24"/>
        </w:rPr>
        <w:t xml:space="preserve">r the purpose of receiving </w:t>
      </w:r>
      <w:r w:rsidR="004E6BD9" w:rsidRPr="00B66F61">
        <w:rPr>
          <w:sz w:val="24"/>
        </w:rPr>
        <w:t>low-i</w:t>
      </w:r>
      <w:r w:rsidR="004F1980" w:rsidRPr="00B66F61">
        <w:rPr>
          <w:sz w:val="24"/>
        </w:rPr>
        <w:t xml:space="preserve">ncome </w:t>
      </w:r>
      <w:r w:rsidR="004E6BD9" w:rsidRPr="00B66F61">
        <w:rPr>
          <w:sz w:val="24"/>
        </w:rPr>
        <w:t>s</w:t>
      </w:r>
      <w:r w:rsidR="008F110A" w:rsidRPr="00B66F61">
        <w:rPr>
          <w:sz w:val="24"/>
        </w:rPr>
        <w:t xml:space="preserve">upport </w:t>
      </w:r>
      <w:r w:rsidR="001C0A08" w:rsidRPr="00B66F61">
        <w:rPr>
          <w:sz w:val="24"/>
        </w:rPr>
        <w:t>from</w:t>
      </w:r>
      <w:r w:rsidR="008F110A" w:rsidRPr="00B66F61">
        <w:rPr>
          <w:sz w:val="24"/>
        </w:rPr>
        <w:t xml:space="preserve"> the </w:t>
      </w:r>
      <w:r w:rsidR="00221564" w:rsidRPr="00B66F61">
        <w:rPr>
          <w:sz w:val="24"/>
        </w:rPr>
        <w:t>f</w:t>
      </w:r>
      <w:r w:rsidR="004E6BD9" w:rsidRPr="00B66F61">
        <w:rPr>
          <w:sz w:val="24"/>
        </w:rPr>
        <w:t xml:space="preserve">ederal </w:t>
      </w:r>
      <w:r w:rsidR="00675757" w:rsidRPr="00B66F61">
        <w:rPr>
          <w:sz w:val="24"/>
        </w:rPr>
        <w:t>universal service fund</w:t>
      </w:r>
      <w:r w:rsidR="000E6710" w:rsidRPr="00B66F61">
        <w:rPr>
          <w:sz w:val="24"/>
        </w:rPr>
        <w:t xml:space="preserve">, including Lifeline </w:t>
      </w:r>
      <w:r w:rsidR="002126C4" w:rsidRPr="00B66F61">
        <w:rPr>
          <w:sz w:val="24"/>
        </w:rPr>
        <w:t>support and</w:t>
      </w:r>
      <w:r w:rsidR="00F13765" w:rsidRPr="00B66F61">
        <w:rPr>
          <w:sz w:val="24"/>
        </w:rPr>
        <w:t xml:space="preserve"> Link up support. Lifeline </w:t>
      </w:r>
      <w:r w:rsidR="00110A6C" w:rsidRPr="00B66F61">
        <w:rPr>
          <w:sz w:val="24"/>
        </w:rPr>
        <w:t>support subsidizes eligible low-income households’</w:t>
      </w:r>
      <w:r w:rsidR="00F13765" w:rsidRPr="00B66F61">
        <w:rPr>
          <w:sz w:val="24"/>
        </w:rPr>
        <w:t xml:space="preserve"> monthly</w:t>
      </w:r>
      <w:r w:rsidR="00BF1820">
        <w:rPr>
          <w:sz w:val="24"/>
        </w:rPr>
        <w:t xml:space="preserve"> charges for</w:t>
      </w:r>
      <w:r w:rsidR="00F13765" w:rsidRPr="00B66F61">
        <w:rPr>
          <w:sz w:val="24"/>
        </w:rPr>
        <w:t xml:space="preserve"> basic </w:t>
      </w:r>
      <w:r w:rsidR="00BF1820">
        <w:rPr>
          <w:sz w:val="24"/>
        </w:rPr>
        <w:t xml:space="preserve">telephone </w:t>
      </w:r>
      <w:r w:rsidR="00F13765" w:rsidRPr="00B66F61">
        <w:rPr>
          <w:sz w:val="24"/>
        </w:rPr>
        <w:t>service</w:t>
      </w:r>
      <w:r w:rsidR="00A668CC">
        <w:rPr>
          <w:sz w:val="24"/>
        </w:rPr>
        <w:t>s</w:t>
      </w:r>
      <w:r w:rsidR="002126C4" w:rsidRPr="00B66F61">
        <w:rPr>
          <w:sz w:val="24"/>
        </w:rPr>
        <w:t xml:space="preserve"> </w:t>
      </w:r>
      <w:r w:rsidR="00110A6C" w:rsidRPr="00B66F61">
        <w:rPr>
          <w:sz w:val="24"/>
        </w:rPr>
        <w:t>while Link Up support subsidizes</w:t>
      </w:r>
      <w:r w:rsidR="00F13765" w:rsidRPr="00B66F61">
        <w:rPr>
          <w:sz w:val="24"/>
        </w:rPr>
        <w:t xml:space="preserve"> nonrecurring </w:t>
      </w:r>
      <w:r w:rsidR="00BF1820">
        <w:rPr>
          <w:sz w:val="24"/>
        </w:rPr>
        <w:t xml:space="preserve">charges for </w:t>
      </w:r>
      <w:r w:rsidR="000C40F9" w:rsidRPr="00B66F61">
        <w:rPr>
          <w:sz w:val="24"/>
        </w:rPr>
        <w:t>service activation</w:t>
      </w:r>
      <w:r w:rsidR="00BF1820">
        <w:rPr>
          <w:sz w:val="24"/>
        </w:rPr>
        <w:t>.</w:t>
      </w:r>
      <w:r w:rsidR="002126C4" w:rsidRPr="00B66F61">
        <w:rPr>
          <w:sz w:val="24"/>
        </w:rPr>
        <w:t xml:space="preserve"> </w:t>
      </w:r>
      <w:r w:rsidR="00F13765" w:rsidRPr="00B66F61">
        <w:rPr>
          <w:sz w:val="24"/>
        </w:rPr>
        <w:t>TracFone</w:t>
      </w:r>
      <w:r w:rsidR="00A32A0E" w:rsidRPr="00B66F61">
        <w:rPr>
          <w:sz w:val="24"/>
        </w:rPr>
        <w:t xml:space="preserve"> does not seek to</w:t>
      </w:r>
      <w:r w:rsidR="00221564" w:rsidRPr="00B66F61">
        <w:rPr>
          <w:sz w:val="24"/>
        </w:rPr>
        <w:t xml:space="preserve"> participate in </w:t>
      </w:r>
      <w:r w:rsidR="00A32A0E" w:rsidRPr="00B66F61">
        <w:rPr>
          <w:sz w:val="24"/>
        </w:rPr>
        <w:t>the state Lifeline program</w:t>
      </w:r>
      <w:r w:rsidR="00F13765" w:rsidRPr="00B66F61">
        <w:rPr>
          <w:sz w:val="24"/>
        </w:rPr>
        <w:t>,</w:t>
      </w:r>
      <w:r w:rsidR="00A32A0E" w:rsidRPr="00B66F61">
        <w:rPr>
          <w:sz w:val="24"/>
        </w:rPr>
        <w:t xml:space="preserve"> </w:t>
      </w:r>
      <w:r w:rsidR="002F1E5E" w:rsidRPr="00B66F61">
        <w:rPr>
          <w:sz w:val="24"/>
        </w:rPr>
        <w:t>Washington Telephone Assistan</w:t>
      </w:r>
      <w:r w:rsidR="00D36DDD" w:rsidRPr="00B66F61">
        <w:rPr>
          <w:sz w:val="24"/>
        </w:rPr>
        <w:t>ce</w:t>
      </w:r>
      <w:r w:rsidR="002F1E5E" w:rsidRPr="00B66F61">
        <w:rPr>
          <w:sz w:val="24"/>
        </w:rPr>
        <w:t xml:space="preserve"> Program</w:t>
      </w:r>
      <w:r w:rsidR="00F7144E" w:rsidRPr="00B66F61">
        <w:rPr>
          <w:sz w:val="24"/>
        </w:rPr>
        <w:t xml:space="preserve"> (WTAP)</w:t>
      </w:r>
      <w:r w:rsidR="00A32A0E" w:rsidRPr="00B66F61">
        <w:rPr>
          <w:sz w:val="24"/>
        </w:rPr>
        <w:t xml:space="preserve">. </w:t>
      </w:r>
      <w:r w:rsidR="00AC3DFF" w:rsidRPr="00B66F61">
        <w:rPr>
          <w:sz w:val="24"/>
        </w:rPr>
        <w:t xml:space="preserve">TracFone seeks ETC designation for the entire Washington state. </w:t>
      </w:r>
      <w:r w:rsidR="0090439E" w:rsidRPr="00B66F61">
        <w:rPr>
          <w:sz w:val="24"/>
        </w:rPr>
        <w:t xml:space="preserve">TracFone </w:t>
      </w:r>
      <w:r w:rsidR="00BF1820">
        <w:rPr>
          <w:sz w:val="24"/>
        </w:rPr>
        <w:t>states</w:t>
      </w:r>
      <w:r w:rsidR="00A32A0E" w:rsidRPr="00B66F61">
        <w:rPr>
          <w:sz w:val="24"/>
        </w:rPr>
        <w:t xml:space="preserve"> </w:t>
      </w:r>
      <w:r w:rsidR="00BF1820">
        <w:rPr>
          <w:sz w:val="24"/>
        </w:rPr>
        <w:t xml:space="preserve">that </w:t>
      </w:r>
      <w:r w:rsidR="00A32A0E" w:rsidRPr="00B66F61">
        <w:rPr>
          <w:sz w:val="24"/>
        </w:rPr>
        <w:t xml:space="preserve">it resells wireless mobile phone service from AT&amp;T Mobility, Inland Cellular, T-Mobile, U.S. Cellular and Verizon Wireless. </w:t>
      </w:r>
      <w:r w:rsidR="00562C6A" w:rsidRPr="00B66F61">
        <w:rPr>
          <w:sz w:val="24"/>
        </w:rPr>
        <w:t xml:space="preserve">It provided a list of zip codes in Washington where its services </w:t>
      </w:r>
      <w:r w:rsidR="00A813C1">
        <w:rPr>
          <w:sz w:val="24"/>
        </w:rPr>
        <w:t>are</w:t>
      </w:r>
      <w:r w:rsidR="00562C6A" w:rsidRPr="00B66F61">
        <w:rPr>
          <w:sz w:val="24"/>
        </w:rPr>
        <w:t xml:space="preserve"> available. It will be able to provide service in </w:t>
      </w:r>
      <w:r w:rsidR="00A668CC">
        <w:rPr>
          <w:sz w:val="24"/>
        </w:rPr>
        <w:t>a</w:t>
      </w:r>
      <w:r w:rsidR="00A813C1">
        <w:rPr>
          <w:sz w:val="24"/>
        </w:rPr>
        <w:t xml:space="preserve"> </w:t>
      </w:r>
      <w:r w:rsidR="00562C6A" w:rsidRPr="00B66F61">
        <w:rPr>
          <w:sz w:val="24"/>
        </w:rPr>
        <w:t xml:space="preserve">majority of the zip codes in Washington. </w:t>
      </w:r>
      <w:r w:rsidR="00AC3DFF" w:rsidRPr="00B66F61">
        <w:rPr>
          <w:sz w:val="24"/>
        </w:rPr>
        <w:t>The company proposes to provide the subsidized service under its special rate plan, “SafeLink.”</w:t>
      </w:r>
    </w:p>
    <w:p w:rsidR="002F1E5E" w:rsidRPr="00B66F61" w:rsidRDefault="002F1E5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96796" w:rsidRPr="00B66F61" w:rsidRDefault="006F0AE3"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On July 10, 2009, the company filed an amendment to withdraw </w:t>
      </w:r>
      <w:r w:rsidR="00A32A0E" w:rsidRPr="00B66F61">
        <w:rPr>
          <w:sz w:val="24"/>
        </w:rPr>
        <w:t xml:space="preserve">its request for Link Up support. It also </w:t>
      </w:r>
      <w:r w:rsidR="000C40F9" w:rsidRPr="00B66F61">
        <w:rPr>
          <w:sz w:val="24"/>
        </w:rPr>
        <w:t>sought</w:t>
      </w:r>
      <w:r w:rsidR="00A32A0E" w:rsidRPr="00B66F61">
        <w:rPr>
          <w:sz w:val="24"/>
        </w:rPr>
        <w:t xml:space="preserve"> </w:t>
      </w:r>
      <w:r w:rsidR="008B0911" w:rsidRPr="00B66F61">
        <w:rPr>
          <w:sz w:val="24"/>
        </w:rPr>
        <w:t>exemption from WAC 480-123-030</w:t>
      </w:r>
      <w:r w:rsidRPr="00B66F61">
        <w:rPr>
          <w:sz w:val="24"/>
        </w:rPr>
        <w:t>(d), (f) and (g), which require the company to provide</w:t>
      </w:r>
      <w:r w:rsidR="00F13765" w:rsidRPr="00B66F61">
        <w:rPr>
          <w:sz w:val="24"/>
        </w:rPr>
        <w:t xml:space="preserve"> a </w:t>
      </w:r>
      <w:r w:rsidRPr="00B66F61">
        <w:rPr>
          <w:sz w:val="24"/>
        </w:rPr>
        <w:t xml:space="preserve">substantive investment plan, </w:t>
      </w:r>
      <w:r w:rsidR="00F13765" w:rsidRPr="00B66F61">
        <w:rPr>
          <w:sz w:val="24"/>
        </w:rPr>
        <w:t xml:space="preserve">a </w:t>
      </w:r>
      <w:r w:rsidRPr="00B66F61">
        <w:rPr>
          <w:sz w:val="24"/>
        </w:rPr>
        <w:t>service area map</w:t>
      </w:r>
      <w:r w:rsidR="00110A6C" w:rsidRPr="00B66F61">
        <w:rPr>
          <w:sz w:val="24"/>
        </w:rPr>
        <w:t>,</w:t>
      </w:r>
      <w:r w:rsidRPr="00B66F61">
        <w:rPr>
          <w:sz w:val="24"/>
        </w:rPr>
        <w:t xml:space="preserve"> and emergency back</w:t>
      </w:r>
      <w:r w:rsidR="00EF2CCA" w:rsidRPr="00B66F61">
        <w:rPr>
          <w:sz w:val="24"/>
        </w:rPr>
        <w:t>-</w:t>
      </w:r>
      <w:r w:rsidRPr="00B66F61">
        <w:rPr>
          <w:sz w:val="24"/>
        </w:rPr>
        <w:t>up power</w:t>
      </w:r>
      <w:r w:rsidR="000C40F9" w:rsidRPr="00B66F61">
        <w:rPr>
          <w:sz w:val="24"/>
        </w:rPr>
        <w:t xml:space="preserve"> supplies</w:t>
      </w:r>
      <w:r w:rsidRPr="00B66F61">
        <w:rPr>
          <w:sz w:val="24"/>
        </w:rPr>
        <w:t>, respectively.</w:t>
      </w:r>
    </w:p>
    <w:p w:rsidR="006F0AE3" w:rsidRPr="00B66F61" w:rsidRDefault="006F0AE3"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F0AE3" w:rsidRPr="00B66F61" w:rsidRDefault="006F0AE3"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On October 26, 2009, the company filed a second amendment to </w:t>
      </w:r>
      <w:r w:rsidR="008B0911" w:rsidRPr="00B66F61">
        <w:rPr>
          <w:sz w:val="24"/>
        </w:rPr>
        <w:t xml:space="preserve">correct its previous statement about </w:t>
      </w:r>
      <w:r w:rsidR="00BF1820">
        <w:rPr>
          <w:sz w:val="24"/>
        </w:rPr>
        <w:t>its</w:t>
      </w:r>
      <w:r w:rsidR="008B0911" w:rsidRPr="00B66F61">
        <w:rPr>
          <w:sz w:val="24"/>
        </w:rPr>
        <w:t xml:space="preserve"> </w:t>
      </w:r>
      <w:r w:rsidR="00795AFE">
        <w:rPr>
          <w:sz w:val="24"/>
        </w:rPr>
        <w:t>Lifeline service area</w:t>
      </w:r>
      <w:r w:rsidRPr="00B66F61">
        <w:rPr>
          <w:sz w:val="24"/>
        </w:rPr>
        <w:t xml:space="preserve">. </w:t>
      </w:r>
      <w:r w:rsidR="00A70972" w:rsidRPr="00B66F61">
        <w:rPr>
          <w:sz w:val="24"/>
        </w:rPr>
        <w:t xml:space="preserve">The company </w:t>
      </w:r>
      <w:r w:rsidR="008B0911" w:rsidRPr="00B66F61">
        <w:rPr>
          <w:sz w:val="24"/>
        </w:rPr>
        <w:t xml:space="preserve">clarifies that it </w:t>
      </w:r>
      <w:r w:rsidR="00795AFE">
        <w:rPr>
          <w:sz w:val="24"/>
        </w:rPr>
        <w:t xml:space="preserve">only </w:t>
      </w:r>
      <w:r w:rsidR="00795AFE" w:rsidRPr="00B66F61">
        <w:rPr>
          <w:sz w:val="24"/>
        </w:rPr>
        <w:t>offers</w:t>
      </w:r>
      <w:r w:rsidRPr="00B66F61">
        <w:rPr>
          <w:sz w:val="24"/>
        </w:rPr>
        <w:t xml:space="preserve"> Lifeline service in areas served by AT&amp;T Mobility and T-Mobile; it will expand its Lifeline service area to include areas served by Verizon Wireless </w:t>
      </w:r>
      <w:r w:rsidR="00A70972" w:rsidRPr="00B66F61">
        <w:rPr>
          <w:sz w:val="24"/>
        </w:rPr>
        <w:t xml:space="preserve">beginning </w:t>
      </w:r>
      <w:r w:rsidR="008F01D1" w:rsidRPr="00B66F61">
        <w:rPr>
          <w:sz w:val="24"/>
        </w:rPr>
        <w:t>April 1,</w:t>
      </w:r>
      <w:r w:rsidRPr="00B66F61">
        <w:rPr>
          <w:sz w:val="24"/>
        </w:rPr>
        <w:t xml:space="preserve"> 2010.</w:t>
      </w:r>
    </w:p>
    <w:p w:rsidR="00F96796" w:rsidRPr="00B66F61" w:rsidRDefault="00F96796"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E5DA3" w:rsidRDefault="003E5DA3"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E5977" w:rsidRPr="00B66F61" w:rsidRDefault="007E597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lastRenderedPageBreak/>
        <w:t xml:space="preserve">On November </w:t>
      </w:r>
      <w:r w:rsidR="000C40F9" w:rsidRPr="00B66F61">
        <w:rPr>
          <w:sz w:val="24"/>
        </w:rPr>
        <w:t>5</w:t>
      </w:r>
      <w:r w:rsidRPr="00B66F61">
        <w:rPr>
          <w:sz w:val="24"/>
        </w:rPr>
        <w:t xml:space="preserve">, 2009, the company filed a third amendment to clarify </w:t>
      </w:r>
      <w:r w:rsidR="001C2922" w:rsidRPr="00B66F61">
        <w:rPr>
          <w:sz w:val="24"/>
        </w:rPr>
        <w:t>the options a SafeLink customer has for purchasing additional minutes. T</w:t>
      </w:r>
      <w:r w:rsidRPr="00B66F61">
        <w:rPr>
          <w:sz w:val="24"/>
        </w:rPr>
        <w:t>he low-</w:t>
      </w:r>
      <w:r w:rsidR="002126C4" w:rsidRPr="00B66F61">
        <w:rPr>
          <w:sz w:val="24"/>
        </w:rPr>
        <w:t xml:space="preserve">value </w:t>
      </w:r>
      <w:r w:rsidRPr="00B66F61">
        <w:rPr>
          <w:sz w:val="24"/>
        </w:rPr>
        <w:t xml:space="preserve">calling cards </w:t>
      </w:r>
      <w:r w:rsidR="00CC0F28" w:rsidRPr="00B66F61">
        <w:rPr>
          <w:sz w:val="24"/>
        </w:rPr>
        <w:t>($3, $5 and $10 value</w:t>
      </w:r>
      <w:r w:rsidR="000C40F9" w:rsidRPr="00B66F61">
        <w:rPr>
          <w:sz w:val="24"/>
        </w:rPr>
        <w:t xml:space="preserve">) </w:t>
      </w:r>
      <w:r w:rsidRPr="00B66F61">
        <w:rPr>
          <w:sz w:val="24"/>
        </w:rPr>
        <w:t>will not be offered to the company’s Lifeline customers</w:t>
      </w:r>
      <w:r w:rsidR="001C2922" w:rsidRPr="00B66F61">
        <w:rPr>
          <w:sz w:val="24"/>
        </w:rPr>
        <w:t xml:space="preserve">, as </w:t>
      </w:r>
      <w:r w:rsidR="00D50521" w:rsidRPr="00B66F61">
        <w:rPr>
          <w:sz w:val="24"/>
        </w:rPr>
        <w:t>originally proposed</w:t>
      </w:r>
      <w:r w:rsidR="001C2922" w:rsidRPr="00B66F61">
        <w:rPr>
          <w:sz w:val="24"/>
        </w:rPr>
        <w:t>.</w:t>
      </w:r>
    </w:p>
    <w:p w:rsidR="007E5977" w:rsidRPr="00B66F61" w:rsidRDefault="007E597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72079" w:rsidRPr="00B66F61" w:rsidRDefault="002F1E5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TracFone is incorporated under the laws of the State of Delaware and is headquartered </w:t>
      </w:r>
      <w:r w:rsidR="002522FB" w:rsidRPr="00B66F61">
        <w:rPr>
          <w:sz w:val="24"/>
        </w:rPr>
        <w:t>in</w:t>
      </w:r>
      <w:r w:rsidRPr="00B66F61">
        <w:rPr>
          <w:sz w:val="24"/>
        </w:rPr>
        <w:t xml:space="preserve"> Miami, Florida. It is a Commercial Mobile Radio Service </w:t>
      </w:r>
      <w:r w:rsidR="0071174D" w:rsidRPr="00B66F61">
        <w:rPr>
          <w:sz w:val="24"/>
        </w:rPr>
        <w:t>reseller</w:t>
      </w:r>
      <w:r w:rsidR="002522FB" w:rsidRPr="00B66F61">
        <w:rPr>
          <w:sz w:val="24"/>
        </w:rPr>
        <w:t xml:space="preserve"> providing service</w:t>
      </w:r>
      <w:r w:rsidR="0071174D" w:rsidRPr="00B66F61">
        <w:rPr>
          <w:sz w:val="24"/>
        </w:rPr>
        <w:t xml:space="preserve"> </w:t>
      </w:r>
      <w:r w:rsidR="008B0911" w:rsidRPr="00B66F61">
        <w:rPr>
          <w:sz w:val="24"/>
        </w:rPr>
        <w:t xml:space="preserve">throughout the United States. </w:t>
      </w:r>
      <w:r w:rsidR="002522FB" w:rsidRPr="00B66F61">
        <w:rPr>
          <w:sz w:val="24"/>
        </w:rPr>
        <w:t xml:space="preserve">TracFone </w:t>
      </w:r>
      <w:r w:rsidR="00BF1820">
        <w:rPr>
          <w:sz w:val="24"/>
        </w:rPr>
        <w:t>has</w:t>
      </w:r>
      <w:r w:rsidR="002522FB" w:rsidRPr="00B66F61">
        <w:rPr>
          <w:sz w:val="24"/>
        </w:rPr>
        <w:t xml:space="preserve"> </w:t>
      </w:r>
      <w:r w:rsidR="00E97F9E" w:rsidRPr="00B66F61">
        <w:rPr>
          <w:sz w:val="24"/>
        </w:rPr>
        <w:t xml:space="preserve">more than </w:t>
      </w:r>
      <w:r w:rsidR="00732F50" w:rsidRPr="00B66F61">
        <w:rPr>
          <w:sz w:val="24"/>
        </w:rPr>
        <w:t xml:space="preserve">eleven million customers nationwide. It </w:t>
      </w:r>
      <w:r w:rsidR="008B0911" w:rsidRPr="00B66F61">
        <w:rPr>
          <w:sz w:val="24"/>
        </w:rPr>
        <w:t>has</w:t>
      </w:r>
      <w:r w:rsidR="002522FB" w:rsidRPr="00B66F61">
        <w:rPr>
          <w:sz w:val="24"/>
        </w:rPr>
        <w:t xml:space="preserve"> been</w:t>
      </w:r>
      <w:r w:rsidR="008B0911" w:rsidRPr="00B66F61">
        <w:rPr>
          <w:sz w:val="24"/>
        </w:rPr>
        <w:t xml:space="preserve"> provid</w:t>
      </w:r>
      <w:r w:rsidR="002522FB" w:rsidRPr="00B66F61">
        <w:rPr>
          <w:sz w:val="24"/>
        </w:rPr>
        <w:t>ing</w:t>
      </w:r>
      <w:r w:rsidR="008B0911" w:rsidRPr="00B66F61">
        <w:rPr>
          <w:sz w:val="24"/>
        </w:rPr>
        <w:t xml:space="preserve"> </w:t>
      </w:r>
      <w:r w:rsidR="003E2046" w:rsidRPr="00B66F61">
        <w:rPr>
          <w:sz w:val="24"/>
        </w:rPr>
        <w:t xml:space="preserve">service </w:t>
      </w:r>
      <w:r w:rsidR="008B0911" w:rsidRPr="00B66F61">
        <w:rPr>
          <w:sz w:val="24"/>
        </w:rPr>
        <w:t xml:space="preserve">in </w:t>
      </w:r>
      <w:r w:rsidR="003E2046" w:rsidRPr="00B66F61">
        <w:rPr>
          <w:sz w:val="24"/>
        </w:rPr>
        <w:t>Washi</w:t>
      </w:r>
      <w:r w:rsidR="0071174D" w:rsidRPr="00B66F61">
        <w:rPr>
          <w:sz w:val="24"/>
        </w:rPr>
        <w:t>ngton</w:t>
      </w:r>
      <w:r w:rsidR="00720E5F" w:rsidRPr="00B66F61">
        <w:rPr>
          <w:sz w:val="24"/>
        </w:rPr>
        <w:t xml:space="preserve"> </w:t>
      </w:r>
      <w:r w:rsidR="0071174D" w:rsidRPr="00B66F61">
        <w:rPr>
          <w:sz w:val="24"/>
        </w:rPr>
        <w:t xml:space="preserve">for </w:t>
      </w:r>
      <w:r w:rsidR="00A668CC">
        <w:rPr>
          <w:sz w:val="24"/>
        </w:rPr>
        <w:t>10</w:t>
      </w:r>
      <w:r w:rsidR="003E2046" w:rsidRPr="00B66F61">
        <w:rPr>
          <w:sz w:val="24"/>
        </w:rPr>
        <w:t xml:space="preserve"> year</w:t>
      </w:r>
      <w:r w:rsidR="0046551B" w:rsidRPr="00B66F61">
        <w:rPr>
          <w:sz w:val="24"/>
        </w:rPr>
        <w:t>s</w:t>
      </w:r>
      <w:r w:rsidR="003E2046" w:rsidRPr="00B66F61">
        <w:rPr>
          <w:sz w:val="24"/>
        </w:rPr>
        <w:t xml:space="preserve">. </w:t>
      </w:r>
      <w:r w:rsidR="00F7574F" w:rsidRPr="00B66F61">
        <w:rPr>
          <w:sz w:val="24"/>
        </w:rPr>
        <w:t>It</w:t>
      </w:r>
      <w:r w:rsidR="007D5639" w:rsidRPr="00B66F61">
        <w:rPr>
          <w:sz w:val="24"/>
        </w:rPr>
        <w:t xml:space="preserve"> was designated by the Federal Communications Commission </w:t>
      </w:r>
      <w:r w:rsidR="00732F50" w:rsidRPr="00B66F61">
        <w:rPr>
          <w:sz w:val="24"/>
        </w:rPr>
        <w:t xml:space="preserve">(FCC) </w:t>
      </w:r>
      <w:r w:rsidR="00CC0F28" w:rsidRPr="00B66F61">
        <w:rPr>
          <w:sz w:val="24"/>
        </w:rPr>
        <w:t xml:space="preserve">as an ETC </w:t>
      </w:r>
      <w:r w:rsidR="00E94269" w:rsidRPr="00B66F61">
        <w:rPr>
          <w:sz w:val="24"/>
        </w:rPr>
        <w:t>to receive</w:t>
      </w:r>
      <w:r w:rsidR="007D5639" w:rsidRPr="00B66F61">
        <w:rPr>
          <w:sz w:val="24"/>
        </w:rPr>
        <w:t xml:space="preserve"> federal Lifeline </w:t>
      </w:r>
      <w:r w:rsidR="008B0911" w:rsidRPr="00B66F61">
        <w:rPr>
          <w:sz w:val="24"/>
        </w:rPr>
        <w:t>support</w:t>
      </w:r>
      <w:r w:rsidR="007D5639" w:rsidRPr="00B66F61">
        <w:rPr>
          <w:sz w:val="24"/>
        </w:rPr>
        <w:t xml:space="preserve"> in </w:t>
      </w:r>
      <w:r w:rsidR="00F7574F" w:rsidRPr="00B66F61">
        <w:rPr>
          <w:sz w:val="24"/>
        </w:rPr>
        <w:t>11</w:t>
      </w:r>
      <w:r w:rsidR="00D95AB3" w:rsidRPr="00B66F61">
        <w:rPr>
          <w:sz w:val="24"/>
        </w:rPr>
        <w:t xml:space="preserve"> federal default states</w:t>
      </w:r>
      <w:r w:rsidR="00CC0F28" w:rsidRPr="00B66F61">
        <w:rPr>
          <w:sz w:val="24"/>
        </w:rPr>
        <w:t>,</w:t>
      </w:r>
      <w:r w:rsidR="00110A6C" w:rsidRPr="00B66F61">
        <w:rPr>
          <w:rStyle w:val="FootnoteReference"/>
        </w:rPr>
        <w:footnoteReference w:id="1"/>
      </w:r>
      <w:r w:rsidR="00CC0F28" w:rsidRPr="00B66F61">
        <w:rPr>
          <w:sz w:val="24"/>
        </w:rPr>
        <w:t xml:space="preserve"> subject to conditions (Please see Attachment 1, FCC </w:t>
      </w:r>
      <w:r w:rsidR="00AC3DFF">
        <w:rPr>
          <w:sz w:val="24"/>
        </w:rPr>
        <w:t xml:space="preserve">Forbearance </w:t>
      </w:r>
      <w:r w:rsidR="00CC0F28" w:rsidRPr="00B66F61">
        <w:rPr>
          <w:sz w:val="24"/>
        </w:rPr>
        <w:t>Conditions)</w:t>
      </w:r>
      <w:r w:rsidR="00D95AB3" w:rsidRPr="00B66F61">
        <w:rPr>
          <w:sz w:val="24"/>
        </w:rPr>
        <w:t>.</w:t>
      </w:r>
      <w:r w:rsidR="007D5639" w:rsidRPr="00B66F61">
        <w:rPr>
          <w:rStyle w:val="FootnoteReference"/>
        </w:rPr>
        <w:footnoteReference w:id="2"/>
      </w:r>
      <w:r w:rsidR="007D5639" w:rsidRPr="00B66F61">
        <w:rPr>
          <w:sz w:val="24"/>
        </w:rPr>
        <w:t xml:space="preserve"> </w:t>
      </w:r>
      <w:r w:rsidR="00531CCB">
        <w:rPr>
          <w:sz w:val="24"/>
        </w:rPr>
        <w:t>TracFone</w:t>
      </w:r>
      <w:r w:rsidR="00720E5F" w:rsidRPr="00B66F61">
        <w:rPr>
          <w:sz w:val="24"/>
        </w:rPr>
        <w:t xml:space="preserve"> has</w:t>
      </w:r>
      <w:r w:rsidR="007D5639" w:rsidRPr="00B66F61">
        <w:rPr>
          <w:sz w:val="24"/>
        </w:rPr>
        <w:t xml:space="preserve"> also </w:t>
      </w:r>
      <w:r w:rsidR="00720E5F" w:rsidRPr="00B66F61">
        <w:rPr>
          <w:sz w:val="24"/>
        </w:rPr>
        <w:t>been granted ETC status by</w:t>
      </w:r>
      <w:r w:rsidR="007D5639" w:rsidRPr="00B66F61">
        <w:rPr>
          <w:sz w:val="24"/>
        </w:rPr>
        <w:t xml:space="preserve"> </w:t>
      </w:r>
      <w:r w:rsidR="00F7574F" w:rsidRPr="00B66F61">
        <w:rPr>
          <w:sz w:val="24"/>
        </w:rPr>
        <w:t>11</w:t>
      </w:r>
      <w:r w:rsidR="00720E5F" w:rsidRPr="00B66F61">
        <w:rPr>
          <w:sz w:val="24"/>
        </w:rPr>
        <w:t>s</w:t>
      </w:r>
      <w:r w:rsidR="00D95AB3" w:rsidRPr="00B66F61">
        <w:rPr>
          <w:sz w:val="24"/>
        </w:rPr>
        <w:t>tate</w:t>
      </w:r>
      <w:r w:rsidR="00720E5F" w:rsidRPr="00B66F61">
        <w:rPr>
          <w:sz w:val="24"/>
        </w:rPr>
        <w:t xml:space="preserve"> commissions</w:t>
      </w:r>
      <w:r w:rsidR="00D95AB3" w:rsidRPr="00B66F61">
        <w:rPr>
          <w:sz w:val="24"/>
        </w:rPr>
        <w:t>.</w:t>
      </w:r>
      <w:r w:rsidR="00D95AB3" w:rsidRPr="00B66F61">
        <w:rPr>
          <w:rStyle w:val="FootnoteReference"/>
        </w:rPr>
        <w:footnoteReference w:id="3"/>
      </w:r>
      <w:r w:rsidR="00D95AB3" w:rsidRPr="00B66F61">
        <w:rPr>
          <w:sz w:val="24"/>
        </w:rPr>
        <w:t xml:space="preserve"> </w:t>
      </w:r>
      <w:r w:rsidR="00E97F9E" w:rsidRPr="00B66F61">
        <w:rPr>
          <w:sz w:val="24"/>
        </w:rPr>
        <w:t xml:space="preserve">Two </w:t>
      </w:r>
      <w:r w:rsidR="00720E5F" w:rsidRPr="00B66F61">
        <w:rPr>
          <w:sz w:val="24"/>
        </w:rPr>
        <w:t xml:space="preserve">state commissions have rejected </w:t>
      </w:r>
      <w:r w:rsidR="00905107" w:rsidRPr="00B66F61">
        <w:rPr>
          <w:sz w:val="24"/>
        </w:rPr>
        <w:t xml:space="preserve">TracFone’s </w:t>
      </w:r>
      <w:r w:rsidR="00D50521" w:rsidRPr="00B66F61">
        <w:rPr>
          <w:sz w:val="24"/>
        </w:rPr>
        <w:t>ETC petition. Alaska rejected TracFone’s petition</w:t>
      </w:r>
      <w:r w:rsidR="00A813C1">
        <w:rPr>
          <w:sz w:val="24"/>
        </w:rPr>
        <w:t xml:space="preserve"> after finding it deficient</w:t>
      </w:r>
      <w:r w:rsidR="00D50521" w:rsidRPr="00B66F61">
        <w:rPr>
          <w:sz w:val="24"/>
        </w:rPr>
        <w:t xml:space="preserve">. South Carolina rejected it because TracFone does not contribute to the state universal service fund. </w:t>
      </w:r>
    </w:p>
    <w:p w:rsidR="00D50521" w:rsidRPr="00B66F61" w:rsidRDefault="00D50521"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144E" w:rsidRPr="00B66F61"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highlight w:val="yellow"/>
        </w:rPr>
      </w:pPr>
      <w:r w:rsidRPr="00B66F61">
        <w:rPr>
          <w:sz w:val="24"/>
        </w:rPr>
        <w:t>The c</w:t>
      </w:r>
      <w:r w:rsidR="0006366E" w:rsidRPr="00B66F61">
        <w:rPr>
          <w:sz w:val="24"/>
        </w:rPr>
        <w:t xml:space="preserve">ommission has jurisdiction </w:t>
      </w:r>
      <w:r w:rsidR="008B0911" w:rsidRPr="00B66F61">
        <w:rPr>
          <w:sz w:val="24"/>
        </w:rPr>
        <w:t>over</w:t>
      </w:r>
      <w:r w:rsidR="0006366E" w:rsidRPr="00B66F61">
        <w:rPr>
          <w:sz w:val="24"/>
        </w:rPr>
        <w:t xml:space="preserve"> ETC petition</w:t>
      </w:r>
      <w:r w:rsidR="00A813C1">
        <w:rPr>
          <w:sz w:val="24"/>
        </w:rPr>
        <w:t>s</w:t>
      </w:r>
      <w:r w:rsidR="0006366E" w:rsidRPr="00B66F61">
        <w:rPr>
          <w:sz w:val="24"/>
        </w:rPr>
        <w:t xml:space="preserve">. </w:t>
      </w:r>
      <w:r w:rsidR="00C179B6" w:rsidRPr="00B66F61">
        <w:rPr>
          <w:sz w:val="24"/>
        </w:rPr>
        <w:t xml:space="preserve">Section 214 (e) of the Act </w:t>
      </w:r>
      <w:r w:rsidR="008B0911" w:rsidRPr="00B66F61">
        <w:rPr>
          <w:sz w:val="24"/>
        </w:rPr>
        <w:t>authorizes</w:t>
      </w:r>
      <w:r w:rsidR="00AC0454" w:rsidRPr="00B66F61">
        <w:rPr>
          <w:sz w:val="24"/>
        </w:rPr>
        <w:t xml:space="preserve"> state </w:t>
      </w:r>
      <w:r w:rsidR="00B943E9" w:rsidRPr="00B66F61">
        <w:rPr>
          <w:sz w:val="24"/>
        </w:rPr>
        <w:t>regulatory c</w:t>
      </w:r>
      <w:r w:rsidR="00AC0454" w:rsidRPr="00B66F61">
        <w:rPr>
          <w:sz w:val="24"/>
        </w:rPr>
        <w:t>ommission</w:t>
      </w:r>
      <w:r w:rsidR="00B943E9" w:rsidRPr="00B66F61">
        <w:rPr>
          <w:sz w:val="24"/>
        </w:rPr>
        <w:t>s</w:t>
      </w:r>
      <w:r w:rsidR="00AC0454" w:rsidRPr="00B66F61">
        <w:rPr>
          <w:sz w:val="24"/>
        </w:rPr>
        <w:t xml:space="preserve"> to designate </w:t>
      </w:r>
      <w:r w:rsidR="00BF1820" w:rsidRPr="00B66F61">
        <w:rPr>
          <w:sz w:val="24"/>
        </w:rPr>
        <w:t xml:space="preserve">a qualified common carrier as an ETC </w:t>
      </w:r>
      <w:r w:rsidR="00AC0454" w:rsidRPr="00B66F61">
        <w:rPr>
          <w:sz w:val="24"/>
        </w:rPr>
        <w:t xml:space="preserve">for the purpose of receiving </w:t>
      </w:r>
      <w:r w:rsidR="004E6BD9" w:rsidRPr="00B66F61">
        <w:rPr>
          <w:sz w:val="24"/>
        </w:rPr>
        <w:t xml:space="preserve">federal </w:t>
      </w:r>
      <w:r w:rsidR="00675757" w:rsidRPr="00B66F61">
        <w:rPr>
          <w:sz w:val="24"/>
        </w:rPr>
        <w:t>universal service fund</w:t>
      </w:r>
      <w:r w:rsidR="00531CCB">
        <w:rPr>
          <w:sz w:val="24"/>
        </w:rPr>
        <w:t>s</w:t>
      </w:r>
      <w:r w:rsidR="001F0E87" w:rsidRPr="00B66F61">
        <w:rPr>
          <w:sz w:val="24"/>
        </w:rPr>
        <w:t>.</w:t>
      </w:r>
      <w:r w:rsidR="003D0E11" w:rsidRPr="00B66F61">
        <w:rPr>
          <w:rStyle w:val="FootnoteReference"/>
        </w:rPr>
        <w:footnoteReference w:id="4"/>
      </w:r>
      <w:r w:rsidR="001F0E87" w:rsidRPr="00B66F61">
        <w:rPr>
          <w:sz w:val="24"/>
        </w:rPr>
        <w:t xml:space="preserve"> </w:t>
      </w:r>
      <w:r w:rsidR="00A813C1">
        <w:rPr>
          <w:sz w:val="24"/>
        </w:rPr>
        <w:t>By</w:t>
      </w:r>
      <w:r w:rsidR="00A813C1" w:rsidRPr="00B66F61">
        <w:rPr>
          <w:sz w:val="24"/>
        </w:rPr>
        <w:t xml:space="preserve"> </w:t>
      </w:r>
      <w:r w:rsidR="00586B79" w:rsidRPr="00B66F61">
        <w:rPr>
          <w:sz w:val="24"/>
        </w:rPr>
        <w:t>rule</w:t>
      </w:r>
      <w:r w:rsidR="00EE5564" w:rsidRPr="00B66F61">
        <w:rPr>
          <w:sz w:val="24"/>
        </w:rPr>
        <w:t xml:space="preserve">, </w:t>
      </w:r>
      <w:r w:rsidR="00BC620E" w:rsidRPr="00B66F61">
        <w:rPr>
          <w:sz w:val="24"/>
        </w:rPr>
        <w:t xml:space="preserve">WAC </w:t>
      </w:r>
      <w:r w:rsidR="003C4980" w:rsidRPr="00B66F61">
        <w:rPr>
          <w:sz w:val="24"/>
        </w:rPr>
        <w:t>480-123-</w:t>
      </w:r>
      <w:r w:rsidR="0046551B" w:rsidRPr="00B66F61">
        <w:rPr>
          <w:sz w:val="24"/>
        </w:rPr>
        <w:t>0</w:t>
      </w:r>
      <w:r w:rsidR="003C4980" w:rsidRPr="00B66F61">
        <w:rPr>
          <w:sz w:val="24"/>
        </w:rPr>
        <w:t>40</w:t>
      </w:r>
      <w:r w:rsidR="00A813C1">
        <w:rPr>
          <w:sz w:val="24"/>
        </w:rPr>
        <w:t>,</w:t>
      </w:r>
      <w:r w:rsidR="003C4980" w:rsidRPr="00B66F61">
        <w:rPr>
          <w:sz w:val="24"/>
        </w:rPr>
        <w:t xml:space="preserve"> </w:t>
      </w:r>
      <w:r w:rsidR="001F0E87" w:rsidRPr="00B66F61">
        <w:rPr>
          <w:sz w:val="24"/>
        </w:rPr>
        <w:t xml:space="preserve">the </w:t>
      </w:r>
      <w:r w:rsidR="0031647F" w:rsidRPr="00B66F61">
        <w:rPr>
          <w:sz w:val="24"/>
        </w:rPr>
        <w:t xml:space="preserve">UTC </w:t>
      </w:r>
      <w:r w:rsidR="00A813C1">
        <w:rPr>
          <w:sz w:val="24"/>
        </w:rPr>
        <w:t xml:space="preserve">has </w:t>
      </w:r>
      <w:r w:rsidR="00BF1820">
        <w:rPr>
          <w:sz w:val="24"/>
        </w:rPr>
        <w:t xml:space="preserve">the </w:t>
      </w:r>
      <w:r w:rsidR="001F0E87" w:rsidRPr="00B66F61">
        <w:rPr>
          <w:sz w:val="24"/>
        </w:rPr>
        <w:t xml:space="preserve">authority to approve </w:t>
      </w:r>
      <w:r w:rsidR="003C4980" w:rsidRPr="00B66F61">
        <w:rPr>
          <w:sz w:val="24"/>
        </w:rPr>
        <w:t>petitions f</w:t>
      </w:r>
      <w:r w:rsidR="0031647F" w:rsidRPr="00B66F61">
        <w:rPr>
          <w:sz w:val="24"/>
        </w:rPr>
        <w:t>rom carriers requesting</w:t>
      </w:r>
      <w:r w:rsidR="003C4980" w:rsidRPr="00B66F61">
        <w:rPr>
          <w:sz w:val="24"/>
        </w:rPr>
        <w:t xml:space="preserve"> </w:t>
      </w:r>
      <w:r w:rsidR="001F0E87" w:rsidRPr="00B66F61">
        <w:rPr>
          <w:sz w:val="24"/>
        </w:rPr>
        <w:t xml:space="preserve">ETC </w:t>
      </w:r>
      <w:r w:rsidR="0031647F" w:rsidRPr="00B66F61">
        <w:rPr>
          <w:sz w:val="24"/>
        </w:rPr>
        <w:t>designation</w:t>
      </w:r>
      <w:r w:rsidR="00433D97" w:rsidRPr="00B66F61">
        <w:rPr>
          <w:sz w:val="24"/>
        </w:rPr>
        <w:t>.</w:t>
      </w:r>
      <w:r w:rsidR="00F7144E" w:rsidRPr="00B66F61">
        <w:rPr>
          <w:sz w:val="24"/>
          <w:highlight w:val="yellow"/>
        </w:rPr>
        <w:t xml:space="preserve"> </w:t>
      </w:r>
    </w:p>
    <w:p w:rsidR="00FC512F" w:rsidRPr="00B66F61"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52D56" w:rsidRPr="00B66F61"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Discussion</w:t>
      </w:r>
    </w:p>
    <w:p w:rsidR="0071174D" w:rsidRPr="00B66F61"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23AAA" w:rsidRPr="00B66F61" w:rsidRDefault="00D9308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007902B0" w:rsidRPr="00B66F61">
        <w:rPr>
          <w:sz w:val="24"/>
        </w:rPr>
        <w:t xml:space="preserve"> review</w:t>
      </w:r>
      <w:r w:rsidR="00D36DDD" w:rsidRPr="00B66F61">
        <w:rPr>
          <w:sz w:val="24"/>
        </w:rPr>
        <w:t>ed</w:t>
      </w:r>
      <w:r w:rsidR="007902B0" w:rsidRPr="00B66F61">
        <w:rPr>
          <w:sz w:val="24"/>
        </w:rPr>
        <w:t xml:space="preserve"> </w:t>
      </w:r>
      <w:r w:rsidR="00767A53" w:rsidRPr="00B66F61">
        <w:rPr>
          <w:sz w:val="24"/>
        </w:rPr>
        <w:t>TracFone’s</w:t>
      </w:r>
      <w:r w:rsidR="007902B0" w:rsidRPr="00B66F61">
        <w:rPr>
          <w:sz w:val="24"/>
        </w:rPr>
        <w:t xml:space="preserve"> eligibility </w:t>
      </w:r>
      <w:r w:rsidR="00D36DDD" w:rsidRPr="00B66F61">
        <w:rPr>
          <w:sz w:val="24"/>
        </w:rPr>
        <w:t xml:space="preserve">for ETC designation </w:t>
      </w:r>
      <w:r w:rsidR="007902B0" w:rsidRPr="00B66F61">
        <w:rPr>
          <w:sz w:val="24"/>
        </w:rPr>
        <w:t xml:space="preserve">and the potential </w:t>
      </w:r>
      <w:r w:rsidR="00C11E6E" w:rsidRPr="00B66F61">
        <w:rPr>
          <w:sz w:val="24"/>
        </w:rPr>
        <w:t>consumer benefits and costs</w:t>
      </w:r>
      <w:r w:rsidR="008B0911" w:rsidRPr="00B66F61">
        <w:rPr>
          <w:sz w:val="24"/>
        </w:rPr>
        <w:t xml:space="preserve">. </w:t>
      </w:r>
      <w:r w:rsidR="00A813C1">
        <w:rPr>
          <w:sz w:val="24"/>
        </w:rPr>
        <w:t xml:space="preserve">Under </w:t>
      </w:r>
      <w:r w:rsidR="008B0911" w:rsidRPr="00B66F61">
        <w:rPr>
          <w:sz w:val="24"/>
        </w:rPr>
        <w:t xml:space="preserve">47 U.S.C. </w:t>
      </w:r>
      <w:r w:rsidR="00295B88">
        <w:rPr>
          <w:sz w:val="24"/>
        </w:rPr>
        <w:t>§</w:t>
      </w:r>
      <w:r w:rsidR="008B0911" w:rsidRPr="00B66F61">
        <w:rPr>
          <w:sz w:val="24"/>
        </w:rPr>
        <w:t>214(e)(2)</w:t>
      </w:r>
      <w:r w:rsidR="00A813C1">
        <w:rPr>
          <w:sz w:val="24"/>
        </w:rPr>
        <w:t>,</w:t>
      </w:r>
      <w:r w:rsidR="008B0911" w:rsidRPr="00B66F61">
        <w:rPr>
          <w:sz w:val="24"/>
        </w:rPr>
        <w:t xml:space="preserve"> </w:t>
      </w:r>
      <w:r w:rsidR="00E94269" w:rsidRPr="00B66F61">
        <w:rPr>
          <w:sz w:val="24"/>
        </w:rPr>
        <w:t>state commission</w:t>
      </w:r>
      <w:r w:rsidR="0057751E">
        <w:rPr>
          <w:sz w:val="24"/>
        </w:rPr>
        <w:t>s</w:t>
      </w:r>
      <w:r w:rsidR="00A813C1">
        <w:rPr>
          <w:sz w:val="24"/>
        </w:rPr>
        <w:t xml:space="preserve"> must</w:t>
      </w:r>
      <w:r w:rsidR="00E94269" w:rsidRPr="00B66F61">
        <w:rPr>
          <w:sz w:val="24"/>
        </w:rPr>
        <w:t xml:space="preserve"> determine the designation of a competitive ETC based on two considerations: </w:t>
      </w:r>
    </w:p>
    <w:p w:rsidR="00F50EBD" w:rsidRPr="00B66F61" w:rsidRDefault="00F50EBD"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23AAA" w:rsidRPr="00B66F61" w:rsidRDefault="00223AAA"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00E94269" w:rsidRPr="00B66F61">
        <w:rPr>
          <w:sz w:val="24"/>
        </w:rPr>
        <w:t xml:space="preserve">(1) </w:t>
      </w:r>
      <w:r w:rsidRPr="00B66F61">
        <w:rPr>
          <w:sz w:val="24"/>
        </w:rPr>
        <w:t>T</w:t>
      </w:r>
      <w:r w:rsidR="00E94269" w:rsidRPr="00B66F61">
        <w:rPr>
          <w:sz w:val="24"/>
        </w:rPr>
        <w:t xml:space="preserve">he applicant should meet the requirements of 47 U.S.C. </w:t>
      </w:r>
      <w:r w:rsidR="00295B88">
        <w:rPr>
          <w:sz w:val="24"/>
        </w:rPr>
        <w:t>§</w:t>
      </w:r>
      <w:r w:rsidR="00E94269" w:rsidRPr="00B66F61">
        <w:rPr>
          <w:sz w:val="24"/>
        </w:rPr>
        <w:t>214(e)(1)</w:t>
      </w:r>
      <w:r w:rsidR="00C11E6E" w:rsidRPr="00B66F61">
        <w:rPr>
          <w:sz w:val="24"/>
        </w:rPr>
        <w:t>.</w:t>
      </w:r>
      <w:r w:rsidR="00E94269" w:rsidRPr="00B66F61">
        <w:rPr>
          <w:sz w:val="24"/>
        </w:rPr>
        <w:t xml:space="preserve"> </w:t>
      </w:r>
    </w:p>
    <w:p w:rsidR="00E97F9E" w:rsidRPr="00B66F61" w:rsidRDefault="00E94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r w:rsidRPr="00B66F61">
        <w:rPr>
          <w:sz w:val="24"/>
        </w:rPr>
        <w:t xml:space="preserve">(2) </w:t>
      </w:r>
      <w:r w:rsidR="00223AAA" w:rsidRPr="00B66F61">
        <w:rPr>
          <w:sz w:val="24"/>
        </w:rPr>
        <w:t>T</w:t>
      </w:r>
      <w:r w:rsidRPr="00B66F61">
        <w:rPr>
          <w:sz w:val="24"/>
        </w:rPr>
        <w:t xml:space="preserve">he designation should be consistent with </w:t>
      </w:r>
      <w:r w:rsidR="008B0911" w:rsidRPr="00B66F61">
        <w:rPr>
          <w:sz w:val="24"/>
        </w:rPr>
        <w:t xml:space="preserve">the public interest, convenience, and </w:t>
      </w:r>
      <w:r w:rsidRPr="00B66F61">
        <w:rPr>
          <w:sz w:val="24"/>
        </w:rPr>
        <w:t>necessity</w:t>
      </w:r>
      <w:r w:rsidR="00223AAA" w:rsidRPr="00B66F61">
        <w:rPr>
          <w:sz w:val="24"/>
        </w:rPr>
        <w:t>.</w:t>
      </w:r>
      <w:r w:rsidRPr="00B66F61">
        <w:rPr>
          <w:sz w:val="24"/>
        </w:rPr>
        <w:t xml:space="preserve"> </w:t>
      </w:r>
    </w:p>
    <w:p w:rsidR="00E94269" w:rsidRPr="00B66F61" w:rsidRDefault="00E942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76162" w:rsidRPr="00B66F61" w:rsidRDefault="00223AAA"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w:t>
      </w:r>
      <w:r w:rsidR="00767A53" w:rsidRPr="00B66F61">
        <w:rPr>
          <w:sz w:val="24"/>
        </w:rPr>
        <w:t xml:space="preserve">taff </w:t>
      </w:r>
      <w:r w:rsidR="00E94269" w:rsidRPr="00B66F61">
        <w:rPr>
          <w:sz w:val="24"/>
        </w:rPr>
        <w:t>finds</w:t>
      </w:r>
      <w:r w:rsidR="00767A53" w:rsidRPr="00B66F61">
        <w:rPr>
          <w:sz w:val="24"/>
        </w:rPr>
        <w:t xml:space="preserve"> that </w:t>
      </w:r>
      <w:r w:rsidR="00E94269" w:rsidRPr="00B66F61">
        <w:rPr>
          <w:sz w:val="24"/>
        </w:rPr>
        <w:t>TracFone meets the technical qualification</w:t>
      </w:r>
      <w:r w:rsidR="00CC0F28" w:rsidRPr="00B66F61">
        <w:rPr>
          <w:sz w:val="24"/>
        </w:rPr>
        <w:t>s</w:t>
      </w:r>
      <w:r w:rsidR="00E94269" w:rsidRPr="00B66F61">
        <w:rPr>
          <w:sz w:val="24"/>
        </w:rPr>
        <w:t xml:space="preserve"> under </w:t>
      </w:r>
      <w:r w:rsidR="00BF1820" w:rsidRPr="00B66F61">
        <w:rPr>
          <w:sz w:val="24"/>
        </w:rPr>
        <w:t xml:space="preserve">47 U.S.C. </w:t>
      </w:r>
      <w:r w:rsidR="00295B88">
        <w:rPr>
          <w:sz w:val="24"/>
        </w:rPr>
        <w:t>§</w:t>
      </w:r>
      <w:r w:rsidR="00BF1820" w:rsidRPr="00B66F61">
        <w:rPr>
          <w:sz w:val="24"/>
        </w:rPr>
        <w:t>214(e)(1)</w:t>
      </w:r>
      <w:r w:rsidR="00A813C1">
        <w:rPr>
          <w:sz w:val="24"/>
        </w:rPr>
        <w:t>,</w:t>
      </w:r>
      <w:r w:rsidR="00E94269" w:rsidRPr="00B66F61">
        <w:rPr>
          <w:sz w:val="24"/>
        </w:rPr>
        <w:t xml:space="preserve"> </w:t>
      </w:r>
      <w:r w:rsidR="00CC0F28" w:rsidRPr="00B66F61">
        <w:rPr>
          <w:sz w:val="24"/>
        </w:rPr>
        <w:t xml:space="preserve">and </w:t>
      </w:r>
      <w:r w:rsidR="00A813C1">
        <w:rPr>
          <w:sz w:val="24"/>
        </w:rPr>
        <w:t xml:space="preserve">that </w:t>
      </w:r>
      <w:r w:rsidR="00E94269" w:rsidRPr="00B66F61">
        <w:rPr>
          <w:sz w:val="24"/>
        </w:rPr>
        <w:t xml:space="preserve">the ETC </w:t>
      </w:r>
      <w:r w:rsidR="000C1123" w:rsidRPr="00B66F61">
        <w:rPr>
          <w:sz w:val="24"/>
        </w:rPr>
        <w:t xml:space="preserve">designation </w:t>
      </w:r>
      <w:r w:rsidR="00CC0F28" w:rsidRPr="00B66F61">
        <w:rPr>
          <w:sz w:val="24"/>
        </w:rPr>
        <w:t xml:space="preserve">will </w:t>
      </w:r>
      <w:r w:rsidR="00E94269" w:rsidRPr="00B66F61">
        <w:rPr>
          <w:sz w:val="24"/>
        </w:rPr>
        <w:t>positive</w:t>
      </w:r>
      <w:r w:rsidR="00CC0F28" w:rsidRPr="00B66F61">
        <w:rPr>
          <w:sz w:val="24"/>
        </w:rPr>
        <w:t>ly</w:t>
      </w:r>
      <w:r w:rsidR="00E94269" w:rsidRPr="00B66F61">
        <w:rPr>
          <w:sz w:val="24"/>
        </w:rPr>
        <w:t xml:space="preserve"> benefit</w:t>
      </w:r>
      <w:r w:rsidR="00CC0F28" w:rsidRPr="00B66F61">
        <w:rPr>
          <w:sz w:val="24"/>
        </w:rPr>
        <w:t xml:space="preserve"> low-income consumers</w:t>
      </w:r>
      <w:r w:rsidR="000C1123" w:rsidRPr="00B66F61">
        <w:rPr>
          <w:sz w:val="24"/>
        </w:rPr>
        <w:t>.</w:t>
      </w:r>
      <w:r w:rsidR="006A208C" w:rsidRPr="00B66F61">
        <w:rPr>
          <w:sz w:val="24"/>
        </w:rPr>
        <w:t xml:space="preserve"> </w:t>
      </w:r>
      <w:r w:rsidRPr="00B66F61">
        <w:rPr>
          <w:sz w:val="24"/>
        </w:rPr>
        <w:t>Staff recommends additional c</w:t>
      </w:r>
      <w:r w:rsidR="000C1123" w:rsidRPr="00B66F61">
        <w:rPr>
          <w:sz w:val="24"/>
        </w:rPr>
        <w:t xml:space="preserve">onditions </w:t>
      </w:r>
      <w:r w:rsidRPr="00B66F61">
        <w:rPr>
          <w:sz w:val="24"/>
        </w:rPr>
        <w:t>to</w:t>
      </w:r>
      <w:r w:rsidR="002B6E18" w:rsidRPr="00B66F61">
        <w:rPr>
          <w:sz w:val="24"/>
        </w:rPr>
        <w:t xml:space="preserve"> </w:t>
      </w:r>
      <w:r w:rsidR="006A718B" w:rsidRPr="00B66F61">
        <w:rPr>
          <w:sz w:val="24"/>
        </w:rPr>
        <w:t xml:space="preserve">ensure the company </w:t>
      </w:r>
      <w:r w:rsidR="00A813C1">
        <w:rPr>
          <w:sz w:val="24"/>
        </w:rPr>
        <w:t>will</w:t>
      </w:r>
      <w:r w:rsidR="006A718B" w:rsidRPr="00B66F61">
        <w:rPr>
          <w:sz w:val="24"/>
        </w:rPr>
        <w:t xml:space="preserve"> </w:t>
      </w:r>
      <w:r w:rsidR="00D76162" w:rsidRPr="00B66F61">
        <w:rPr>
          <w:sz w:val="24"/>
        </w:rPr>
        <w:t>provide Lifeline services in a manner consistent with the publi</w:t>
      </w:r>
      <w:r w:rsidR="00EC6A08" w:rsidRPr="00B66F61">
        <w:rPr>
          <w:sz w:val="24"/>
        </w:rPr>
        <w:t>c interest</w:t>
      </w:r>
      <w:r w:rsidR="00D649E9" w:rsidRPr="00B66F61">
        <w:rPr>
          <w:sz w:val="24"/>
        </w:rPr>
        <w:t>, convenience, and necessity</w:t>
      </w:r>
      <w:r w:rsidR="00D76162" w:rsidRPr="00B66F61">
        <w:rPr>
          <w:sz w:val="24"/>
        </w:rPr>
        <w:t xml:space="preserve">. </w:t>
      </w:r>
    </w:p>
    <w:p w:rsidR="00D76162" w:rsidRPr="00B66F61" w:rsidRDefault="00D76162"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76162" w:rsidRPr="00B66F61" w:rsidRDefault="00D76162"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The commission has the authority to impose conditions</w:t>
      </w:r>
      <w:r w:rsidR="00BF1820">
        <w:rPr>
          <w:sz w:val="24"/>
        </w:rPr>
        <w:t xml:space="preserve"> on TracFone’s ETC designation. T</w:t>
      </w:r>
      <w:r w:rsidR="00B6287A" w:rsidRPr="00B66F61">
        <w:rPr>
          <w:sz w:val="24"/>
        </w:rPr>
        <w:t xml:space="preserve">he Act </w:t>
      </w:r>
      <w:r w:rsidR="00D649E9" w:rsidRPr="00B66F61">
        <w:rPr>
          <w:sz w:val="24"/>
        </w:rPr>
        <w:t xml:space="preserve">provides that state </w:t>
      </w:r>
      <w:r w:rsidR="002D09C8" w:rsidRPr="00B66F61">
        <w:rPr>
          <w:sz w:val="24"/>
        </w:rPr>
        <w:t>designation of</w:t>
      </w:r>
      <w:r w:rsidR="00D649E9" w:rsidRPr="00B66F61">
        <w:rPr>
          <w:sz w:val="24"/>
        </w:rPr>
        <w:t xml:space="preserve"> ETC</w:t>
      </w:r>
      <w:r w:rsidR="00A813C1">
        <w:rPr>
          <w:sz w:val="24"/>
        </w:rPr>
        <w:t>s</w:t>
      </w:r>
      <w:r w:rsidR="00D649E9" w:rsidRPr="00B66F61">
        <w:rPr>
          <w:sz w:val="24"/>
        </w:rPr>
        <w:t xml:space="preserve"> must be consistent with the public interest, convenience and necessity</w:t>
      </w:r>
      <w:r w:rsidRPr="00B66F61">
        <w:rPr>
          <w:sz w:val="24"/>
        </w:rPr>
        <w:t xml:space="preserve">. The FCC also </w:t>
      </w:r>
      <w:r w:rsidR="002B6E18" w:rsidRPr="00B66F61">
        <w:rPr>
          <w:sz w:val="24"/>
        </w:rPr>
        <w:t>allows</w:t>
      </w:r>
      <w:r w:rsidRPr="00B66F61">
        <w:rPr>
          <w:sz w:val="24"/>
        </w:rPr>
        <w:t xml:space="preserve"> state commissions </w:t>
      </w:r>
      <w:r w:rsidR="00D649E9" w:rsidRPr="00B66F61">
        <w:rPr>
          <w:sz w:val="24"/>
        </w:rPr>
        <w:t>that</w:t>
      </w:r>
      <w:r w:rsidR="00C11E6E" w:rsidRPr="00B66F61">
        <w:rPr>
          <w:sz w:val="24"/>
        </w:rPr>
        <w:t xml:space="preserve"> </w:t>
      </w:r>
      <w:r w:rsidRPr="00B66F61">
        <w:rPr>
          <w:sz w:val="24"/>
        </w:rPr>
        <w:t>exercis</w:t>
      </w:r>
      <w:r w:rsidR="00C11E6E" w:rsidRPr="00B66F61">
        <w:rPr>
          <w:sz w:val="24"/>
        </w:rPr>
        <w:t>e</w:t>
      </w:r>
      <w:r w:rsidRPr="00B66F61">
        <w:rPr>
          <w:sz w:val="24"/>
        </w:rPr>
        <w:t xml:space="preserve"> jurisdiction over ETC designations </w:t>
      </w:r>
      <w:r w:rsidR="00D649E9" w:rsidRPr="00B66F61">
        <w:rPr>
          <w:sz w:val="24"/>
        </w:rPr>
        <w:t>to</w:t>
      </w:r>
      <w:r w:rsidRPr="00B66F61">
        <w:rPr>
          <w:sz w:val="24"/>
        </w:rPr>
        <w:t xml:space="preserve"> impose other requirements consistent with federal law to ensure that supported </w:t>
      </w:r>
      <w:r w:rsidRPr="00B66F61">
        <w:rPr>
          <w:sz w:val="24"/>
        </w:rPr>
        <w:lastRenderedPageBreak/>
        <w:t>services are offered in a manner that protects consumers.</w:t>
      </w:r>
      <w:r w:rsidRPr="00B66F61">
        <w:rPr>
          <w:vertAlign w:val="superscript"/>
        </w:rPr>
        <w:footnoteReference w:id="5"/>
      </w:r>
      <w:r w:rsidRPr="00B66F61">
        <w:rPr>
          <w:sz w:val="24"/>
        </w:rPr>
        <w:t xml:space="preserve"> </w:t>
      </w:r>
      <w:r w:rsidR="008F2D7B" w:rsidRPr="00B66F61">
        <w:rPr>
          <w:sz w:val="24"/>
        </w:rPr>
        <w:t xml:space="preserve">TracFone’s SafeLink program </w:t>
      </w:r>
      <w:r w:rsidR="002B6E18" w:rsidRPr="00B66F61">
        <w:rPr>
          <w:sz w:val="24"/>
        </w:rPr>
        <w:t>has</w:t>
      </w:r>
      <w:r w:rsidR="008F2D7B" w:rsidRPr="00B66F61">
        <w:rPr>
          <w:sz w:val="24"/>
        </w:rPr>
        <w:t xml:space="preserve"> not </w:t>
      </w:r>
      <w:r w:rsidR="002B6E18" w:rsidRPr="00B66F61">
        <w:rPr>
          <w:sz w:val="24"/>
        </w:rPr>
        <w:t>been offered in Washington in the past.</w:t>
      </w:r>
      <w:r w:rsidR="008F2D7B" w:rsidRPr="00B66F61">
        <w:rPr>
          <w:sz w:val="24"/>
        </w:rPr>
        <w:t xml:space="preserve"> </w:t>
      </w:r>
      <w:r w:rsidR="002B6E18" w:rsidRPr="00B66F61">
        <w:rPr>
          <w:sz w:val="24"/>
        </w:rPr>
        <w:t>Staff recommends additional c</w:t>
      </w:r>
      <w:r w:rsidRPr="00B66F61">
        <w:rPr>
          <w:sz w:val="24"/>
        </w:rPr>
        <w:t xml:space="preserve">onditions </w:t>
      </w:r>
      <w:r w:rsidR="002B6E18" w:rsidRPr="00B66F61">
        <w:rPr>
          <w:sz w:val="24"/>
        </w:rPr>
        <w:t>be imposed on</w:t>
      </w:r>
      <w:r w:rsidRPr="00B66F61">
        <w:rPr>
          <w:sz w:val="24"/>
        </w:rPr>
        <w:t xml:space="preserve"> TracFone to ensure </w:t>
      </w:r>
      <w:r w:rsidR="00BF1820">
        <w:rPr>
          <w:sz w:val="24"/>
        </w:rPr>
        <w:t xml:space="preserve">that </w:t>
      </w:r>
      <w:r w:rsidR="00B6287A" w:rsidRPr="00B66F61">
        <w:rPr>
          <w:sz w:val="24"/>
        </w:rPr>
        <w:t xml:space="preserve">the company will fulfill its </w:t>
      </w:r>
      <w:r w:rsidR="002B6E18" w:rsidRPr="00B66F61">
        <w:rPr>
          <w:sz w:val="24"/>
        </w:rPr>
        <w:t xml:space="preserve">commitments to provide </w:t>
      </w:r>
      <w:r w:rsidR="00B6287A" w:rsidRPr="00B66F61">
        <w:rPr>
          <w:sz w:val="24"/>
        </w:rPr>
        <w:t xml:space="preserve">quality service to </w:t>
      </w:r>
      <w:r w:rsidR="00BF1820">
        <w:rPr>
          <w:sz w:val="24"/>
        </w:rPr>
        <w:t>eligible</w:t>
      </w:r>
      <w:r w:rsidR="00B6287A" w:rsidRPr="00B66F61">
        <w:rPr>
          <w:sz w:val="24"/>
        </w:rPr>
        <w:t xml:space="preserve"> households</w:t>
      </w:r>
      <w:r w:rsidR="002B6E18" w:rsidRPr="00B66F61">
        <w:rPr>
          <w:sz w:val="24"/>
        </w:rPr>
        <w:t>.</w:t>
      </w:r>
      <w:r w:rsidRPr="00B66F61">
        <w:rPr>
          <w:sz w:val="24"/>
        </w:rPr>
        <w:t xml:space="preserve"> </w:t>
      </w:r>
      <w:r w:rsidR="00A813C1">
        <w:rPr>
          <w:sz w:val="24"/>
        </w:rPr>
        <w:t xml:space="preserve">The </w:t>
      </w:r>
      <w:r w:rsidRPr="00B66F61">
        <w:rPr>
          <w:sz w:val="24"/>
        </w:rPr>
        <w:t>FCC</w:t>
      </w:r>
      <w:r w:rsidR="002B6E18" w:rsidRPr="00B66F61">
        <w:rPr>
          <w:sz w:val="24"/>
        </w:rPr>
        <w:t xml:space="preserve"> </w:t>
      </w:r>
      <w:r w:rsidRPr="00B66F61">
        <w:rPr>
          <w:sz w:val="24"/>
        </w:rPr>
        <w:t>imposed conditions on</w:t>
      </w:r>
      <w:r w:rsidR="002B6E18" w:rsidRPr="00B66F61">
        <w:rPr>
          <w:sz w:val="24"/>
        </w:rPr>
        <w:t xml:space="preserve"> the company</w:t>
      </w:r>
      <w:r w:rsidRPr="00B66F61">
        <w:rPr>
          <w:sz w:val="24"/>
        </w:rPr>
        <w:t xml:space="preserve"> </w:t>
      </w:r>
      <w:r w:rsidR="002B6E18" w:rsidRPr="00B66F61">
        <w:rPr>
          <w:sz w:val="24"/>
        </w:rPr>
        <w:t xml:space="preserve">when it </w:t>
      </w:r>
      <w:r w:rsidRPr="00B66F61">
        <w:rPr>
          <w:sz w:val="24"/>
        </w:rPr>
        <w:t>grant</w:t>
      </w:r>
      <w:r w:rsidR="002B6E18" w:rsidRPr="00B66F61">
        <w:rPr>
          <w:sz w:val="24"/>
        </w:rPr>
        <w:t>ed</w:t>
      </w:r>
      <w:r w:rsidRPr="00B66F61">
        <w:rPr>
          <w:sz w:val="24"/>
        </w:rPr>
        <w:t xml:space="preserve"> TracFone forbearance from the </w:t>
      </w:r>
      <w:r w:rsidR="002B6E18" w:rsidRPr="00B66F61">
        <w:rPr>
          <w:sz w:val="24"/>
        </w:rPr>
        <w:t>“</w:t>
      </w:r>
      <w:r w:rsidRPr="00B66F61">
        <w:rPr>
          <w:sz w:val="24"/>
        </w:rPr>
        <w:t>own-facility</w:t>
      </w:r>
      <w:r w:rsidR="002B6E18" w:rsidRPr="00B66F61">
        <w:rPr>
          <w:sz w:val="24"/>
        </w:rPr>
        <w:t>”</w:t>
      </w:r>
      <w:r w:rsidR="00C11E6E" w:rsidRPr="00B66F61">
        <w:rPr>
          <w:sz w:val="24"/>
        </w:rPr>
        <w:t xml:space="preserve"> requirements</w:t>
      </w:r>
      <w:r w:rsidR="002B6E18" w:rsidRPr="00B66F61">
        <w:rPr>
          <w:sz w:val="24"/>
        </w:rPr>
        <w:t>.</w:t>
      </w:r>
      <w:r w:rsidRPr="00B66F61">
        <w:rPr>
          <w:sz w:val="24"/>
        </w:rPr>
        <w:t xml:space="preserve"> </w:t>
      </w:r>
      <w:r w:rsidR="00184E82" w:rsidRPr="00B66F61">
        <w:rPr>
          <w:sz w:val="24"/>
        </w:rPr>
        <w:t xml:space="preserve">The FCC </w:t>
      </w:r>
      <w:r w:rsidRPr="00B66F61">
        <w:rPr>
          <w:sz w:val="24"/>
        </w:rPr>
        <w:t>require</w:t>
      </w:r>
      <w:r w:rsidR="00184E82" w:rsidRPr="00B66F61">
        <w:rPr>
          <w:sz w:val="24"/>
        </w:rPr>
        <w:t>d</w:t>
      </w:r>
      <w:r w:rsidRPr="00B66F61">
        <w:rPr>
          <w:sz w:val="24"/>
        </w:rPr>
        <w:t xml:space="preserve"> </w:t>
      </w:r>
      <w:r w:rsidR="00184E82" w:rsidRPr="00B66F61">
        <w:rPr>
          <w:sz w:val="24"/>
        </w:rPr>
        <w:t xml:space="preserve">these conditions </w:t>
      </w:r>
      <w:r w:rsidRPr="00B66F61">
        <w:rPr>
          <w:sz w:val="24"/>
        </w:rPr>
        <w:t>on TracFone</w:t>
      </w:r>
      <w:r w:rsidR="00184E82" w:rsidRPr="00B66F61">
        <w:rPr>
          <w:sz w:val="24"/>
        </w:rPr>
        <w:t xml:space="preserve"> </w:t>
      </w:r>
      <w:r w:rsidRPr="00B66F61">
        <w:rPr>
          <w:sz w:val="24"/>
        </w:rPr>
        <w:t>in a number of states</w:t>
      </w:r>
      <w:r w:rsidR="00184E82" w:rsidRPr="00B66F61">
        <w:rPr>
          <w:sz w:val="24"/>
        </w:rPr>
        <w:t xml:space="preserve"> where the FCC was the authority </w:t>
      </w:r>
      <w:r w:rsidR="00A813C1">
        <w:rPr>
          <w:sz w:val="24"/>
        </w:rPr>
        <w:t>granting</w:t>
      </w:r>
      <w:r w:rsidR="00A813C1" w:rsidRPr="00B66F61">
        <w:rPr>
          <w:sz w:val="24"/>
        </w:rPr>
        <w:t xml:space="preserve"> </w:t>
      </w:r>
      <w:r w:rsidR="00184E82" w:rsidRPr="00B66F61">
        <w:rPr>
          <w:sz w:val="24"/>
        </w:rPr>
        <w:t>the company ETC status</w:t>
      </w:r>
      <w:r w:rsidRPr="00B66F61">
        <w:rPr>
          <w:sz w:val="24"/>
        </w:rPr>
        <w:t>. Most</w:t>
      </w:r>
      <w:r w:rsidR="00184E82" w:rsidRPr="00B66F61">
        <w:rPr>
          <w:sz w:val="24"/>
        </w:rPr>
        <w:t xml:space="preserve"> of the</w:t>
      </w:r>
      <w:r w:rsidRPr="00B66F61">
        <w:rPr>
          <w:sz w:val="24"/>
        </w:rPr>
        <w:t xml:space="preserve"> other state</w:t>
      </w:r>
      <w:r w:rsidR="00184E82" w:rsidRPr="00B66F61">
        <w:rPr>
          <w:sz w:val="24"/>
        </w:rPr>
        <w:t xml:space="preserve"> commissions</w:t>
      </w:r>
      <w:r w:rsidR="00B6287A" w:rsidRPr="00B66F61">
        <w:rPr>
          <w:sz w:val="24"/>
        </w:rPr>
        <w:t xml:space="preserve"> granted TracFone’s ETC designation </w:t>
      </w:r>
      <w:r w:rsidRPr="00B66F61">
        <w:rPr>
          <w:sz w:val="24"/>
        </w:rPr>
        <w:t xml:space="preserve">with conditions. </w:t>
      </w:r>
    </w:p>
    <w:p w:rsidR="00D76162" w:rsidRPr="00B66F61" w:rsidRDefault="00D76162"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76162" w:rsidRPr="00B66F61" w:rsidRDefault="00184E82"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Staff’s</w:t>
      </w:r>
      <w:r w:rsidR="00D76162" w:rsidRPr="00B66F61">
        <w:rPr>
          <w:sz w:val="24"/>
        </w:rPr>
        <w:t xml:space="preserve"> </w:t>
      </w:r>
      <w:r w:rsidR="00D45A39" w:rsidRPr="00B66F61">
        <w:rPr>
          <w:sz w:val="24"/>
        </w:rPr>
        <w:t xml:space="preserve">recommended </w:t>
      </w:r>
      <w:r w:rsidR="00D76162" w:rsidRPr="00B66F61">
        <w:rPr>
          <w:sz w:val="24"/>
        </w:rPr>
        <w:t xml:space="preserve">conditions are </w:t>
      </w:r>
      <w:r w:rsidRPr="00B66F61">
        <w:rPr>
          <w:sz w:val="24"/>
        </w:rPr>
        <w:t xml:space="preserve">necessary </w:t>
      </w:r>
      <w:r w:rsidR="00D76162" w:rsidRPr="00B66F61">
        <w:rPr>
          <w:sz w:val="24"/>
        </w:rPr>
        <w:t>for the commission to retain oversight o</w:t>
      </w:r>
      <w:r w:rsidRPr="00B66F61">
        <w:rPr>
          <w:sz w:val="24"/>
        </w:rPr>
        <w:t>f</w:t>
      </w:r>
      <w:r w:rsidR="00D76162" w:rsidRPr="00B66F61">
        <w:rPr>
          <w:sz w:val="24"/>
        </w:rPr>
        <w:t xml:space="preserve"> the company’s Lifeline program. </w:t>
      </w:r>
      <w:r w:rsidRPr="00B66F61">
        <w:rPr>
          <w:sz w:val="24"/>
        </w:rPr>
        <w:t>A</w:t>
      </w:r>
      <w:r w:rsidR="00D76162" w:rsidRPr="00B66F61">
        <w:rPr>
          <w:sz w:val="24"/>
        </w:rPr>
        <w:t xml:space="preserve">ll wireless ETCs </w:t>
      </w:r>
      <w:r w:rsidR="00C11E6E" w:rsidRPr="00B66F61">
        <w:rPr>
          <w:sz w:val="24"/>
        </w:rPr>
        <w:t xml:space="preserve">in Washington </w:t>
      </w:r>
      <w:r w:rsidR="00D76162" w:rsidRPr="00B66F61">
        <w:rPr>
          <w:sz w:val="24"/>
        </w:rPr>
        <w:t>submit</w:t>
      </w:r>
      <w:r w:rsidR="000C40F9" w:rsidRPr="00B66F61">
        <w:rPr>
          <w:sz w:val="24"/>
        </w:rPr>
        <w:t xml:space="preserve"> annual filings with </w:t>
      </w:r>
      <w:r w:rsidR="00A813C1">
        <w:rPr>
          <w:sz w:val="24"/>
        </w:rPr>
        <w:t>the commission</w:t>
      </w:r>
      <w:r w:rsidR="000C40F9" w:rsidRPr="00B66F61">
        <w:rPr>
          <w:sz w:val="24"/>
        </w:rPr>
        <w:t>. During the annual review</w:t>
      </w:r>
      <w:r w:rsidR="00D76162" w:rsidRPr="00B66F61">
        <w:rPr>
          <w:sz w:val="24"/>
        </w:rPr>
        <w:t xml:space="preserve">, staff </w:t>
      </w:r>
      <w:r w:rsidR="00347A72" w:rsidRPr="00B66F61">
        <w:rPr>
          <w:sz w:val="24"/>
        </w:rPr>
        <w:t>has requested</w:t>
      </w:r>
      <w:r w:rsidR="00D76162" w:rsidRPr="00B66F61">
        <w:rPr>
          <w:sz w:val="24"/>
        </w:rPr>
        <w:t xml:space="preserve"> information on their Lifeline </w:t>
      </w:r>
      <w:r w:rsidR="000C40F9" w:rsidRPr="00B66F61">
        <w:rPr>
          <w:sz w:val="24"/>
        </w:rPr>
        <w:t>programs</w:t>
      </w:r>
      <w:r w:rsidR="00D76162" w:rsidRPr="00B66F61">
        <w:rPr>
          <w:sz w:val="24"/>
        </w:rPr>
        <w:t xml:space="preserve">. The commission has the authority </w:t>
      </w:r>
      <w:r w:rsidR="00347A72" w:rsidRPr="00B66F61">
        <w:rPr>
          <w:sz w:val="24"/>
        </w:rPr>
        <w:t xml:space="preserve">to revoke </w:t>
      </w:r>
      <w:r w:rsidR="00D76162" w:rsidRPr="00B66F61">
        <w:rPr>
          <w:sz w:val="24"/>
        </w:rPr>
        <w:t>certif</w:t>
      </w:r>
      <w:r w:rsidR="00347A72" w:rsidRPr="00B66F61">
        <w:rPr>
          <w:sz w:val="24"/>
        </w:rPr>
        <w:t>ication of a company’s</w:t>
      </w:r>
      <w:r w:rsidR="00D76162" w:rsidRPr="00B66F61">
        <w:rPr>
          <w:sz w:val="24"/>
        </w:rPr>
        <w:t xml:space="preserve"> ETC status if they are no</w:t>
      </w:r>
      <w:r w:rsidR="00B6287A" w:rsidRPr="00B66F61">
        <w:rPr>
          <w:sz w:val="24"/>
        </w:rPr>
        <w:t>t</w:t>
      </w:r>
      <w:r w:rsidR="00D76162" w:rsidRPr="00B66F61">
        <w:rPr>
          <w:sz w:val="24"/>
        </w:rPr>
        <w:t xml:space="preserve"> in compliance</w:t>
      </w:r>
      <w:r w:rsidR="000C40F9" w:rsidRPr="00B66F61">
        <w:rPr>
          <w:sz w:val="24"/>
        </w:rPr>
        <w:t xml:space="preserve"> with federal and state </w:t>
      </w:r>
      <w:r w:rsidR="00780C90" w:rsidRPr="00B66F61">
        <w:rPr>
          <w:sz w:val="24"/>
        </w:rPr>
        <w:t>requirements</w:t>
      </w:r>
      <w:r w:rsidR="000C40F9" w:rsidRPr="00B66F61">
        <w:rPr>
          <w:sz w:val="24"/>
        </w:rPr>
        <w:t xml:space="preserve">. </w:t>
      </w:r>
      <w:r w:rsidR="00A668CC">
        <w:rPr>
          <w:sz w:val="24"/>
        </w:rPr>
        <w:t>However,</w:t>
      </w:r>
      <w:r w:rsidR="00C11E6E" w:rsidRPr="00B66F61">
        <w:rPr>
          <w:sz w:val="24"/>
        </w:rPr>
        <w:t xml:space="preserve"> the </w:t>
      </w:r>
      <w:r w:rsidR="00D76162" w:rsidRPr="00B66F61">
        <w:rPr>
          <w:sz w:val="24"/>
        </w:rPr>
        <w:t>current rule</w:t>
      </w:r>
      <w:r w:rsidR="00347A72" w:rsidRPr="00B66F61">
        <w:rPr>
          <w:sz w:val="24"/>
        </w:rPr>
        <w:t xml:space="preserve"> </w:t>
      </w:r>
      <w:r w:rsidR="00BF1820">
        <w:rPr>
          <w:sz w:val="24"/>
        </w:rPr>
        <w:t>does</w:t>
      </w:r>
      <w:r w:rsidR="00347A72" w:rsidRPr="00B66F61">
        <w:rPr>
          <w:sz w:val="24"/>
        </w:rPr>
        <w:t xml:space="preserve"> not require</w:t>
      </w:r>
      <w:r w:rsidR="00D76162" w:rsidRPr="00B66F61">
        <w:rPr>
          <w:sz w:val="24"/>
        </w:rPr>
        <w:t xml:space="preserve"> </w:t>
      </w:r>
      <w:r w:rsidR="00B6287A" w:rsidRPr="00B66F61">
        <w:rPr>
          <w:sz w:val="24"/>
        </w:rPr>
        <w:t>TracFone</w:t>
      </w:r>
      <w:r w:rsidR="00D76162" w:rsidRPr="00B66F61">
        <w:rPr>
          <w:sz w:val="24"/>
        </w:rPr>
        <w:t xml:space="preserve"> </w:t>
      </w:r>
      <w:r w:rsidR="00B6287A" w:rsidRPr="00B66F61">
        <w:rPr>
          <w:sz w:val="24"/>
        </w:rPr>
        <w:t xml:space="preserve">to </w:t>
      </w:r>
      <w:r w:rsidR="00D76162" w:rsidRPr="00B66F61">
        <w:rPr>
          <w:sz w:val="24"/>
        </w:rPr>
        <w:t>come before the commission to se</w:t>
      </w:r>
      <w:r w:rsidR="00B6287A" w:rsidRPr="00B66F61">
        <w:rPr>
          <w:sz w:val="24"/>
        </w:rPr>
        <w:t>ek annual re-certification</w:t>
      </w:r>
      <w:r w:rsidR="00347A72" w:rsidRPr="00B66F61">
        <w:rPr>
          <w:sz w:val="24"/>
        </w:rPr>
        <w:t xml:space="preserve"> because </w:t>
      </w:r>
      <w:r w:rsidR="005F0F1C" w:rsidRPr="00B66F61">
        <w:rPr>
          <w:sz w:val="24"/>
        </w:rPr>
        <w:t>it does not receive federal high-cost fund</w:t>
      </w:r>
      <w:r w:rsidR="00CC0F28" w:rsidRPr="00B66F61">
        <w:rPr>
          <w:sz w:val="24"/>
        </w:rPr>
        <w:t>s</w:t>
      </w:r>
      <w:r w:rsidR="00B6287A" w:rsidRPr="00B66F61">
        <w:rPr>
          <w:sz w:val="24"/>
        </w:rPr>
        <w:t xml:space="preserve">. </w:t>
      </w:r>
      <w:r w:rsidR="00D76162" w:rsidRPr="00B66F61">
        <w:rPr>
          <w:sz w:val="24"/>
        </w:rPr>
        <w:t>Without</w:t>
      </w:r>
      <w:r w:rsidR="00347A72" w:rsidRPr="00B66F61">
        <w:rPr>
          <w:sz w:val="24"/>
        </w:rPr>
        <w:t xml:space="preserve"> additional</w:t>
      </w:r>
      <w:r w:rsidR="00D76162" w:rsidRPr="00B66F61">
        <w:rPr>
          <w:sz w:val="24"/>
        </w:rPr>
        <w:t xml:space="preserve"> conditions, the commission </w:t>
      </w:r>
      <w:r w:rsidR="005F0F1C" w:rsidRPr="00B66F61">
        <w:rPr>
          <w:sz w:val="24"/>
        </w:rPr>
        <w:t>will not</w:t>
      </w:r>
      <w:r w:rsidR="00347A72" w:rsidRPr="00B66F61">
        <w:rPr>
          <w:sz w:val="24"/>
        </w:rPr>
        <w:t xml:space="preserve"> be able </w:t>
      </w:r>
      <w:r w:rsidR="00D76162" w:rsidRPr="00B66F61">
        <w:rPr>
          <w:sz w:val="24"/>
        </w:rPr>
        <w:t>to monitor the company’s Life</w:t>
      </w:r>
      <w:r w:rsidR="00B6287A" w:rsidRPr="00B66F61">
        <w:rPr>
          <w:sz w:val="24"/>
        </w:rPr>
        <w:t>line service</w:t>
      </w:r>
      <w:r w:rsidR="00D76162" w:rsidRPr="00B66F61">
        <w:rPr>
          <w:sz w:val="24"/>
        </w:rPr>
        <w:t xml:space="preserve"> to ensure that it meets the public interest standard. </w:t>
      </w:r>
    </w:p>
    <w:p w:rsidR="00D76162" w:rsidRPr="00B66F61" w:rsidRDefault="00D76162"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0C40F9" w:rsidRPr="00B66F61" w:rsidRDefault="000C40F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The following sub-section</w:t>
      </w:r>
      <w:r w:rsidR="001D495F">
        <w:rPr>
          <w:sz w:val="24"/>
        </w:rPr>
        <w:t>s</w:t>
      </w:r>
      <w:r w:rsidRPr="00B66F61">
        <w:rPr>
          <w:sz w:val="24"/>
        </w:rPr>
        <w:t xml:space="preserve"> A and B discuss the company’s technical qualification</w:t>
      </w:r>
      <w:r w:rsidR="00A813C1">
        <w:rPr>
          <w:sz w:val="24"/>
        </w:rPr>
        <w:t>s</w:t>
      </w:r>
      <w:r w:rsidRPr="00B66F61">
        <w:rPr>
          <w:sz w:val="24"/>
        </w:rPr>
        <w:t xml:space="preserve"> and public interest considerations, respectively. </w:t>
      </w:r>
    </w:p>
    <w:p w:rsidR="000C40F9" w:rsidRPr="00B66F61" w:rsidRDefault="000C40F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902B0" w:rsidRPr="00B66F61" w:rsidRDefault="00EE5564" w:rsidP="008D7845">
      <w:pPr>
        <w:numPr>
          <w:ilvl w:val="0"/>
          <w:numId w:val="2"/>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B66F61">
        <w:rPr>
          <w:b/>
          <w:sz w:val="24"/>
        </w:rPr>
        <w:t>TracFone’s</w:t>
      </w:r>
      <w:r w:rsidR="007902B0" w:rsidRPr="00B66F61">
        <w:rPr>
          <w:b/>
          <w:sz w:val="24"/>
        </w:rPr>
        <w:t xml:space="preserve"> </w:t>
      </w:r>
      <w:r w:rsidR="00E94269" w:rsidRPr="00B66F61">
        <w:rPr>
          <w:b/>
          <w:sz w:val="24"/>
        </w:rPr>
        <w:t>Technical Qualification</w:t>
      </w:r>
      <w:r w:rsidR="00F13066">
        <w:rPr>
          <w:b/>
          <w:sz w:val="24"/>
        </w:rPr>
        <w:t>s</w:t>
      </w:r>
      <w:r w:rsidR="007902B0" w:rsidRPr="00B66F61">
        <w:rPr>
          <w:b/>
          <w:sz w:val="24"/>
        </w:rPr>
        <w:t xml:space="preserve"> for Eligible Telecommunications Carrier </w:t>
      </w:r>
      <w:r w:rsidRPr="00B66F61">
        <w:rPr>
          <w:b/>
          <w:sz w:val="24"/>
        </w:rPr>
        <w:t>Designation</w:t>
      </w:r>
    </w:p>
    <w:p w:rsidR="003C4980" w:rsidRPr="00B66F61" w:rsidRDefault="003C4980" w:rsidP="003C4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jc w:val="both"/>
        <w:rPr>
          <w:sz w:val="24"/>
          <w:u w:val="single"/>
        </w:rPr>
      </w:pPr>
    </w:p>
    <w:p w:rsidR="00286BD1" w:rsidRPr="00B66F61" w:rsidRDefault="00286BD1" w:rsidP="008D7845">
      <w:pPr>
        <w:numPr>
          <w:ilvl w:val="0"/>
          <w:numId w:val="3"/>
        </w:numPr>
        <w:tabs>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B66F61">
        <w:rPr>
          <w:b/>
          <w:sz w:val="24"/>
        </w:rPr>
        <w:t>Federal Requirements</w:t>
      </w:r>
    </w:p>
    <w:p w:rsidR="009D3A7E" w:rsidRPr="00B66F61" w:rsidRDefault="009D3A7E" w:rsidP="009D3A7E">
      <w:pPr>
        <w:tabs>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800"/>
        <w:rPr>
          <w:b/>
          <w:sz w:val="24"/>
        </w:rPr>
      </w:pPr>
    </w:p>
    <w:p w:rsidR="00F53F06" w:rsidRPr="00B66F61" w:rsidRDefault="00B943F2" w:rsidP="00286BD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Federal code </w:t>
      </w:r>
      <w:r w:rsidR="00E94269" w:rsidRPr="00B66F61">
        <w:rPr>
          <w:sz w:val="24"/>
        </w:rPr>
        <w:t xml:space="preserve">47 U.S.C. </w:t>
      </w:r>
      <w:r w:rsidR="00295B88">
        <w:rPr>
          <w:sz w:val="24"/>
        </w:rPr>
        <w:t>§</w:t>
      </w:r>
      <w:r w:rsidR="00E94269" w:rsidRPr="00B66F61">
        <w:rPr>
          <w:sz w:val="24"/>
        </w:rPr>
        <w:t>214 (e)</w:t>
      </w:r>
      <w:r w:rsidR="00C65B71" w:rsidRPr="00B66F61">
        <w:rPr>
          <w:sz w:val="24"/>
        </w:rPr>
        <w:t>(1)</w:t>
      </w:r>
      <w:r w:rsidR="00F24E1D" w:rsidRPr="00B66F61">
        <w:rPr>
          <w:sz w:val="24"/>
        </w:rPr>
        <w:t xml:space="preserve"> </w:t>
      </w:r>
      <w:r w:rsidR="008F110A" w:rsidRPr="00B66F61">
        <w:rPr>
          <w:sz w:val="24"/>
        </w:rPr>
        <w:t>specifies</w:t>
      </w:r>
      <w:r w:rsidR="00C65B71" w:rsidRPr="00B66F61">
        <w:rPr>
          <w:sz w:val="24"/>
        </w:rPr>
        <w:t xml:space="preserve"> two </w:t>
      </w:r>
      <w:r w:rsidR="00F7574F" w:rsidRPr="00B66F61">
        <w:rPr>
          <w:sz w:val="24"/>
        </w:rPr>
        <w:t>qualifications for a common carrier</w:t>
      </w:r>
      <w:r w:rsidR="00C65B71" w:rsidRPr="00B66F61">
        <w:rPr>
          <w:sz w:val="24"/>
        </w:rPr>
        <w:t xml:space="preserve"> to be</w:t>
      </w:r>
      <w:r w:rsidR="00F7574F" w:rsidRPr="00B66F61">
        <w:rPr>
          <w:sz w:val="24"/>
        </w:rPr>
        <w:t>come</w:t>
      </w:r>
      <w:r w:rsidR="00C65B71" w:rsidRPr="00B66F61">
        <w:rPr>
          <w:sz w:val="24"/>
        </w:rPr>
        <w:t xml:space="preserve"> </w:t>
      </w:r>
      <w:r w:rsidR="00F53F06" w:rsidRPr="00B66F61">
        <w:rPr>
          <w:sz w:val="24"/>
        </w:rPr>
        <w:t xml:space="preserve">eligible to receive universal service support throughout the </w:t>
      </w:r>
      <w:r w:rsidR="00F7574F" w:rsidRPr="00B66F61">
        <w:rPr>
          <w:sz w:val="24"/>
        </w:rPr>
        <w:t xml:space="preserve">designated </w:t>
      </w:r>
      <w:r w:rsidR="00F53F06" w:rsidRPr="00B66F61">
        <w:rPr>
          <w:sz w:val="24"/>
        </w:rPr>
        <w:t>service area</w:t>
      </w:r>
      <w:r w:rsidR="00A668CC">
        <w:rPr>
          <w:sz w:val="24"/>
        </w:rPr>
        <w:t>. The carrier must:</w:t>
      </w:r>
      <w:r w:rsidR="00261ABB" w:rsidRPr="00B66F61">
        <w:rPr>
          <w:sz w:val="24"/>
        </w:rPr>
        <w:t xml:space="preserve"> </w:t>
      </w:r>
    </w:p>
    <w:p w:rsidR="000134D6" w:rsidRPr="00B66F61" w:rsidRDefault="000134D6" w:rsidP="00C825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53F06" w:rsidRPr="00B66F61" w:rsidRDefault="00F53F06" w:rsidP="00F53F06">
      <w:pPr>
        <w:widowControl/>
        <w:ind w:left="720"/>
        <w:rPr>
          <w:sz w:val="24"/>
        </w:rPr>
      </w:pPr>
      <w:r w:rsidRPr="00B66F61">
        <w:rPr>
          <w:sz w:val="24"/>
        </w:rPr>
        <w:t xml:space="preserve">(A) offer the services that are supported by </w:t>
      </w:r>
      <w:r w:rsidR="00F7574F" w:rsidRPr="00B66F61">
        <w:rPr>
          <w:sz w:val="24"/>
        </w:rPr>
        <w:t>f</w:t>
      </w:r>
      <w:r w:rsidRPr="00B66F61">
        <w:rPr>
          <w:sz w:val="24"/>
        </w:rPr>
        <w:t>ederal universal service support mechanisms under section 254(c), either using its own facilities or a combination of its own facilities and resale of another carrier's services (including the services offered by another eligible telecommunications carrier); and</w:t>
      </w:r>
    </w:p>
    <w:p w:rsidR="00F53F06" w:rsidRPr="00B66F61" w:rsidRDefault="00F53F06" w:rsidP="00F53F06">
      <w:pPr>
        <w:widowControl/>
        <w:ind w:left="720"/>
        <w:rPr>
          <w:sz w:val="24"/>
        </w:rPr>
      </w:pPr>
      <w:r w:rsidRPr="00B66F61">
        <w:rPr>
          <w:sz w:val="24"/>
        </w:rPr>
        <w:t>(B) advertise the availability of such services and the charges therefor</w:t>
      </w:r>
      <w:r w:rsidR="003E5BAA" w:rsidRPr="00B66F61">
        <w:rPr>
          <w:sz w:val="24"/>
        </w:rPr>
        <w:t>e</w:t>
      </w:r>
      <w:r w:rsidRPr="00B66F61">
        <w:rPr>
          <w:sz w:val="24"/>
        </w:rPr>
        <w:t xml:space="preserve"> using media of general distribution.</w:t>
      </w:r>
    </w:p>
    <w:p w:rsidR="00C312D8" w:rsidRPr="00B66F61" w:rsidRDefault="00C312D8" w:rsidP="00C3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094A10" w:rsidRPr="00B66F61" w:rsidRDefault="008669C5" w:rsidP="00A37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TracFone is a resale-based </w:t>
      </w:r>
      <w:r w:rsidR="00D50521" w:rsidRPr="00B66F61">
        <w:rPr>
          <w:sz w:val="24"/>
        </w:rPr>
        <w:t>wireless phone</w:t>
      </w:r>
      <w:r w:rsidRPr="00B66F61">
        <w:rPr>
          <w:sz w:val="24"/>
        </w:rPr>
        <w:t xml:space="preserve"> provider</w:t>
      </w:r>
      <w:r w:rsidR="00AC77BE" w:rsidRPr="00B66F61">
        <w:rPr>
          <w:sz w:val="24"/>
        </w:rPr>
        <w:t xml:space="preserve"> </w:t>
      </w:r>
      <w:r w:rsidR="00F13066">
        <w:rPr>
          <w:sz w:val="24"/>
        </w:rPr>
        <w:t>that</w:t>
      </w:r>
      <w:r w:rsidR="00644925" w:rsidRPr="00B66F61">
        <w:rPr>
          <w:sz w:val="24"/>
        </w:rPr>
        <w:t xml:space="preserve"> does not </w:t>
      </w:r>
      <w:r w:rsidR="006E0AF0" w:rsidRPr="00B66F61">
        <w:rPr>
          <w:sz w:val="24"/>
        </w:rPr>
        <w:t>own</w:t>
      </w:r>
      <w:r w:rsidR="00644925" w:rsidRPr="00B66F61">
        <w:rPr>
          <w:sz w:val="24"/>
        </w:rPr>
        <w:t xml:space="preserve"> any</w:t>
      </w:r>
      <w:r w:rsidR="00AC77BE" w:rsidRPr="00B66F61">
        <w:rPr>
          <w:sz w:val="24"/>
        </w:rPr>
        <w:t xml:space="preserve"> physical network facilities</w:t>
      </w:r>
      <w:r w:rsidR="00644925" w:rsidRPr="00B66F61">
        <w:rPr>
          <w:sz w:val="24"/>
        </w:rPr>
        <w:t>.</w:t>
      </w:r>
      <w:r w:rsidRPr="00B66F61">
        <w:rPr>
          <w:sz w:val="24"/>
        </w:rPr>
        <w:t xml:space="preserve"> </w:t>
      </w:r>
      <w:r w:rsidR="0023518B" w:rsidRPr="00B66F61">
        <w:rPr>
          <w:sz w:val="24"/>
        </w:rPr>
        <w:t>The company</w:t>
      </w:r>
      <w:r w:rsidRPr="00B66F61">
        <w:rPr>
          <w:sz w:val="24"/>
        </w:rPr>
        <w:t xml:space="preserve"> petitioned the FCC for forbearance </w:t>
      </w:r>
      <w:r w:rsidR="00094A10" w:rsidRPr="00B66F61">
        <w:rPr>
          <w:sz w:val="24"/>
        </w:rPr>
        <w:t xml:space="preserve">on </w:t>
      </w:r>
      <w:r w:rsidR="00BF1820">
        <w:rPr>
          <w:sz w:val="24"/>
        </w:rPr>
        <w:t xml:space="preserve">qualification (A), </w:t>
      </w:r>
      <w:r w:rsidR="00094A10" w:rsidRPr="00B66F61">
        <w:rPr>
          <w:sz w:val="24"/>
        </w:rPr>
        <w:t xml:space="preserve">the </w:t>
      </w:r>
      <w:r w:rsidR="0023518B" w:rsidRPr="00B66F61">
        <w:rPr>
          <w:sz w:val="24"/>
        </w:rPr>
        <w:t>“</w:t>
      </w:r>
      <w:r w:rsidR="00094A10" w:rsidRPr="00B66F61">
        <w:rPr>
          <w:sz w:val="24"/>
        </w:rPr>
        <w:t>own-facility</w:t>
      </w:r>
      <w:r w:rsidR="0023518B" w:rsidRPr="00B66F61">
        <w:rPr>
          <w:sz w:val="24"/>
        </w:rPr>
        <w:t>”</w:t>
      </w:r>
      <w:r w:rsidR="00094A10" w:rsidRPr="00B66F61">
        <w:rPr>
          <w:sz w:val="24"/>
        </w:rPr>
        <w:t xml:space="preserve"> requirement. </w:t>
      </w:r>
      <w:r w:rsidR="00E415E9" w:rsidRPr="00B66F61">
        <w:rPr>
          <w:sz w:val="24"/>
        </w:rPr>
        <w:t xml:space="preserve">The FCC concurred </w:t>
      </w:r>
      <w:r w:rsidR="00094A10" w:rsidRPr="00B66F61">
        <w:rPr>
          <w:sz w:val="24"/>
        </w:rPr>
        <w:t>that the facility requirement is ma</w:t>
      </w:r>
      <w:r w:rsidR="00EE5564" w:rsidRPr="00B66F61">
        <w:rPr>
          <w:sz w:val="24"/>
        </w:rPr>
        <w:t xml:space="preserve">inly for carriers applying for </w:t>
      </w:r>
      <w:r w:rsidR="004E6BD9" w:rsidRPr="00B66F61">
        <w:rPr>
          <w:sz w:val="24"/>
        </w:rPr>
        <w:t>h</w:t>
      </w:r>
      <w:r w:rsidR="00094A10" w:rsidRPr="00B66F61">
        <w:rPr>
          <w:sz w:val="24"/>
        </w:rPr>
        <w:t>igh</w:t>
      </w:r>
      <w:r w:rsidR="004E6BD9" w:rsidRPr="00B66F61">
        <w:rPr>
          <w:sz w:val="24"/>
        </w:rPr>
        <w:t>-c</w:t>
      </w:r>
      <w:r w:rsidR="00094A10" w:rsidRPr="00B66F61">
        <w:rPr>
          <w:sz w:val="24"/>
        </w:rPr>
        <w:t xml:space="preserve">ost </w:t>
      </w:r>
      <w:r w:rsidR="004E6BD9" w:rsidRPr="00B66F61">
        <w:rPr>
          <w:sz w:val="24"/>
        </w:rPr>
        <w:t>s</w:t>
      </w:r>
      <w:r w:rsidR="00EE5564" w:rsidRPr="00B66F61">
        <w:rPr>
          <w:sz w:val="24"/>
        </w:rPr>
        <w:t xml:space="preserve">upport </w:t>
      </w:r>
      <w:r w:rsidR="0023518B" w:rsidRPr="00B66F61">
        <w:rPr>
          <w:sz w:val="24"/>
        </w:rPr>
        <w:t>from</w:t>
      </w:r>
      <w:r w:rsidR="00EE5564" w:rsidRPr="00B66F61">
        <w:rPr>
          <w:sz w:val="24"/>
        </w:rPr>
        <w:t xml:space="preserve"> the </w:t>
      </w:r>
      <w:r w:rsidR="00675757" w:rsidRPr="00B66F61">
        <w:rPr>
          <w:sz w:val="24"/>
        </w:rPr>
        <w:t>universal service fund</w:t>
      </w:r>
      <w:r w:rsidR="00094A10" w:rsidRPr="00B66F61">
        <w:rPr>
          <w:sz w:val="24"/>
        </w:rPr>
        <w:t xml:space="preserve">. </w:t>
      </w:r>
      <w:r w:rsidR="00A668CC">
        <w:rPr>
          <w:sz w:val="24"/>
        </w:rPr>
        <w:t>Because</w:t>
      </w:r>
      <w:r w:rsidR="00094A10" w:rsidRPr="00B66F61">
        <w:rPr>
          <w:sz w:val="24"/>
        </w:rPr>
        <w:t xml:space="preserve"> TracFone only seeks support for low-income households, </w:t>
      </w:r>
      <w:r w:rsidR="00EE5564" w:rsidRPr="00B66F61">
        <w:rPr>
          <w:sz w:val="24"/>
        </w:rPr>
        <w:t>the facility requirement</w:t>
      </w:r>
      <w:r w:rsidR="00094A10" w:rsidRPr="00B66F61">
        <w:rPr>
          <w:sz w:val="24"/>
        </w:rPr>
        <w:t xml:space="preserve"> is n</w:t>
      </w:r>
      <w:r w:rsidR="00F7574F" w:rsidRPr="00B66F61">
        <w:rPr>
          <w:sz w:val="24"/>
        </w:rPr>
        <w:t xml:space="preserve">ot necessary. </w:t>
      </w:r>
      <w:r w:rsidR="00BF1820">
        <w:rPr>
          <w:sz w:val="24"/>
        </w:rPr>
        <w:t>Furthermore, b</w:t>
      </w:r>
      <w:r w:rsidR="00110A6C" w:rsidRPr="00B66F61">
        <w:rPr>
          <w:sz w:val="24"/>
        </w:rPr>
        <w:t>ecause T</w:t>
      </w:r>
      <w:r w:rsidR="00F7574F" w:rsidRPr="00B66F61">
        <w:rPr>
          <w:sz w:val="24"/>
        </w:rPr>
        <w:t>racFone’s</w:t>
      </w:r>
      <w:r w:rsidR="00094A10" w:rsidRPr="00B66F61">
        <w:rPr>
          <w:sz w:val="24"/>
        </w:rPr>
        <w:t xml:space="preserve"> underlying carriers d</w:t>
      </w:r>
      <w:r w:rsidR="00F7574F" w:rsidRPr="00B66F61">
        <w:rPr>
          <w:sz w:val="24"/>
        </w:rPr>
        <w:t>o not pass on Lifeline and Link U</w:t>
      </w:r>
      <w:r w:rsidR="00094A10" w:rsidRPr="00B66F61">
        <w:rPr>
          <w:sz w:val="24"/>
        </w:rPr>
        <w:t>p c</w:t>
      </w:r>
      <w:r w:rsidR="00110A6C" w:rsidRPr="00B66F61">
        <w:rPr>
          <w:sz w:val="24"/>
        </w:rPr>
        <w:t xml:space="preserve">redits </w:t>
      </w:r>
      <w:r w:rsidR="00936D80">
        <w:rPr>
          <w:sz w:val="24"/>
        </w:rPr>
        <w:t xml:space="preserve">to TracFone </w:t>
      </w:r>
      <w:r w:rsidR="00110A6C" w:rsidRPr="00B66F61">
        <w:rPr>
          <w:sz w:val="24"/>
        </w:rPr>
        <w:t>in their wholesale price, t</w:t>
      </w:r>
      <w:r w:rsidR="00094A10" w:rsidRPr="00B66F61">
        <w:rPr>
          <w:sz w:val="24"/>
        </w:rPr>
        <w:t>here i</w:t>
      </w:r>
      <w:r w:rsidR="00F7574F" w:rsidRPr="00B66F61">
        <w:rPr>
          <w:sz w:val="24"/>
        </w:rPr>
        <w:t xml:space="preserve">s no jeopardy of double </w:t>
      </w:r>
      <w:r w:rsidR="00094A10" w:rsidRPr="00B66F61">
        <w:rPr>
          <w:sz w:val="24"/>
        </w:rPr>
        <w:t>recovery for the</w:t>
      </w:r>
      <w:r w:rsidR="004E6BD9" w:rsidRPr="00B66F61">
        <w:rPr>
          <w:sz w:val="24"/>
        </w:rPr>
        <w:t xml:space="preserve"> </w:t>
      </w:r>
      <w:r w:rsidR="00675757" w:rsidRPr="00B66F61">
        <w:rPr>
          <w:sz w:val="24"/>
        </w:rPr>
        <w:t>universal service fund</w:t>
      </w:r>
      <w:r w:rsidR="004E6BD9" w:rsidRPr="00B66F61">
        <w:rPr>
          <w:sz w:val="24"/>
        </w:rPr>
        <w:t xml:space="preserve">. </w:t>
      </w:r>
      <w:r w:rsidR="00094A10" w:rsidRPr="00B66F61">
        <w:rPr>
          <w:sz w:val="24"/>
        </w:rPr>
        <w:t xml:space="preserve">Based on those grounds, FCC </w:t>
      </w:r>
      <w:r w:rsidR="009D1C7D" w:rsidRPr="00B66F61">
        <w:rPr>
          <w:sz w:val="24"/>
        </w:rPr>
        <w:t xml:space="preserve">conditionally </w:t>
      </w:r>
      <w:r w:rsidR="00F7574F" w:rsidRPr="00B66F61">
        <w:rPr>
          <w:sz w:val="24"/>
        </w:rPr>
        <w:t xml:space="preserve">granted TracFone </w:t>
      </w:r>
      <w:r w:rsidR="00094A10" w:rsidRPr="00B66F61">
        <w:rPr>
          <w:sz w:val="24"/>
        </w:rPr>
        <w:t xml:space="preserve">forbearance from </w:t>
      </w:r>
      <w:r w:rsidR="00E415E9" w:rsidRPr="00B66F61">
        <w:rPr>
          <w:sz w:val="24"/>
        </w:rPr>
        <w:t xml:space="preserve">the </w:t>
      </w:r>
      <w:r w:rsidR="000C40F9" w:rsidRPr="00B66F61">
        <w:rPr>
          <w:sz w:val="24"/>
        </w:rPr>
        <w:t>“</w:t>
      </w:r>
      <w:r w:rsidR="00F7574F" w:rsidRPr="00B66F61">
        <w:rPr>
          <w:sz w:val="24"/>
        </w:rPr>
        <w:t>own-</w:t>
      </w:r>
      <w:r w:rsidR="00E415E9" w:rsidRPr="00B66F61">
        <w:rPr>
          <w:sz w:val="24"/>
        </w:rPr>
        <w:lastRenderedPageBreak/>
        <w:t>facility</w:t>
      </w:r>
      <w:r w:rsidR="000C40F9" w:rsidRPr="00B66F61">
        <w:rPr>
          <w:sz w:val="24"/>
        </w:rPr>
        <w:t>”</w:t>
      </w:r>
      <w:r w:rsidR="00E415E9" w:rsidRPr="00B66F61">
        <w:rPr>
          <w:sz w:val="24"/>
        </w:rPr>
        <w:t xml:space="preserve"> requirement in </w:t>
      </w:r>
      <w:r w:rsidR="00F7574F" w:rsidRPr="00B66F61">
        <w:rPr>
          <w:sz w:val="24"/>
        </w:rPr>
        <w:t xml:space="preserve">47 U.S.C. </w:t>
      </w:r>
      <w:r w:rsidR="00295B88">
        <w:rPr>
          <w:sz w:val="24"/>
        </w:rPr>
        <w:t>§</w:t>
      </w:r>
      <w:r w:rsidR="00F7574F" w:rsidRPr="00B66F61">
        <w:rPr>
          <w:sz w:val="24"/>
        </w:rPr>
        <w:t>214</w:t>
      </w:r>
      <w:r w:rsidR="00094A10" w:rsidRPr="00B66F61">
        <w:rPr>
          <w:sz w:val="24"/>
        </w:rPr>
        <w:t>(e)(1)</w:t>
      </w:r>
      <w:r w:rsidR="00F7574F" w:rsidRPr="00B66F61">
        <w:rPr>
          <w:sz w:val="24"/>
        </w:rPr>
        <w:t xml:space="preserve"> in </w:t>
      </w:r>
      <w:r w:rsidR="004E6BD9" w:rsidRPr="00B66F61">
        <w:rPr>
          <w:sz w:val="24"/>
        </w:rPr>
        <w:t>2005</w:t>
      </w:r>
      <w:r w:rsidR="0046551B" w:rsidRPr="00B66F61">
        <w:rPr>
          <w:sz w:val="24"/>
        </w:rPr>
        <w:t>.</w:t>
      </w:r>
      <w:r w:rsidR="002B612B" w:rsidRPr="00B66F61">
        <w:rPr>
          <w:rStyle w:val="FootnoteReference"/>
        </w:rPr>
        <w:footnoteReference w:id="6"/>
      </w:r>
      <w:r w:rsidR="00962C61" w:rsidRPr="00B66F61">
        <w:rPr>
          <w:sz w:val="24"/>
        </w:rPr>
        <w:t xml:space="preserve"> Based on 47 U.S.C</w:t>
      </w:r>
      <w:r w:rsidR="007A3E44" w:rsidRPr="00B66F61">
        <w:rPr>
          <w:sz w:val="24"/>
        </w:rPr>
        <w:t>. §</w:t>
      </w:r>
      <w:r w:rsidR="00962C61" w:rsidRPr="00B66F61">
        <w:rPr>
          <w:sz w:val="24"/>
        </w:rPr>
        <w:t xml:space="preserve">160(e), a state commission may not continue to apply or enforce any provision </w:t>
      </w:r>
      <w:r w:rsidR="000F356A" w:rsidRPr="00B66F61">
        <w:rPr>
          <w:sz w:val="24"/>
        </w:rPr>
        <w:t>of the Telecommunication Act that the FCC has determined to forbear from applying under 47 U.S.C</w:t>
      </w:r>
      <w:r w:rsidR="007A3E44" w:rsidRPr="00B66F61">
        <w:rPr>
          <w:sz w:val="24"/>
        </w:rPr>
        <w:t>. §</w:t>
      </w:r>
      <w:r w:rsidR="000F356A" w:rsidRPr="00B66F61">
        <w:rPr>
          <w:sz w:val="24"/>
        </w:rPr>
        <w:t>160</w:t>
      </w:r>
      <w:r w:rsidR="00F7574F" w:rsidRPr="00B66F61">
        <w:rPr>
          <w:sz w:val="24"/>
        </w:rPr>
        <w:t>(a)</w:t>
      </w:r>
      <w:r w:rsidR="000F356A" w:rsidRPr="00B66F61">
        <w:rPr>
          <w:sz w:val="24"/>
        </w:rPr>
        <w:t xml:space="preserve">. Therefore, TracFone is not required to use its own facilities to be qualified as an ETC for receiving federal Lifeline support. </w:t>
      </w:r>
    </w:p>
    <w:p w:rsidR="00094A10" w:rsidRPr="00B66F61" w:rsidRDefault="00094A10" w:rsidP="00A37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086ABF" w:rsidRPr="00B66F61" w:rsidRDefault="00E415E9" w:rsidP="00A37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TracFone demonstrated in its petition that it is capable of delivering</w:t>
      </w:r>
      <w:r w:rsidR="00030652" w:rsidRPr="00B66F61">
        <w:rPr>
          <w:sz w:val="24"/>
        </w:rPr>
        <w:t xml:space="preserve"> all </w:t>
      </w:r>
      <w:r w:rsidRPr="00B66F61">
        <w:rPr>
          <w:sz w:val="24"/>
        </w:rPr>
        <w:t xml:space="preserve">services supported by </w:t>
      </w:r>
      <w:r w:rsidR="004E6BD9" w:rsidRPr="00B66F61">
        <w:rPr>
          <w:sz w:val="24"/>
        </w:rPr>
        <w:t>f</w:t>
      </w:r>
      <w:r w:rsidRPr="00B66F61">
        <w:rPr>
          <w:sz w:val="24"/>
        </w:rPr>
        <w:t>ederal universal service support mechanisms</w:t>
      </w:r>
      <w:r w:rsidR="00030652" w:rsidRPr="00B66F61">
        <w:rPr>
          <w:sz w:val="24"/>
        </w:rPr>
        <w:t xml:space="preserve"> including</w:t>
      </w:r>
      <w:r w:rsidR="000F356A" w:rsidRPr="00B66F61">
        <w:rPr>
          <w:sz w:val="24"/>
        </w:rPr>
        <w:t xml:space="preserve"> access </w:t>
      </w:r>
      <w:r w:rsidR="00D36DDD" w:rsidRPr="00B66F61">
        <w:rPr>
          <w:sz w:val="24"/>
        </w:rPr>
        <w:t xml:space="preserve">to </w:t>
      </w:r>
      <w:r w:rsidR="00BF1820">
        <w:rPr>
          <w:sz w:val="24"/>
        </w:rPr>
        <w:t xml:space="preserve">basic </w:t>
      </w:r>
      <w:r w:rsidR="00D36DDD" w:rsidRPr="00B66F61">
        <w:rPr>
          <w:sz w:val="24"/>
        </w:rPr>
        <w:t>911 and Enhanced 911 (E911</w:t>
      </w:r>
      <w:r w:rsidR="005F0F1C" w:rsidRPr="00B66F61">
        <w:rPr>
          <w:sz w:val="24"/>
        </w:rPr>
        <w:t>).</w:t>
      </w:r>
      <w:r w:rsidR="004369A5" w:rsidRPr="00B66F61">
        <w:rPr>
          <w:rStyle w:val="FootnoteReference"/>
        </w:rPr>
        <w:footnoteReference w:id="7"/>
      </w:r>
      <w:r w:rsidR="00F7574F" w:rsidRPr="00B66F61">
        <w:rPr>
          <w:sz w:val="24"/>
        </w:rPr>
        <w:t xml:space="preserve"> </w:t>
      </w:r>
      <w:r w:rsidR="000F356A" w:rsidRPr="00B66F61">
        <w:rPr>
          <w:sz w:val="24"/>
        </w:rPr>
        <w:t>Becau</w:t>
      </w:r>
      <w:r w:rsidR="00F7574F" w:rsidRPr="00B66F61">
        <w:rPr>
          <w:sz w:val="24"/>
        </w:rPr>
        <w:t xml:space="preserve">se TracFone’s Lifeline </w:t>
      </w:r>
      <w:r w:rsidR="000F356A" w:rsidRPr="00B66F61">
        <w:rPr>
          <w:sz w:val="24"/>
        </w:rPr>
        <w:t xml:space="preserve">service is prepaid, there is no need for the </w:t>
      </w:r>
      <w:r w:rsidR="00F7574F" w:rsidRPr="00B66F61">
        <w:rPr>
          <w:sz w:val="24"/>
        </w:rPr>
        <w:t>c</w:t>
      </w:r>
      <w:r w:rsidR="000F356A" w:rsidRPr="00B66F61">
        <w:rPr>
          <w:sz w:val="24"/>
        </w:rPr>
        <w:t xml:space="preserve">ompany to offer a toll limitation feature for qualified customers. </w:t>
      </w:r>
    </w:p>
    <w:p w:rsidR="00086ABF" w:rsidRPr="00B66F61" w:rsidRDefault="00086ABF" w:rsidP="00A37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415E9" w:rsidRPr="00B66F61" w:rsidRDefault="00801C3B" w:rsidP="00A37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TracFone </w:t>
      </w:r>
      <w:r w:rsidR="004132BA" w:rsidRPr="00B66F61">
        <w:rPr>
          <w:sz w:val="24"/>
        </w:rPr>
        <w:t xml:space="preserve">is </w:t>
      </w:r>
      <w:r w:rsidR="00E415E9" w:rsidRPr="00B66F61">
        <w:rPr>
          <w:sz w:val="24"/>
        </w:rPr>
        <w:t xml:space="preserve">also </w:t>
      </w:r>
      <w:r w:rsidR="004132BA" w:rsidRPr="00B66F61">
        <w:rPr>
          <w:sz w:val="24"/>
        </w:rPr>
        <w:t>committed to</w:t>
      </w:r>
      <w:r w:rsidR="00F02574" w:rsidRPr="00B66F61">
        <w:rPr>
          <w:sz w:val="24"/>
        </w:rPr>
        <w:t xml:space="preserve"> provid</w:t>
      </w:r>
      <w:r w:rsidR="00A668CC">
        <w:rPr>
          <w:sz w:val="24"/>
        </w:rPr>
        <w:t>ing</w:t>
      </w:r>
      <w:r w:rsidR="004132BA" w:rsidRPr="00B66F61">
        <w:rPr>
          <w:sz w:val="24"/>
        </w:rPr>
        <w:t xml:space="preserve"> adequate advertisement</w:t>
      </w:r>
      <w:r w:rsidR="00564EC1" w:rsidRPr="00B66F61">
        <w:rPr>
          <w:sz w:val="24"/>
        </w:rPr>
        <w:t xml:space="preserve"> </w:t>
      </w:r>
      <w:r w:rsidR="00F02574" w:rsidRPr="00B66F61">
        <w:rPr>
          <w:sz w:val="24"/>
        </w:rPr>
        <w:t xml:space="preserve">through various types of </w:t>
      </w:r>
      <w:r w:rsidR="00474367" w:rsidRPr="00B66F61">
        <w:rPr>
          <w:sz w:val="24"/>
        </w:rPr>
        <w:t>media</w:t>
      </w:r>
      <w:r w:rsidR="00564EC1" w:rsidRPr="00B66F61">
        <w:rPr>
          <w:sz w:val="24"/>
        </w:rPr>
        <w:t xml:space="preserve"> </w:t>
      </w:r>
      <w:r w:rsidR="00F02574" w:rsidRPr="00B66F61">
        <w:rPr>
          <w:sz w:val="24"/>
        </w:rPr>
        <w:t>(print, internet, radio, television, etc.)</w:t>
      </w:r>
      <w:r w:rsidR="00564EC1" w:rsidRPr="00B66F61">
        <w:rPr>
          <w:sz w:val="24"/>
        </w:rPr>
        <w:t xml:space="preserve"> as well as </w:t>
      </w:r>
      <w:r w:rsidR="00F7574F" w:rsidRPr="00B66F61">
        <w:rPr>
          <w:sz w:val="24"/>
        </w:rPr>
        <w:t xml:space="preserve">through </w:t>
      </w:r>
      <w:r w:rsidR="00D36DDD" w:rsidRPr="00B66F61">
        <w:rPr>
          <w:sz w:val="24"/>
        </w:rPr>
        <w:t xml:space="preserve">its </w:t>
      </w:r>
      <w:r w:rsidR="00564EC1" w:rsidRPr="00B66F61">
        <w:rPr>
          <w:sz w:val="24"/>
        </w:rPr>
        <w:t>arrangement with retail outlets</w:t>
      </w:r>
      <w:r w:rsidR="0046551B" w:rsidRPr="00B66F61">
        <w:rPr>
          <w:sz w:val="24"/>
        </w:rPr>
        <w:t xml:space="preserve"> frequented</w:t>
      </w:r>
      <w:r w:rsidR="004B26C3" w:rsidRPr="00B66F61">
        <w:rPr>
          <w:sz w:val="24"/>
        </w:rPr>
        <w:t xml:space="preserve"> by lower income consumers</w:t>
      </w:r>
      <w:r w:rsidR="004132BA" w:rsidRPr="00B66F61">
        <w:rPr>
          <w:sz w:val="24"/>
        </w:rPr>
        <w:t xml:space="preserve">. </w:t>
      </w:r>
      <w:r w:rsidR="00BF1820" w:rsidRPr="00B66F61">
        <w:rPr>
          <w:sz w:val="24"/>
        </w:rPr>
        <w:t xml:space="preserve">TracFone has a large customer base nationwide. </w:t>
      </w:r>
      <w:r w:rsidR="0046551B" w:rsidRPr="00B66F61">
        <w:rPr>
          <w:sz w:val="24"/>
        </w:rPr>
        <w:t xml:space="preserve">Staff is convinced that the </w:t>
      </w:r>
      <w:r w:rsidR="00AA5E11" w:rsidRPr="00B66F61">
        <w:rPr>
          <w:sz w:val="24"/>
        </w:rPr>
        <w:t>c</w:t>
      </w:r>
      <w:r w:rsidR="0046551B" w:rsidRPr="00B66F61">
        <w:rPr>
          <w:sz w:val="24"/>
        </w:rPr>
        <w:t xml:space="preserve">ompany has prior marketing experiences to promote its </w:t>
      </w:r>
      <w:r w:rsidR="00BF1820">
        <w:rPr>
          <w:sz w:val="24"/>
        </w:rPr>
        <w:t>SafeLink program</w:t>
      </w:r>
      <w:r w:rsidR="0046551B" w:rsidRPr="00B66F61">
        <w:rPr>
          <w:sz w:val="24"/>
        </w:rPr>
        <w:t xml:space="preserve">. </w:t>
      </w:r>
      <w:r w:rsidR="004B26C3" w:rsidRPr="00B66F61">
        <w:rPr>
          <w:sz w:val="24"/>
        </w:rPr>
        <w:t>After ETC designation, t</w:t>
      </w:r>
      <w:r w:rsidR="004118DB" w:rsidRPr="00B66F61">
        <w:rPr>
          <w:sz w:val="24"/>
        </w:rPr>
        <w:t xml:space="preserve">he </w:t>
      </w:r>
      <w:r w:rsidR="00AA5E11" w:rsidRPr="00B66F61">
        <w:rPr>
          <w:sz w:val="24"/>
        </w:rPr>
        <w:t>c</w:t>
      </w:r>
      <w:r w:rsidR="004118DB" w:rsidRPr="00B66F61">
        <w:rPr>
          <w:sz w:val="24"/>
        </w:rPr>
        <w:t>ompany</w:t>
      </w:r>
      <w:r w:rsidR="003B3851" w:rsidRPr="00B66F61">
        <w:rPr>
          <w:sz w:val="24"/>
        </w:rPr>
        <w:t xml:space="preserve"> will have strong market incentives to continue to do </w:t>
      </w:r>
      <w:r w:rsidR="004118DB" w:rsidRPr="00B66F61">
        <w:rPr>
          <w:sz w:val="24"/>
        </w:rPr>
        <w:t>so</w:t>
      </w:r>
      <w:r w:rsidR="003B3851" w:rsidRPr="00B66F61">
        <w:rPr>
          <w:sz w:val="24"/>
        </w:rPr>
        <w:t xml:space="preserve">. </w:t>
      </w:r>
    </w:p>
    <w:p w:rsidR="006A208C" w:rsidRPr="00B66F61" w:rsidRDefault="006A208C" w:rsidP="00A37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804F6" w:rsidRPr="00B66F61" w:rsidRDefault="00286BD1" w:rsidP="008D7845">
      <w:pPr>
        <w:numPr>
          <w:ilvl w:val="0"/>
          <w:numId w:val="3"/>
        </w:numPr>
        <w:tabs>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B66F61">
        <w:rPr>
          <w:b/>
          <w:sz w:val="24"/>
        </w:rPr>
        <w:t>Washington State Requirements</w:t>
      </w:r>
    </w:p>
    <w:p w:rsidR="00286BD1" w:rsidRPr="00B66F61" w:rsidRDefault="00286BD1" w:rsidP="003548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62C6A" w:rsidRPr="00B66F61" w:rsidRDefault="00562C6A" w:rsidP="00562C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TracFone</w:t>
      </w:r>
      <w:r w:rsidR="00704810" w:rsidRPr="00B66F61">
        <w:rPr>
          <w:sz w:val="24"/>
        </w:rPr>
        <w:t xml:space="preserve"> satisfies </w:t>
      </w:r>
      <w:r w:rsidR="005C34B0" w:rsidRPr="00B66F61">
        <w:rPr>
          <w:sz w:val="24"/>
        </w:rPr>
        <w:t xml:space="preserve">all but </w:t>
      </w:r>
      <w:r w:rsidR="00704810" w:rsidRPr="00B66F61">
        <w:rPr>
          <w:sz w:val="24"/>
        </w:rPr>
        <w:t>th</w:t>
      </w:r>
      <w:r w:rsidR="005C34B0" w:rsidRPr="00B66F61">
        <w:rPr>
          <w:sz w:val="24"/>
        </w:rPr>
        <w:t>re</w:t>
      </w:r>
      <w:r w:rsidR="00704810" w:rsidRPr="00B66F61">
        <w:rPr>
          <w:sz w:val="24"/>
        </w:rPr>
        <w:t xml:space="preserve">e </w:t>
      </w:r>
      <w:r w:rsidR="00F7574F" w:rsidRPr="00B66F61">
        <w:rPr>
          <w:sz w:val="24"/>
        </w:rPr>
        <w:t>requirements of WAC 480-123-030</w:t>
      </w:r>
      <w:r w:rsidR="005C34B0" w:rsidRPr="00B66F61">
        <w:rPr>
          <w:sz w:val="24"/>
        </w:rPr>
        <w:t>. Given the FCC’s forbearance, TracFone is not required to own facilities to provide services as long as it complies with all the conditions in the FCC’s Forbearance Order and the subsequent modifications</w:t>
      </w:r>
      <w:r w:rsidRPr="00B66F61">
        <w:rPr>
          <w:sz w:val="24"/>
        </w:rPr>
        <w:t xml:space="preserve">, as listed in Attachment 1. </w:t>
      </w:r>
    </w:p>
    <w:p w:rsidR="00562C6A" w:rsidRPr="00B66F61" w:rsidRDefault="00562C6A" w:rsidP="00562C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62C6A" w:rsidRPr="00B66F61" w:rsidRDefault="00562C6A" w:rsidP="00562C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 xml:space="preserve">TracFone requests an exemption from WAC 480-123-030 (1)(d), (f) and (g), which require an ETC applicant to submit a substantive investment plan, an electronic map of service areas and information on specific emergency capabilities in its network. Staff recommends the commission grant the exemption because the company is a pure wireless service reseller that seeks only low-income support. These three requirements are only relevant to high-cost fund recipients who have investment obligations. TracFone does not </w:t>
      </w:r>
      <w:r w:rsidR="002924C5" w:rsidRPr="00B66F61">
        <w:rPr>
          <w:sz w:val="24"/>
        </w:rPr>
        <w:t xml:space="preserve">have </w:t>
      </w:r>
      <w:r w:rsidRPr="00B66F61">
        <w:rPr>
          <w:sz w:val="24"/>
        </w:rPr>
        <w:t>agreement from its underlying carriers to disclose the specific network information</w:t>
      </w:r>
      <w:r w:rsidR="002924C5" w:rsidRPr="00B66F61">
        <w:rPr>
          <w:sz w:val="24"/>
        </w:rPr>
        <w:t>, nor can it control the underlying carriers’ network engineering</w:t>
      </w:r>
      <w:r w:rsidRPr="00B66F61">
        <w:rPr>
          <w:sz w:val="24"/>
        </w:rPr>
        <w:t xml:space="preserve">. </w:t>
      </w:r>
    </w:p>
    <w:p w:rsidR="00A02E01" w:rsidRPr="00B66F61" w:rsidRDefault="00A02E01" w:rsidP="00562C6A">
      <w:p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7533C" w:rsidRPr="00B66F61" w:rsidRDefault="0070592C" w:rsidP="008D7845">
      <w:pPr>
        <w:numPr>
          <w:ilvl w:val="0"/>
          <w:numId w:val="2"/>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B66F61">
        <w:rPr>
          <w:b/>
          <w:sz w:val="24"/>
        </w:rPr>
        <w:t>Public Interest</w:t>
      </w:r>
      <w:r w:rsidR="00852A8C" w:rsidRPr="00B66F61">
        <w:rPr>
          <w:b/>
          <w:sz w:val="24"/>
        </w:rPr>
        <w:t xml:space="preserve"> Considerations</w:t>
      </w:r>
    </w:p>
    <w:p w:rsidR="00A7533C" w:rsidRPr="00B66F61" w:rsidRDefault="00A7533C" w:rsidP="00F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both"/>
        <w:rPr>
          <w:b/>
          <w:sz w:val="24"/>
        </w:rPr>
      </w:pPr>
    </w:p>
    <w:p w:rsidR="000E2C4E" w:rsidRDefault="00F50EBD" w:rsidP="000E2C4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The federal rule requires a public interest analysis for </w:t>
      </w:r>
      <w:r w:rsidR="00BF1820">
        <w:rPr>
          <w:sz w:val="24"/>
        </w:rPr>
        <w:t>a state to designate</w:t>
      </w:r>
      <w:r w:rsidRPr="00B66F61">
        <w:rPr>
          <w:sz w:val="24"/>
        </w:rPr>
        <w:t xml:space="preserve"> a competitive ETC. The FCC suggests that the analysis includes an examination of the benefits of increased consumer choice; the impact of the designation on the universal service fund, and the unique advantages and disadvantages of the competitors’ service offering.</w:t>
      </w:r>
      <w:r w:rsidRPr="00B66F61">
        <w:rPr>
          <w:rStyle w:val="FootnoteReference"/>
        </w:rPr>
        <w:footnoteReference w:id="8"/>
      </w:r>
      <w:r w:rsidRPr="00B66F61">
        <w:rPr>
          <w:sz w:val="24"/>
        </w:rPr>
        <w:t xml:space="preserve"> Staff’s analysis is as follows</w:t>
      </w:r>
      <w:r w:rsidR="005030F6">
        <w:rPr>
          <w:sz w:val="24"/>
        </w:rPr>
        <w:t>:</w:t>
      </w:r>
    </w:p>
    <w:p w:rsidR="00F50EBD" w:rsidRPr="00B66F61" w:rsidRDefault="00F50EBD" w:rsidP="00F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both"/>
        <w:rPr>
          <w:b/>
          <w:sz w:val="24"/>
        </w:rPr>
      </w:pPr>
    </w:p>
    <w:p w:rsidR="000F5C69" w:rsidRPr="00B66F61" w:rsidRDefault="002B612B" w:rsidP="008D7845">
      <w:pPr>
        <w:numPr>
          <w:ilvl w:val="0"/>
          <w:numId w:val="1"/>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ind w:firstLine="0"/>
        <w:jc w:val="both"/>
        <w:rPr>
          <w:b/>
          <w:sz w:val="24"/>
        </w:rPr>
      </w:pPr>
      <w:r w:rsidRPr="00B66F61">
        <w:rPr>
          <w:b/>
          <w:sz w:val="24"/>
        </w:rPr>
        <w:t>TracFone’s Service Offering and Consumer Benefits</w:t>
      </w:r>
    </w:p>
    <w:p w:rsidR="002E55FF" w:rsidRPr="00B66F61" w:rsidRDefault="002E55FF" w:rsidP="002E5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lastRenderedPageBreak/>
        <w:t xml:space="preserve">The </w:t>
      </w:r>
      <w:r w:rsidR="00203994" w:rsidRPr="00B66F61">
        <w:rPr>
          <w:sz w:val="24"/>
        </w:rPr>
        <w:t xml:space="preserve">purpose of the </w:t>
      </w:r>
      <w:r w:rsidR="00FE6B71" w:rsidRPr="00B66F61">
        <w:rPr>
          <w:sz w:val="24"/>
        </w:rPr>
        <w:t xml:space="preserve">federal </w:t>
      </w:r>
      <w:r w:rsidRPr="00B66F61">
        <w:rPr>
          <w:sz w:val="24"/>
        </w:rPr>
        <w:t xml:space="preserve">low-income support </w:t>
      </w:r>
      <w:r w:rsidR="00203994" w:rsidRPr="00B66F61">
        <w:rPr>
          <w:sz w:val="24"/>
        </w:rPr>
        <w:t>is to make telephone services affordable for low-income households</w:t>
      </w:r>
      <w:r w:rsidRPr="00B66F61">
        <w:rPr>
          <w:sz w:val="24"/>
        </w:rPr>
        <w:t xml:space="preserve">. </w:t>
      </w:r>
      <w:r w:rsidR="00455739" w:rsidRPr="00B66F61">
        <w:rPr>
          <w:sz w:val="24"/>
        </w:rPr>
        <w:t>Telephone service</w:t>
      </w:r>
      <w:r w:rsidRPr="00B66F61">
        <w:rPr>
          <w:sz w:val="24"/>
        </w:rPr>
        <w:t xml:space="preserve"> ha</w:t>
      </w:r>
      <w:r w:rsidR="00455739" w:rsidRPr="00B66F61">
        <w:rPr>
          <w:sz w:val="24"/>
        </w:rPr>
        <w:t>s</w:t>
      </w:r>
      <w:r w:rsidRPr="00B66F61">
        <w:rPr>
          <w:sz w:val="24"/>
        </w:rPr>
        <w:t xml:space="preserve"> strong positive externalities at a societal level. </w:t>
      </w:r>
      <w:r w:rsidR="00203994" w:rsidRPr="00B66F61">
        <w:rPr>
          <w:sz w:val="24"/>
        </w:rPr>
        <w:t>It is valuable to low-income households in helping them o</w:t>
      </w:r>
      <w:r w:rsidRPr="00B66F61">
        <w:rPr>
          <w:sz w:val="24"/>
        </w:rPr>
        <w:t>btain employment opportunities, stay in touch with social services, and deal with everyday contingencies</w:t>
      </w:r>
      <w:r w:rsidR="00FE6B71" w:rsidRPr="00B66F61">
        <w:rPr>
          <w:sz w:val="24"/>
        </w:rPr>
        <w:t xml:space="preserve"> related to safety and convenience</w:t>
      </w:r>
      <w:r w:rsidRPr="00B66F61">
        <w:rPr>
          <w:sz w:val="24"/>
        </w:rPr>
        <w:t xml:space="preserve">. </w:t>
      </w:r>
      <w:r w:rsidR="009D1C7D" w:rsidRPr="00B66F61">
        <w:rPr>
          <w:sz w:val="24"/>
        </w:rPr>
        <w:t>This welfare benefit is especially important in today’s</w:t>
      </w:r>
      <w:r w:rsidR="00455739" w:rsidRPr="00B66F61">
        <w:rPr>
          <w:sz w:val="24"/>
        </w:rPr>
        <w:t xml:space="preserve"> troubled </w:t>
      </w:r>
      <w:r w:rsidR="009D1C7D" w:rsidRPr="00B66F61">
        <w:rPr>
          <w:sz w:val="24"/>
        </w:rPr>
        <w:t xml:space="preserve">economy. </w:t>
      </w:r>
    </w:p>
    <w:p w:rsidR="002E55FF" w:rsidRPr="00B66F61" w:rsidRDefault="002E55FF" w:rsidP="002E5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E55FF" w:rsidRPr="00B66F61" w:rsidRDefault="002E55FF" w:rsidP="002E5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Unfortunately, more than a decade after the implementation of the federal Lifeline and Link Up programs, the participation rate of eligible customers </w:t>
      </w:r>
      <w:r w:rsidR="00BF1820">
        <w:rPr>
          <w:sz w:val="24"/>
        </w:rPr>
        <w:t>in the Lifeline program</w:t>
      </w:r>
      <w:r w:rsidRPr="00B66F61">
        <w:rPr>
          <w:sz w:val="24"/>
        </w:rPr>
        <w:t xml:space="preserve"> is still very low. </w:t>
      </w:r>
      <w:r w:rsidR="00272079" w:rsidRPr="00B66F61">
        <w:rPr>
          <w:sz w:val="24"/>
        </w:rPr>
        <w:t>Based on the FCC</w:t>
      </w:r>
      <w:r w:rsidR="009545BB" w:rsidRPr="00B66F61">
        <w:rPr>
          <w:sz w:val="24"/>
        </w:rPr>
        <w:t>’s 2004 estimate</w:t>
      </w:r>
      <w:r w:rsidR="00272079" w:rsidRPr="00B66F61">
        <w:rPr>
          <w:sz w:val="24"/>
        </w:rPr>
        <w:t xml:space="preserve">, </w:t>
      </w:r>
      <w:r w:rsidR="009545BB" w:rsidRPr="00B66F61">
        <w:rPr>
          <w:sz w:val="24"/>
        </w:rPr>
        <w:t>close to 20</w:t>
      </w:r>
      <w:r w:rsidR="00272079" w:rsidRPr="00B66F61">
        <w:rPr>
          <w:sz w:val="24"/>
        </w:rPr>
        <w:t xml:space="preserve"> million households in the U.S. qualify for Lifeline subsidy</w:t>
      </w:r>
      <w:r w:rsidR="00F13066">
        <w:rPr>
          <w:sz w:val="24"/>
        </w:rPr>
        <w:t>,</w:t>
      </w:r>
      <w:r w:rsidR="009545BB" w:rsidRPr="00B66F61">
        <w:rPr>
          <w:sz w:val="24"/>
        </w:rPr>
        <w:t xml:space="preserve"> but the nationwide participation rate is only 33.7 percent (21.2 percent for Washington)</w:t>
      </w:r>
      <w:r w:rsidR="00272079" w:rsidRPr="00B66F61">
        <w:rPr>
          <w:sz w:val="24"/>
        </w:rPr>
        <w:t>.</w:t>
      </w:r>
      <w:r w:rsidR="00272079" w:rsidRPr="00B66F61">
        <w:rPr>
          <w:rStyle w:val="FootnoteReference"/>
        </w:rPr>
        <w:footnoteReference w:id="9"/>
      </w:r>
      <w:r w:rsidR="00272079" w:rsidRPr="00B66F61">
        <w:rPr>
          <w:sz w:val="24"/>
        </w:rPr>
        <w:t xml:space="preserve"> </w:t>
      </w:r>
      <w:r w:rsidR="00F13066">
        <w:rPr>
          <w:sz w:val="24"/>
        </w:rPr>
        <w:t xml:space="preserve">The </w:t>
      </w:r>
      <w:r w:rsidRPr="00B66F61">
        <w:rPr>
          <w:sz w:val="24"/>
        </w:rPr>
        <w:t>Washington Department of Social and Heal</w:t>
      </w:r>
      <w:r w:rsidR="005F7806" w:rsidRPr="00B66F61">
        <w:rPr>
          <w:sz w:val="24"/>
        </w:rPr>
        <w:t xml:space="preserve">th Services </w:t>
      </w:r>
      <w:r w:rsidR="00203994" w:rsidRPr="00B66F61">
        <w:rPr>
          <w:sz w:val="24"/>
        </w:rPr>
        <w:t xml:space="preserve">(DSHS) </w:t>
      </w:r>
      <w:r w:rsidR="005F7806" w:rsidRPr="00B66F61">
        <w:rPr>
          <w:sz w:val="24"/>
        </w:rPr>
        <w:t xml:space="preserve">reported that </w:t>
      </w:r>
      <w:r w:rsidR="00BF1820">
        <w:rPr>
          <w:sz w:val="24"/>
        </w:rPr>
        <w:t>t</w:t>
      </w:r>
      <w:r w:rsidR="00BF1820" w:rsidRPr="00B66F61">
        <w:rPr>
          <w:sz w:val="24"/>
        </w:rPr>
        <w:t xml:space="preserve">he </w:t>
      </w:r>
      <w:r w:rsidR="00BF1820">
        <w:rPr>
          <w:sz w:val="24"/>
        </w:rPr>
        <w:t xml:space="preserve">WTAP </w:t>
      </w:r>
      <w:r w:rsidR="00BF1820" w:rsidRPr="00B66F61">
        <w:rPr>
          <w:sz w:val="24"/>
        </w:rPr>
        <w:t>participation rate dropped from 24.6 percent in 2007 to 17.8 percent in 2008</w:t>
      </w:r>
      <w:r w:rsidR="00BF1820">
        <w:rPr>
          <w:sz w:val="24"/>
        </w:rPr>
        <w:t>. D</w:t>
      </w:r>
      <w:r w:rsidR="005F7806" w:rsidRPr="00B66F61">
        <w:rPr>
          <w:sz w:val="24"/>
        </w:rPr>
        <w:t>uring the 2008</w:t>
      </w:r>
      <w:r w:rsidR="00F13066">
        <w:rPr>
          <w:sz w:val="24"/>
        </w:rPr>
        <w:t xml:space="preserve"> fiscal y</w:t>
      </w:r>
      <w:r w:rsidR="00F13066" w:rsidRPr="00B66F61">
        <w:rPr>
          <w:sz w:val="24"/>
        </w:rPr>
        <w:t>ear</w:t>
      </w:r>
      <w:r w:rsidR="005F7806" w:rsidRPr="00B66F61">
        <w:rPr>
          <w:sz w:val="24"/>
        </w:rPr>
        <w:t>, 118,486 of the 666,445 eligible households participated in WTAP.</w:t>
      </w:r>
      <w:r w:rsidR="00F61584" w:rsidRPr="00B66F61">
        <w:rPr>
          <w:rStyle w:val="FootnoteReference"/>
        </w:rPr>
        <w:footnoteReference w:id="10"/>
      </w:r>
      <w:r w:rsidR="00203994" w:rsidRPr="00B66F61">
        <w:rPr>
          <w:sz w:val="24"/>
        </w:rPr>
        <w:t xml:space="preserve"> </w:t>
      </w:r>
      <w:r w:rsidR="00611440" w:rsidRPr="00B66F61">
        <w:rPr>
          <w:sz w:val="24"/>
        </w:rPr>
        <w:t>Even adding</w:t>
      </w:r>
      <w:r w:rsidR="00990B1E" w:rsidRPr="00B66F61">
        <w:rPr>
          <w:sz w:val="24"/>
        </w:rPr>
        <w:t xml:space="preserve"> approximately 14, 0</w:t>
      </w:r>
      <w:r w:rsidR="005F7806" w:rsidRPr="00B66F61">
        <w:rPr>
          <w:sz w:val="24"/>
        </w:rPr>
        <w:t>0</w:t>
      </w:r>
      <w:r w:rsidR="000708F9" w:rsidRPr="00B66F61">
        <w:rPr>
          <w:sz w:val="24"/>
        </w:rPr>
        <w:t>0</w:t>
      </w:r>
      <w:r w:rsidR="005F7806" w:rsidRPr="00B66F61">
        <w:rPr>
          <w:sz w:val="24"/>
        </w:rPr>
        <w:t xml:space="preserve"> households that subscribe to wireless Lifeline plans, </w:t>
      </w:r>
      <w:r w:rsidR="00611440" w:rsidRPr="00B66F61">
        <w:rPr>
          <w:sz w:val="24"/>
        </w:rPr>
        <w:t>the participation rate is only 20</w:t>
      </w:r>
      <w:r w:rsidR="00F13066">
        <w:rPr>
          <w:sz w:val="24"/>
        </w:rPr>
        <w:t xml:space="preserve"> percent</w:t>
      </w:r>
      <w:r w:rsidR="00203994" w:rsidRPr="00B66F61">
        <w:rPr>
          <w:sz w:val="24"/>
        </w:rPr>
        <w:t xml:space="preserve"> in the state</w:t>
      </w:r>
      <w:r w:rsidR="00611440" w:rsidRPr="00B66F61">
        <w:rPr>
          <w:sz w:val="24"/>
        </w:rPr>
        <w:t xml:space="preserve">. </w:t>
      </w:r>
      <w:r w:rsidRPr="00B66F61">
        <w:rPr>
          <w:sz w:val="24"/>
        </w:rPr>
        <w:t xml:space="preserve">Evidently, </w:t>
      </w:r>
      <w:r w:rsidR="00CC1339" w:rsidRPr="00B66F61">
        <w:rPr>
          <w:sz w:val="24"/>
        </w:rPr>
        <w:t xml:space="preserve">either </w:t>
      </w:r>
      <w:r w:rsidRPr="00B66F61">
        <w:rPr>
          <w:sz w:val="24"/>
        </w:rPr>
        <w:t>more outreach efforts are needed to promote Lifeline services among eligible low-income households in the state</w:t>
      </w:r>
      <w:r w:rsidR="00CC1339" w:rsidRPr="00B66F61">
        <w:rPr>
          <w:sz w:val="24"/>
        </w:rPr>
        <w:t xml:space="preserve">, or the current Lifeline </w:t>
      </w:r>
      <w:r w:rsidR="00BF1820">
        <w:rPr>
          <w:sz w:val="24"/>
        </w:rPr>
        <w:t>plans</w:t>
      </w:r>
      <w:r w:rsidR="00CC1339" w:rsidRPr="00B66F61">
        <w:rPr>
          <w:sz w:val="24"/>
        </w:rPr>
        <w:t xml:space="preserve"> do</w:t>
      </w:r>
      <w:r w:rsidR="00317026" w:rsidRPr="00B66F61">
        <w:rPr>
          <w:sz w:val="24"/>
        </w:rPr>
        <w:t xml:space="preserve"> not </w:t>
      </w:r>
      <w:r w:rsidR="00CC1339" w:rsidRPr="00B66F61">
        <w:rPr>
          <w:sz w:val="24"/>
        </w:rPr>
        <w:t xml:space="preserve">appeal to </w:t>
      </w:r>
      <w:r w:rsidR="00317026" w:rsidRPr="00B66F61">
        <w:rPr>
          <w:sz w:val="24"/>
        </w:rPr>
        <w:t xml:space="preserve">a large portion of the </w:t>
      </w:r>
      <w:r w:rsidR="00CC1339" w:rsidRPr="00B66F61">
        <w:rPr>
          <w:sz w:val="24"/>
        </w:rPr>
        <w:t>eligible customers</w:t>
      </w:r>
      <w:r w:rsidRPr="00B66F61">
        <w:rPr>
          <w:sz w:val="24"/>
        </w:rPr>
        <w:t xml:space="preserve">. </w:t>
      </w:r>
    </w:p>
    <w:p w:rsidR="002E55FF" w:rsidRPr="00B66F61" w:rsidRDefault="002E55FF" w:rsidP="002E5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C3DFF" w:rsidRDefault="00087956"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TracFone</w:t>
      </w:r>
      <w:r w:rsidR="00F61584" w:rsidRPr="00B66F61">
        <w:rPr>
          <w:sz w:val="24"/>
        </w:rPr>
        <w:t xml:space="preserve">’s SafeLink program </w:t>
      </w:r>
      <w:r w:rsidRPr="00B66F61">
        <w:rPr>
          <w:sz w:val="24"/>
        </w:rPr>
        <w:t>is distinctly different from the existing ETCs’ programs</w:t>
      </w:r>
      <w:r w:rsidR="00AF17A0">
        <w:rPr>
          <w:sz w:val="24"/>
        </w:rPr>
        <w:t xml:space="preserve">, which may make it more appealing to </w:t>
      </w:r>
      <w:r w:rsidR="00AC3DFF">
        <w:rPr>
          <w:sz w:val="24"/>
        </w:rPr>
        <w:t xml:space="preserve">some </w:t>
      </w:r>
      <w:r w:rsidR="00AF17A0">
        <w:rPr>
          <w:sz w:val="24"/>
        </w:rPr>
        <w:t xml:space="preserve">eligible </w:t>
      </w:r>
      <w:r w:rsidR="005030F6">
        <w:rPr>
          <w:sz w:val="24"/>
        </w:rPr>
        <w:t>participants</w:t>
      </w:r>
      <w:r w:rsidR="00F61584" w:rsidRPr="00B66F61">
        <w:rPr>
          <w:sz w:val="24"/>
        </w:rPr>
        <w:t xml:space="preserve">. The </w:t>
      </w:r>
      <w:r w:rsidR="00F13066">
        <w:rPr>
          <w:sz w:val="24"/>
        </w:rPr>
        <w:t>program</w:t>
      </w:r>
      <w:r w:rsidR="00F61584" w:rsidRPr="00B66F61">
        <w:rPr>
          <w:sz w:val="24"/>
        </w:rPr>
        <w:t xml:space="preserve"> includes a </w:t>
      </w:r>
      <w:r w:rsidR="007F2882" w:rsidRPr="00B66F61">
        <w:rPr>
          <w:sz w:val="24"/>
        </w:rPr>
        <w:t xml:space="preserve">free </w:t>
      </w:r>
      <w:r w:rsidR="00F61584" w:rsidRPr="00B66F61">
        <w:rPr>
          <w:sz w:val="24"/>
        </w:rPr>
        <w:t xml:space="preserve">new </w:t>
      </w:r>
      <w:r w:rsidR="00203994" w:rsidRPr="00B66F61">
        <w:rPr>
          <w:sz w:val="24"/>
        </w:rPr>
        <w:t>cell phone</w:t>
      </w:r>
      <w:r w:rsidRPr="00B66F61">
        <w:rPr>
          <w:sz w:val="24"/>
        </w:rPr>
        <w:t xml:space="preserve"> and </w:t>
      </w:r>
      <w:r w:rsidR="00BF1820">
        <w:rPr>
          <w:sz w:val="24"/>
        </w:rPr>
        <w:t xml:space="preserve">a specified amount of </w:t>
      </w:r>
      <w:r w:rsidR="00203994" w:rsidRPr="00B66F61">
        <w:rPr>
          <w:sz w:val="24"/>
        </w:rPr>
        <w:t>free</w:t>
      </w:r>
      <w:r w:rsidR="00F61584" w:rsidRPr="00B66F61">
        <w:rPr>
          <w:sz w:val="24"/>
        </w:rPr>
        <w:t xml:space="preserve"> </w:t>
      </w:r>
      <w:r w:rsidRPr="00B66F61">
        <w:rPr>
          <w:sz w:val="24"/>
        </w:rPr>
        <w:t>minutes</w:t>
      </w:r>
      <w:r w:rsidR="00F61584" w:rsidRPr="00B66F61">
        <w:rPr>
          <w:sz w:val="24"/>
        </w:rPr>
        <w:t xml:space="preserve"> </w:t>
      </w:r>
      <w:r w:rsidR="000A2976" w:rsidRPr="00B66F61">
        <w:rPr>
          <w:sz w:val="24"/>
        </w:rPr>
        <w:t xml:space="preserve">to the customers. </w:t>
      </w:r>
      <w:r w:rsidR="00AC3DFF" w:rsidRPr="00B66F61">
        <w:rPr>
          <w:sz w:val="24"/>
        </w:rPr>
        <w:t xml:space="preserve">TracFone commits that it will exchange a defective phone for customers within one year from the activation date of the service. TracFone pays for two-way shipping fees for </w:t>
      </w:r>
      <w:r w:rsidR="00AC3DFF">
        <w:rPr>
          <w:sz w:val="24"/>
        </w:rPr>
        <w:t>this</w:t>
      </w:r>
      <w:r w:rsidR="00AC3DFF" w:rsidRPr="00B66F61">
        <w:rPr>
          <w:sz w:val="24"/>
        </w:rPr>
        <w:t xml:space="preserve"> handset exchange.</w:t>
      </w:r>
      <w:r w:rsidR="00AC3DFF">
        <w:rPr>
          <w:sz w:val="24"/>
        </w:rPr>
        <w:t xml:space="preserve"> </w:t>
      </w:r>
      <w:r w:rsidR="000A2976" w:rsidRPr="00B66F61">
        <w:rPr>
          <w:sz w:val="24"/>
        </w:rPr>
        <w:t xml:space="preserve">TracFone will </w:t>
      </w:r>
      <w:r w:rsidR="00481DB5" w:rsidRPr="00B66F61">
        <w:rPr>
          <w:sz w:val="24"/>
        </w:rPr>
        <w:t>provide 6</w:t>
      </w:r>
      <w:r w:rsidR="00CC1339" w:rsidRPr="00B66F61">
        <w:rPr>
          <w:sz w:val="24"/>
        </w:rPr>
        <w:t>5</w:t>
      </w:r>
      <w:r w:rsidR="00481DB5" w:rsidRPr="00B66F61">
        <w:rPr>
          <w:sz w:val="24"/>
        </w:rPr>
        <w:t xml:space="preserve"> minutes of airtime at no charge each month </w:t>
      </w:r>
      <w:r w:rsidR="00317026" w:rsidRPr="00B66F61">
        <w:rPr>
          <w:sz w:val="24"/>
        </w:rPr>
        <w:t>to its</w:t>
      </w:r>
      <w:r w:rsidR="00481DB5" w:rsidRPr="00B66F61">
        <w:rPr>
          <w:sz w:val="24"/>
        </w:rPr>
        <w:t xml:space="preserve"> </w:t>
      </w:r>
      <w:r w:rsidR="00F61584" w:rsidRPr="00B66F61">
        <w:rPr>
          <w:sz w:val="24"/>
        </w:rPr>
        <w:t>SafeLink</w:t>
      </w:r>
      <w:r w:rsidR="00481DB5" w:rsidRPr="00B66F61">
        <w:rPr>
          <w:sz w:val="24"/>
        </w:rPr>
        <w:t xml:space="preserve"> </w:t>
      </w:r>
      <w:r w:rsidR="00205232" w:rsidRPr="00B66F61">
        <w:rPr>
          <w:sz w:val="24"/>
        </w:rPr>
        <w:t>customers</w:t>
      </w:r>
      <w:r w:rsidR="007F2882" w:rsidRPr="00B66F61">
        <w:rPr>
          <w:sz w:val="24"/>
        </w:rPr>
        <w:t xml:space="preserve"> in Washington</w:t>
      </w:r>
      <w:r w:rsidR="00481DB5" w:rsidRPr="00B66F61">
        <w:rPr>
          <w:sz w:val="24"/>
        </w:rPr>
        <w:t xml:space="preserve">. </w:t>
      </w:r>
      <w:r w:rsidR="00205232" w:rsidRPr="00B66F61">
        <w:rPr>
          <w:sz w:val="24"/>
        </w:rPr>
        <w:t xml:space="preserve">The minutes will be automatically loaded on the customer’s handset each month as long as the customer turns the handset on </w:t>
      </w:r>
      <w:r w:rsidR="0085733D" w:rsidRPr="00B66F61">
        <w:rPr>
          <w:sz w:val="24"/>
        </w:rPr>
        <w:t xml:space="preserve">during the first </w:t>
      </w:r>
      <w:r w:rsidR="00946B0F">
        <w:rPr>
          <w:sz w:val="24"/>
        </w:rPr>
        <w:t>five days</w:t>
      </w:r>
      <w:r w:rsidR="00205232" w:rsidRPr="00B66F61">
        <w:rPr>
          <w:sz w:val="24"/>
        </w:rPr>
        <w:t xml:space="preserve"> of the month</w:t>
      </w:r>
      <w:r w:rsidR="00481DB5" w:rsidRPr="00B66F61">
        <w:rPr>
          <w:sz w:val="24"/>
        </w:rPr>
        <w:t xml:space="preserve">. </w:t>
      </w:r>
      <w:r w:rsidR="007F210B" w:rsidRPr="00B66F61">
        <w:rPr>
          <w:sz w:val="24"/>
        </w:rPr>
        <w:t>Unu</w:t>
      </w:r>
      <w:r w:rsidRPr="00B66F61">
        <w:rPr>
          <w:sz w:val="24"/>
        </w:rPr>
        <w:t xml:space="preserve">sed minutes will automatically </w:t>
      </w:r>
      <w:r w:rsidR="007F210B" w:rsidRPr="00B66F61">
        <w:rPr>
          <w:sz w:val="24"/>
        </w:rPr>
        <w:t>roll over to the next month and will not expire as long as the customer remains an active customer</w:t>
      </w:r>
      <w:r w:rsidR="00F473BA">
        <w:rPr>
          <w:sz w:val="24"/>
        </w:rPr>
        <w:t xml:space="preserve">. </w:t>
      </w:r>
      <w:r w:rsidR="00205232" w:rsidRPr="00B66F61">
        <w:rPr>
          <w:sz w:val="24"/>
        </w:rPr>
        <w:t xml:space="preserve">TracFone’s handsets are equipped with proprietary software to show minute usage balances on the handset screen. </w:t>
      </w:r>
      <w:r w:rsidR="00AC3DFF">
        <w:rPr>
          <w:sz w:val="24"/>
        </w:rPr>
        <w:t>When</w:t>
      </w:r>
      <w:r w:rsidR="00205232" w:rsidRPr="00B66F61">
        <w:rPr>
          <w:sz w:val="24"/>
        </w:rPr>
        <w:t xml:space="preserve"> the customer has 10 minutes left for </w:t>
      </w:r>
      <w:r w:rsidR="007F2882" w:rsidRPr="00B66F61">
        <w:rPr>
          <w:sz w:val="24"/>
        </w:rPr>
        <w:t xml:space="preserve">the </w:t>
      </w:r>
      <w:r w:rsidR="00205232" w:rsidRPr="00B66F61">
        <w:rPr>
          <w:sz w:val="24"/>
        </w:rPr>
        <w:t>account, the handset will emit an audible beep as an alert of “10 minutes of remaining airtime” when the customer makes or receives a phone call.</w:t>
      </w:r>
      <w:r w:rsidR="008147AB" w:rsidRPr="00B66F61">
        <w:rPr>
          <w:sz w:val="24"/>
        </w:rPr>
        <w:t xml:space="preserve"> Even when the customer run</w:t>
      </w:r>
      <w:r w:rsidR="00A668CC">
        <w:rPr>
          <w:sz w:val="24"/>
        </w:rPr>
        <w:t>s</w:t>
      </w:r>
      <w:r w:rsidR="008147AB" w:rsidRPr="00B66F61">
        <w:rPr>
          <w:sz w:val="24"/>
        </w:rPr>
        <w:t xml:space="preserve"> out of minutes, </w:t>
      </w:r>
      <w:r w:rsidR="00A668CC">
        <w:rPr>
          <w:sz w:val="24"/>
        </w:rPr>
        <w:t>he/she</w:t>
      </w:r>
      <w:r w:rsidR="008147AB" w:rsidRPr="00B66F61">
        <w:rPr>
          <w:sz w:val="24"/>
        </w:rPr>
        <w:t xml:space="preserve"> will still be able to make 911 calls.</w:t>
      </w:r>
      <w:r w:rsidR="0057751E">
        <w:rPr>
          <w:sz w:val="24"/>
        </w:rPr>
        <w:t xml:space="preserve"> </w:t>
      </w:r>
    </w:p>
    <w:p w:rsidR="00AC3DFF" w:rsidRDefault="00AC3DFF"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26684" w:rsidRDefault="006D5060"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Safe</w:t>
      </w:r>
      <w:r w:rsidR="000415CA">
        <w:rPr>
          <w:sz w:val="24"/>
        </w:rPr>
        <w:t>L</w:t>
      </w:r>
      <w:r>
        <w:rPr>
          <w:sz w:val="24"/>
        </w:rPr>
        <w:t>ink</w:t>
      </w:r>
      <w:r w:rsidR="000A2976" w:rsidRPr="00B66F61">
        <w:rPr>
          <w:sz w:val="24"/>
        </w:rPr>
        <w:t xml:space="preserve"> customers can purchase additional minutes at the rate of $0.20 per minute. </w:t>
      </w:r>
      <w:r w:rsidR="00FE6B71" w:rsidRPr="00B66F61">
        <w:rPr>
          <w:sz w:val="24"/>
        </w:rPr>
        <w:t xml:space="preserve">The calling card </w:t>
      </w:r>
      <w:r w:rsidR="007F2882" w:rsidRPr="00B66F61">
        <w:rPr>
          <w:sz w:val="24"/>
        </w:rPr>
        <w:t>starts at</w:t>
      </w:r>
      <w:r w:rsidR="00FE6B71" w:rsidRPr="00B66F61">
        <w:rPr>
          <w:sz w:val="24"/>
        </w:rPr>
        <w:t xml:space="preserve"> </w:t>
      </w:r>
      <w:r w:rsidR="007F2882" w:rsidRPr="00B66F61">
        <w:rPr>
          <w:sz w:val="24"/>
        </w:rPr>
        <w:t xml:space="preserve">a </w:t>
      </w:r>
      <w:r w:rsidR="00FE6B71" w:rsidRPr="00B66F61">
        <w:rPr>
          <w:sz w:val="24"/>
        </w:rPr>
        <w:t xml:space="preserve">$19.99 </w:t>
      </w:r>
      <w:r w:rsidR="007F2882" w:rsidRPr="00B66F61">
        <w:rPr>
          <w:sz w:val="24"/>
        </w:rPr>
        <w:t xml:space="preserve">value </w:t>
      </w:r>
      <w:r w:rsidR="00FE6B71" w:rsidRPr="00B66F61">
        <w:rPr>
          <w:sz w:val="24"/>
        </w:rPr>
        <w:t xml:space="preserve">(100 minutes). The additional minutes purchased by SafeLink customers will not expire until 90 days after the customer’s service year. </w:t>
      </w:r>
      <w:r w:rsidR="004F796C" w:rsidRPr="00B66F61">
        <w:rPr>
          <w:sz w:val="24"/>
        </w:rPr>
        <w:t xml:space="preserve">SafeLink customers can also purchase </w:t>
      </w:r>
      <w:r w:rsidR="007F2882" w:rsidRPr="00B66F61">
        <w:rPr>
          <w:sz w:val="24"/>
        </w:rPr>
        <w:t xml:space="preserve">TracFone’s </w:t>
      </w:r>
      <w:r w:rsidR="00087956" w:rsidRPr="00B66F61">
        <w:rPr>
          <w:sz w:val="24"/>
        </w:rPr>
        <w:t>double-minute calling card</w:t>
      </w:r>
      <w:r w:rsidR="004F796C" w:rsidRPr="00B66F61">
        <w:rPr>
          <w:sz w:val="24"/>
        </w:rPr>
        <w:t xml:space="preserve"> </w:t>
      </w:r>
      <w:r w:rsidR="007F2882" w:rsidRPr="00B66F61">
        <w:rPr>
          <w:sz w:val="24"/>
        </w:rPr>
        <w:t xml:space="preserve">to get more volume discount </w:t>
      </w:r>
      <w:r w:rsidR="004F796C" w:rsidRPr="00B66F61">
        <w:rPr>
          <w:sz w:val="24"/>
        </w:rPr>
        <w:t xml:space="preserve">(however, </w:t>
      </w:r>
      <w:r w:rsidR="00205232" w:rsidRPr="00B66F61">
        <w:rPr>
          <w:sz w:val="24"/>
        </w:rPr>
        <w:t xml:space="preserve">the monthly </w:t>
      </w:r>
      <w:r w:rsidR="004F796C" w:rsidRPr="00B66F61">
        <w:rPr>
          <w:sz w:val="24"/>
        </w:rPr>
        <w:t xml:space="preserve">65 minutes cannot be doubled). </w:t>
      </w:r>
      <w:r w:rsidR="00F26684" w:rsidRPr="00B66F61">
        <w:rPr>
          <w:sz w:val="24"/>
        </w:rPr>
        <w:t xml:space="preserve">SafeLink customers may purchase additional air minutes via </w:t>
      </w:r>
      <w:r w:rsidR="00BF1820">
        <w:rPr>
          <w:sz w:val="24"/>
        </w:rPr>
        <w:t>the SafeLink website</w:t>
      </w:r>
      <w:r w:rsidR="00F26684" w:rsidRPr="00B66F61">
        <w:rPr>
          <w:sz w:val="24"/>
        </w:rPr>
        <w:t xml:space="preserve">, by calling SafeLink </w:t>
      </w:r>
      <w:r w:rsidR="00A574B1">
        <w:rPr>
          <w:sz w:val="24"/>
        </w:rPr>
        <w:t xml:space="preserve">telephone </w:t>
      </w:r>
      <w:r w:rsidR="00F26684" w:rsidRPr="00B66F61">
        <w:rPr>
          <w:sz w:val="24"/>
        </w:rPr>
        <w:t xml:space="preserve">hotline, or in retail stores that sell </w:t>
      </w:r>
      <w:r w:rsidR="00205232" w:rsidRPr="00B66F61">
        <w:rPr>
          <w:sz w:val="24"/>
        </w:rPr>
        <w:t>TracFone</w:t>
      </w:r>
      <w:r w:rsidR="00F26684" w:rsidRPr="00B66F61">
        <w:rPr>
          <w:sz w:val="24"/>
        </w:rPr>
        <w:t xml:space="preserve"> air minutes cards.</w:t>
      </w:r>
    </w:p>
    <w:p w:rsidR="0057751E" w:rsidRPr="00B66F61" w:rsidRDefault="0057751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9084E" w:rsidRDefault="0049084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9084E" w:rsidRDefault="0049084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755F7" w:rsidRPr="00B66F61" w:rsidRDefault="00C834D1"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lastRenderedPageBreak/>
        <w:t xml:space="preserve">Based on </w:t>
      </w:r>
      <w:r w:rsidR="00705696" w:rsidRPr="00B66F61">
        <w:rPr>
          <w:sz w:val="24"/>
        </w:rPr>
        <w:t xml:space="preserve">a </w:t>
      </w:r>
      <w:r w:rsidR="00A71F59" w:rsidRPr="00B66F61">
        <w:rPr>
          <w:sz w:val="24"/>
        </w:rPr>
        <w:t xml:space="preserve">recent </w:t>
      </w:r>
      <w:r w:rsidR="00705696" w:rsidRPr="00B66F61">
        <w:rPr>
          <w:sz w:val="24"/>
        </w:rPr>
        <w:t>survey</w:t>
      </w:r>
      <w:r w:rsidRPr="00B66F61">
        <w:rPr>
          <w:sz w:val="24"/>
        </w:rPr>
        <w:t xml:space="preserve"> research, low-income households move more frequently than regular customers and they put a high</w:t>
      </w:r>
      <w:r w:rsidR="007F2882" w:rsidRPr="00B66F61">
        <w:rPr>
          <w:sz w:val="24"/>
        </w:rPr>
        <w:t>er</w:t>
      </w:r>
      <w:r w:rsidRPr="00B66F61">
        <w:rPr>
          <w:sz w:val="24"/>
        </w:rPr>
        <w:t xml:space="preserve"> value on mobility.</w:t>
      </w:r>
      <w:r w:rsidR="007F2882" w:rsidRPr="00B66F61">
        <w:rPr>
          <w:rStyle w:val="FootnoteReference"/>
        </w:rPr>
        <w:footnoteReference w:id="11"/>
      </w:r>
      <w:r w:rsidRPr="00B66F61">
        <w:rPr>
          <w:sz w:val="24"/>
        </w:rPr>
        <w:t xml:space="preserve"> </w:t>
      </w:r>
      <w:r w:rsidR="00B755F7" w:rsidRPr="00B66F61">
        <w:rPr>
          <w:sz w:val="24"/>
        </w:rPr>
        <w:t>The study</w:t>
      </w:r>
      <w:r w:rsidR="004118DB" w:rsidRPr="00B66F61">
        <w:rPr>
          <w:sz w:val="24"/>
        </w:rPr>
        <w:t xml:space="preserve"> </w:t>
      </w:r>
      <w:r w:rsidR="00B755F7" w:rsidRPr="00B66F61">
        <w:rPr>
          <w:sz w:val="24"/>
        </w:rPr>
        <w:t>shows</w:t>
      </w:r>
      <w:r w:rsidR="004118DB" w:rsidRPr="00B66F61">
        <w:rPr>
          <w:sz w:val="24"/>
        </w:rPr>
        <w:t xml:space="preserve"> that </w:t>
      </w:r>
      <w:r w:rsidR="007F2882" w:rsidRPr="00B66F61">
        <w:rPr>
          <w:sz w:val="24"/>
        </w:rPr>
        <w:t xml:space="preserve">an increasing number of </w:t>
      </w:r>
      <w:r w:rsidR="004118DB" w:rsidRPr="00B66F61">
        <w:rPr>
          <w:sz w:val="24"/>
        </w:rPr>
        <w:t>low-incom</w:t>
      </w:r>
      <w:r w:rsidR="007F2882" w:rsidRPr="00B66F61">
        <w:rPr>
          <w:sz w:val="24"/>
        </w:rPr>
        <w:t>e households adopt</w:t>
      </w:r>
      <w:r w:rsidR="004118DB" w:rsidRPr="00B66F61">
        <w:rPr>
          <w:sz w:val="24"/>
        </w:rPr>
        <w:t xml:space="preserve"> wireless p</w:t>
      </w:r>
      <w:r w:rsidR="000805CC" w:rsidRPr="00B66F61">
        <w:rPr>
          <w:sz w:val="24"/>
        </w:rPr>
        <w:t xml:space="preserve">hones </w:t>
      </w:r>
      <w:r w:rsidR="008306FF" w:rsidRPr="00B66F61">
        <w:rPr>
          <w:sz w:val="24"/>
        </w:rPr>
        <w:t xml:space="preserve">even </w:t>
      </w:r>
      <w:r w:rsidR="000805CC" w:rsidRPr="00B66F61">
        <w:rPr>
          <w:sz w:val="24"/>
        </w:rPr>
        <w:t>without subsidies</w:t>
      </w:r>
      <w:r w:rsidR="00B755F7" w:rsidRPr="00B66F61">
        <w:rPr>
          <w:sz w:val="24"/>
        </w:rPr>
        <w:t xml:space="preserve">; those </w:t>
      </w:r>
      <w:r w:rsidR="006E5A34" w:rsidRPr="00B66F61">
        <w:rPr>
          <w:sz w:val="24"/>
        </w:rPr>
        <w:t xml:space="preserve">low-income </w:t>
      </w:r>
      <w:r w:rsidR="00B755F7" w:rsidRPr="00B66F61">
        <w:rPr>
          <w:sz w:val="24"/>
        </w:rPr>
        <w:t xml:space="preserve">households </w:t>
      </w:r>
      <w:r w:rsidR="007F2882" w:rsidRPr="00B66F61">
        <w:rPr>
          <w:sz w:val="24"/>
        </w:rPr>
        <w:t>who</w:t>
      </w:r>
      <w:r w:rsidR="00B755F7" w:rsidRPr="00B66F61">
        <w:rPr>
          <w:sz w:val="24"/>
        </w:rPr>
        <w:t xml:space="preserve"> have both landline and wireless phones</w:t>
      </w:r>
      <w:r w:rsidR="007F2882" w:rsidRPr="00B66F61">
        <w:rPr>
          <w:sz w:val="24"/>
        </w:rPr>
        <w:t xml:space="preserve"> </w:t>
      </w:r>
      <w:r w:rsidR="00B755F7" w:rsidRPr="00B66F61">
        <w:rPr>
          <w:sz w:val="24"/>
        </w:rPr>
        <w:t xml:space="preserve">are shifting their usage towards their wireless phones. It suggests that subsidies for acquiring and using mobile phone services might be more beneficial to low-income households than subsidies for </w:t>
      </w:r>
      <w:r w:rsidR="007F2882" w:rsidRPr="00B66F61">
        <w:rPr>
          <w:sz w:val="24"/>
        </w:rPr>
        <w:t xml:space="preserve">traditional </w:t>
      </w:r>
      <w:r w:rsidR="00B755F7" w:rsidRPr="00B66F61">
        <w:rPr>
          <w:sz w:val="24"/>
        </w:rPr>
        <w:t xml:space="preserve">landline phones. </w:t>
      </w:r>
      <w:r w:rsidR="000415CA">
        <w:rPr>
          <w:sz w:val="24"/>
        </w:rPr>
        <w:t>This is another factor that may make TracFone’s SafeLink</w:t>
      </w:r>
      <w:r w:rsidR="00B755F7" w:rsidRPr="00B66F61">
        <w:rPr>
          <w:sz w:val="24"/>
        </w:rPr>
        <w:t xml:space="preserve"> </w:t>
      </w:r>
      <w:r w:rsidR="000415CA">
        <w:rPr>
          <w:sz w:val="24"/>
        </w:rPr>
        <w:t>more appealing to eligible customers.</w:t>
      </w:r>
    </w:p>
    <w:p w:rsidR="00F473BA" w:rsidRPr="00B66F61" w:rsidRDefault="00F473BA"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147AB" w:rsidRPr="00B66F61" w:rsidRDefault="007A5C50" w:rsidP="00AD3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TracFone’s </w:t>
      </w:r>
      <w:r w:rsidR="008147AB" w:rsidRPr="00B66F61">
        <w:rPr>
          <w:sz w:val="24"/>
        </w:rPr>
        <w:t xml:space="preserve">pre-paid </w:t>
      </w:r>
      <w:r w:rsidRPr="00B66F61">
        <w:rPr>
          <w:sz w:val="24"/>
        </w:rPr>
        <w:t xml:space="preserve">service also has several advantages </w:t>
      </w:r>
      <w:r w:rsidR="00A71F59" w:rsidRPr="00B66F61">
        <w:rPr>
          <w:sz w:val="24"/>
        </w:rPr>
        <w:t>over</w:t>
      </w:r>
      <w:r w:rsidR="00BF1820">
        <w:rPr>
          <w:sz w:val="24"/>
        </w:rPr>
        <w:t xml:space="preserve"> other</w:t>
      </w:r>
      <w:r w:rsidRPr="00B66F61">
        <w:rPr>
          <w:sz w:val="24"/>
        </w:rPr>
        <w:t xml:space="preserve"> </w:t>
      </w:r>
      <w:r w:rsidR="008147AB" w:rsidRPr="00B66F61">
        <w:rPr>
          <w:sz w:val="24"/>
        </w:rPr>
        <w:t xml:space="preserve">conventional </w:t>
      </w:r>
      <w:r w:rsidR="00BF1820">
        <w:rPr>
          <w:sz w:val="24"/>
        </w:rPr>
        <w:t xml:space="preserve">postpaid </w:t>
      </w:r>
      <w:r w:rsidRPr="00B66F61">
        <w:rPr>
          <w:sz w:val="24"/>
        </w:rPr>
        <w:t xml:space="preserve">wireless phone plans. </w:t>
      </w:r>
      <w:r w:rsidR="00205232" w:rsidRPr="00B66F61">
        <w:rPr>
          <w:rStyle w:val="FootnoteReference"/>
        </w:rPr>
        <w:footnoteReference w:id="12"/>
      </w:r>
      <w:r w:rsidR="00205232" w:rsidRPr="00B66F61">
        <w:rPr>
          <w:sz w:val="24"/>
        </w:rPr>
        <w:t xml:space="preserve"> </w:t>
      </w:r>
      <w:r w:rsidRPr="00B66F61">
        <w:rPr>
          <w:sz w:val="24"/>
        </w:rPr>
        <w:t>TracFone requires no credit history check</w:t>
      </w:r>
      <w:r w:rsidR="008147AB" w:rsidRPr="00B66F61">
        <w:rPr>
          <w:sz w:val="24"/>
        </w:rPr>
        <w:t xml:space="preserve"> when a customer signs up for SafeLink service</w:t>
      </w:r>
      <w:r w:rsidRPr="00B66F61">
        <w:rPr>
          <w:sz w:val="24"/>
        </w:rPr>
        <w:t xml:space="preserve">. </w:t>
      </w:r>
      <w:r w:rsidR="000415CA">
        <w:rPr>
          <w:sz w:val="24"/>
        </w:rPr>
        <w:t xml:space="preserve">Nor </w:t>
      </w:r>
      <w:r w:rsidRPr="00B66F61">
        <w:rPr>
          <w:sz w:val="24"/>
        </w:rPr>
        <w:t xml:space="preserve">does </w:t>
      </w:r>
      <w:r w:rsidR="000415CA">
        <w:rPr>
          <w:sz w:val="24"/>
        </w:rPr>
        <w:t>i</w:t>
      </w:r>
      <w:r w:rsidRPr="00B66F61">
        <w:rPr>
          <w:sz w:val="24"/>
        </w:rPr>
        <w:t xml:space="preserve">t require an activation fee. </w:t>
      </w:r>
      <w:r w:rsidR="008147AB" w:rsidRPr="00B66F61">
        <w:rPr>
          <w:sz w:val="24"/>
        </w:rPr>
        <w:t>The prepaid</w:t>
      </w:r>
      <w:r w:rsidRPr="00B66F61">
        <w:rPr>
          <w:sz w:val="24"/>
        </w:rPr>
        <w:t xml:space="preserve"> plan makes </w:t>
      </w:r>
      <w:r w:rsidR="00AD396B">
        <w:rPr>
          <w:sz w:val="24"/>
        </w:rPr>
        <w:t xml:space="preserve">it </w:t>
      </w:r>
      <w:r w:rsidRPr="00B66F61">
        <w:rPr>
          <w:sz w:val="24"/>
        </w:rPr>
        <w:t xml:space="preserve">easier for customers to control their usage because they </w:t>
      </w:r>
      <w:r w:rsidR="006E5A34" w:rsidRPr="00B66F61">
        <w:rPr>
          <w:sz w:val="24"/>
        </w:rPr>
        <w:t>pay</w:t>
      </w:r>
      <w:r w:rsidR="002C753A" w:rsidRPr="00B66F61">
        <w:rPr>
          <w:sz w:val="24"/>
        </w:rPr>
        <w:t xml:space="preserve"> upfront. TracFone handsets have the feature of showing usage balances. </w:t>
      </w:r>
      <w:r w:rsidR="005F4269" w:rsidRPr="00B66F61">
        <w:rPr>
          <w:sz w:val="24"/>
        </w:rPr>
        <w:t xml:space="preserve">Customers </w:t>
      </w:r>
      <w:r w:rsidRPr="00B66F61">
        <w:rPr>
          <w:sz w:val="24"/>
        </w:rPr>
        <w:t>can decide whether they want t</w:t>
      </w:r>
      <w:r w:rsidR="008147AB" w:rsidRPr="00B66F61">
        <w:rPr>
          <w:sz w:val="24"/>
        </w:rPr>
        <w:t xml:space="preserve">o purchase additional minutes. </w:t>
      </w:r>
    </w:p>
    <w:p w:rsidR="008147AB" w:rsidRPr="00B66F61" w:rsidRDefault="008147AB" w:rsidP="008147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147AB" w:rsidRPr="00B66F61" w:rsidRDefault="00A71F59" w:rsidP="00A71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Staff has concerns about TracFone’s relatively high rate for additional minutes. </w:t>
      </w:r>
      <w:r w:rsidR="00F0234C">
        <w:rPr>
          <w:sz w:val="24"/>
        </w:rPr>
        <w:t>The service TracFone offers should appeal to</w:t>
      </w:r>
      <w:r w:rsidRPr="00B66F61">
        <w:rPr>
          <w:sz w:val="24"/>
        </w:rPr>
        <w:t xml:space="preserve"> for low-usage customers but not so for high-usage customers. Low-usage customers can benefit from the </w:t>
      </w:r>
      <w:r w:rsidR="006D5060">
        <w:rPr>
          <w:sz w:val="24"/>
        </w:rPr>
        <w:t>serv</w:t>
      </w:r>
      <w:r w:rsidR="00AD396B">
        <w:rPr>
          <w:sz w:val="24"/>
        </w:rPr>
        <w:t>i</w:t>
      </w:r>
      <w:r w:rsidR="006D5060">
        <w:rPr>
          <w:sz w:val="24"/>
        </w:rPr>
        <w:t>ce</w:t>
      </w:r>
      <w:r w:rsidRPr="00B66F61">
        <w:rPr>
          <w:sz w:val="24"/>
        </w:rPr>
        <w:t xml:space="preserve"> because they</w:t>
      </w:r>
      <w:r w:rsidR="008147AB" w:rsidRPr="00B66F61">
        <w:rPr>
          <w:sz w:val="24"/>
        </w:rPr>
        <w:t xml:space="preserve"> do not have</w:t>
      </w:r>
      <w:r w:rsidRPr="00B66F61">
        <w:rPr>
          <w:sz w:val="24"/>
        </w:rPr>
        <w:t xml:space="preserve"> to purchase a</w:t>
      </w:r>
      <w:r w:rsidR="008147AB" w:rsidRPr="00B66F61">
        <w:rPr>
          <w:sz w:val="24"/>
        </w:rPr>
        <w:t xml:space="preserve"> monthly plan for the minutes that they may not need</w:t>
      </w:r>
      <w:r w:rsidR="00BF1820">
        <w:rPr>
          <w:sz w:val="24"/>
        </w:rPr>
        <w:t xml:space="preserve">; </w:t>
      </w:r>
      <w:r w:rsidR="008147AB" w:rsidRPr="00B66F61">
        <w:rPr>
          <w:sz w:val="24"/>
        </w:rPr>
        <w:t xml:space="preserve">the unused minutes can be rolled over to next month and will not expire as </w:t>
      </w:r>
      <w:r w:rsidRPr="00B66F61">
        <w:rPr>
          <w:sz w:val="24"/>
        </w:rPr>
        <w:t>long as they remain active SafeLink</w:t>
      </w:r>
      <w:r w:rsidR="008147AB" w:rsidRPr="00B66F61">
        <w:rPr>
          <w:sz w:val="24"/>
        </w:rPr>
        <w:t xml:space="preserve"> customer</w:t>
      </w:r>
      <w:r w:rsidR="00BF1820">
        <w:rPr>
          <w:sz w:val="24"/>
        </w:rPr>
        <w:t>s</w:t>
      </w:r>
      <w:r w:rsidR="008147AB" w:rsidRPr="00B66F61">
        <w:rPr>
          <w:sz w:val="24"/>
        </w:rPr>
        <w:t xml:space="preserve">. </w:t>
      </w:r>
      <w:r w:rsidR="00AD396B">
        <w:rPr>
          <w:sz w:val="24"/>
        </w:rPr>
        <w:t xml:space="preserve">However, </w:t>
      </w:r>
      <w:r w:rsidR="008147AB" w:rsidRPr="00B66F61">
        <w:rPr>
          <w:sz w:val="24"/>
        </w:rPr>
        <w:t xml:space="preserve">TracFone’s </w:t>
      </w:r>
      <w:r w:rsidR="00AD396B">
        <w:rPr>
          <w:sz w:val="24"/>
        </w:rPr>
        <w:t xml:space="preserve">SafeLink </w:t>
      </w:r>
      <w:r w:rsidR="008147AB" w:rsidRPr="00B66F61">
        <w:rPr>
          <w:sz w:val="24"/>
        </w:rPr>
        <w:t xml:space="preserve">will </w:t>
      </w:r>
      <w:r w:rsidR="006D373E" w:rsidRPr="00B66F61">
        <w:rPr>
          <w:sz w:val="24"/>
        </w:rPr>
        <w:t xml:space="preserve">not </w:t>
      </w:r>
      <w:r w:rsidR="008147AB" w:rsidRPr="00B66F61">
        <w:rPr>
          <w:sz w:val="24"/>
        </w:rPr>
        <w:t>be a good choice for h</w:t>
      </w:r>
      <w:r w:rsidR="006D5060">
        <w:rPr>
          <w:sz w:val="24"/>
        </w:rPr>
        <w:t>igh volume</w:t>
      </w:r>
      <w:r w:rsidR="008147AB" w:rsidRPr="00B66F61">
        <w:rPr>
          <w:sz w:val="24"/>
        </w:rPr>
        <w:t xml:space="preserve"> phone users</w:t>
      </w:r>
      <w:r w:rsidRPr="00B66F61">
        <w:rPr>
          <w:sz w:val="24"/>
        </w:rPr>
        <w:t xml:space="preserve">. </w:t>
      </w:r>
      <w:r w:rsidR="00937FCB" w:rsidRPr="00B66F61">
        <w:rPr>
          <w:sz w:val="24"/>
        </w:rPr>
        <w:t>C</w:t>
      </w:r>
      <w:r w:rsidRPr="00B66F61">
        <w:rPr>
          <w:sz w:val="24"/>
        </w:rPr>
        <w:t xml:space="preserve">osts for additional minutes add up quickly. </w:t>
      </w:r>
      <w:r w:rsidR="00937FCB" w:rsidRPr="00B66F61">
        <w:rPr>
          <w:sz w:val="24"/>
        </w:rPr>
        <w:t xml:space="preserve">For example, a customer has to pay $160 </w:t>
      </w:r>
      <w:r w:rsidR="00BF1820">
        <w:rPr>
          <w:sz w:val="24"/>
        </w:rPr>
        <w:t xml:space="preserve">per month </w:t>
      </w:r>
      <w:r w:rsidR="00AD396B">
        <w:rPr>
          <w:sz w:val="24"/>
        </w:rPr>
        <w:t xml:space="preserve">for </w:t>
      </w:r>
      <w:r w:rsidR="00937FCB" w:rsidRPr="00B66F61">
        <w:rPr>
          <w:sz w:val="24"/>
        </w:rPr>
        <w:t>865 minutes under the SafeLink plan.</w:t>
      </w:r>
      <w:r w:rsidR="00937FCB" w:rsidRPr="00B66F61">
        <w:rPr>
          <w:rStyle w:val="FootnoteReference"/>
        </w:rPr>
        <w:footnoteReference w:id="13"/>
      </w:r>
      <w:r w:rsidR="00937FCB" w:rsidRPr="00B66F61">
        <w:rPr>
          <w:sz w:val="24"/>
        </w:rPr>
        <w:t xml:space="preserve"> </w:t>
      </w:r>
      <w:r w:rsidRPr="00B66F61">
        <w:rPr>
          <w:sz w:val="24"/>
        </w:rPr>
        <w:t>A h</w:t>
      </w:r>
      <w:r w:rsidR="006D5060">
        <w:rPr>
          <w:sz w:val="24"/>
        </w:rPr>
        <w:t>igh volume</w:t>
      </w:r>
      <w:r w:rsidR="0057751E">
        <w:rPr>
          <w:sz w:val="24"/>
        </w:rPr>
        <w:t xml:space="preserve"> </w:t>
      </w:r>
      <w:r w:rsidRPr="00B66F61">
        <w:rPr>
          <w:sz w:val="24"/>
        </w:rPr>
        <w:t>user</w:t>
      </w:r>
      <w:r w:rsidR="008147AB" w:rsidRPr="00B66F61">
        <w:rPr>
          <w:sz w:val="24"/>
        </w:rPr>
        <w:t xml:space="preserve"> will be much better off signing up for wireline Lifeline plan ($8 per month for unlimited local calls) or other wireless Lifeline plans. </w:t>
      </w:r>
    </w:p>
    <w:p w:rsidR="00205232" w:rsidRPr="00B66F61" w:rsidRDefault="00205232" w:rsidP="00016440">
      <w:pPr>
        <w:pStyle w:val="NoSpacing"/>
      </w:pPr>
    </w:p>
    <w:p w:rsidR="00BF1820" w:rsidRPr="00B66F61" w:rsidRDefault="00016440" w:rsidP="00BF1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The FCC has not adopted any minimum local usage requirements</w:t>
      </w:r>
      <w:r w:rsidR="00BF1820">
        <w:rPr>
          <w:sz w:val="24"/>
        </w:rPr>
        <w:t xml:space="preserve">, nor has it specified </w:t>
      </w:r>
      <w:r w:rsidRPr="00B66F61">
        <w:rPr>
          <w:sz w:val="24"/>
        </w:rPr>
        <w:t xml:space="preserve">any ceiling for monthly or per-minute charges for Lifeline plans. </w:t>
      </w:r>
      <w:r w:rsidR="001A52DE">
        <w:rPr>
          <w:sz w:val="24"/>
        </w:rPr>
        <w:t>T</w:t>
      </w:r>
      <w:r w:rsidR="00A71F59" w:rsidRPr="00B66F61">
        <w:rPr>
          <w:sz w:val="24"/>
        </w:rPr>
        <w:t>he federal Lifeline program works</w:t>
      </w:r>
      <w:r w:rsidRPr="00B66F61">
        <w:rPr>
          <w:sz w:val="24"/>
        </w:rPr>
        <w:t xml:space="preserve"> </w:t>
      </w:r>
      <w:r w:rsidR="001A52DE">
        <w:rPr>
          <w:sz w:val="24"/>
        </w:rPr>
        <w:t>similarly</w:t>
      </w:r>
      <w:r w:rsidRPr="00B66F61">
        <w:rPr>
          <w:sz w:val="24"/>
        </w:rPr>
        <w:t xml:space="preserve"> to a voucher system. Eligible customers should have the choice to shop for the telephone service</w:t>
      </w:r>
      <w:r w:rsidR="000D7717">
        <w:rPr>
          <w:sz w:val="24"/>
        </w:rPr>
        <w:t xml:space="preserve"> plan</w:t>
      </w:r>
      <w:r w:rsidRPr="00B66F61">
        <w:rPr>
          <w:sz w:val="24"/>
        </w:rPr>
        <w:t xml:space="preserve"> that </w:t>
      </w:r>
      <w:r w:rsidR="000D7717">
        <w:rPr>
          <w:sz w:val="24"/>
        </w:rPr>
        <w:t xml:space="preserve">best </w:t>
      </w:r>
      <w:r w:rsidRPr="00B66F61">
        <w:rPr>
          <w:sz w:val="24"/>
        </w:rPr>
        <w:t>fit</w:t>
      </w:r>
      <w:r w:rsidR="00A574B1">
        <w:rPr>
          <w:sz w:val="24"/>
        </w:rPr>
        <w:t>s</w:t>
      </w:r>
      <w:r w:rsidRPr="00B66F61">
        <w:rPr>
          <w:sz w:val="24"/>
        </w:rPr>
        <w:t xml:space="preserve"> their needs and apply the subsidy credits</w:t>
      </w:r>
      <w:r w:rsidR="000D7717">
        <w:rPr>
          <w:sz w:val="24"/>
        </w:rPr>
        <w:t xml:space="preserve"> accordingly</w:t>
      </w:r>
      <w:r w:rsidRPr="00B66F61">
        <w:rPr>
          <w:sz w:val="24"/>
        </w:rPr>
        <w:t>. Staff believes that consumers can make their own choices as long as they are well informed of the rates, terms and conditions TracFone offers.</w:t>
      </w:r>
      <w:r w:rsidR="00BF1820" w:rsidRPr="00BF1820">
        <w:rPr>
          <w:sz w:val="24"/>
        </w:rPr>
        <w:t xml:space="preserve"> </w:t>
      </w:r>
      <w:r w:rsidR="00BF1820" w:rsidRPr="00B66F61">
        <w:rPr>
          <w:sz w:val="24"/>
        </w:rPr>
        <w:t>TracFone’s experiences in other states show that the average minute</w:t>
      </w:r>
      <w:r w:rsidR="001A52DE">
        <w:rPr>
          <w:sz w:val="24"/>
        </w:rPr>
        <w:t>s</w:t>
      </w:r>
      <w:r w:rsidR="00BF1820" w:rsidRPr="00B66F61">
        <w:rPr>
          <w:sz w:val="24"/>
        </w:rPr>
        <w:t xml:space="preserve"> of use for its SafeLink customers is </w:t>
      </w:r>
      <w:r w:rsidR="00AC3DFF">
        <w:rPr>
          <w:sz w:val="24"/>
        </w:rPr>
        <w:t xml:space="preserve">just </w:t>
      </w:r>
      <w:r w:rsidR="006D5060">
        <w:rPr>
          <w:sz w:val="24"/>
        </w:rPr>
        <w:t>slightly higher than</w:t>
      </w:r>
      <w:r w:rsidR="00BF1820" w:rsidRPr="00B66F61">
        <w:rPr>
          <w:sz w:val="24"/>
        </w:rPr>
        <w:t xml:space="preserve"> 65 minutes per month. </w:t>
      </w:r>
    </w:p>
    <w:p w:rsidR="00A574B1" w:rsidRDefault="00A574B1" w:rsidP="00002BE6">
      <w:pPr>
        <w:pStyle w:val="NoSpacing"/>
        <w:rPr>
          <w:rFonts w:ascii="Times New Roman" w:eastAsia="Times New Roman" w:hAnsi="Times New Roman"/>
          <w:sz w:val="24"/>
          <w:szCs w:val="24"/>
        </w:rPr>
      </w:pPr>
    </w:p>
    <w:p w:rsidR="00002BE6" w:rsidRPr="00B66F61" w:rsidRDefault="00A779C3" w:rsidP="00002BE6">
      <w:pPr>
        <w:pStyle w:val="NoSpacing"/>
        <w:rPr>
          <w:rFonts w:ascii="Times New Roman" w:eastAsia="Times New Roman" w:hAnsi="Times New Roman"/>
          <w:sz w:val="24"/>
          <w:szCs w:val="24"/>
        </w:rPr>
      </w:pPr>
      <w:r w:rsidRPr="00B66F61">
        <w:rPr>
          <w:rFonts w:ascii="Times New Roman" w:eastAsia="Times New Roman" w:hAnsi="Times New Roman"/>
          <w:sz w:val="24"/>
          <w:szCs w:val="24"/>
        </w:rPr>
        <w:t xml:space="preserve">Staff </w:t>
      </w:r>
      <w:r w:rsidR="00937FCB" w:rsidRPr="00B66F61">
        <w:rPr>
          <w:rFonts w:ascii="Times New Roman" w:eastAsia="Times New Roman" w:hAnsi="Times New Roman"/>
          <w:sz w:val="24"/>
          <w:szCs w:val="24"/>
        </w:rPr>
        <w:t>recommends</w:t>
      </w:r>
      <w:r w:rsidRPr="00B66F61">
        <w:rPr>
          <w:rFonts w:ascii="Times New Roman" w:eastAsia="Times New Roman" w:hAnsi="Times New Roman"/>
          <w:sz w:val="24"/>
          <w:szCs w:val="24"/>
        </w:rPr>
        <w:t xml:space="preserve"> </w:t>
      </w:r>
      <w:r w:rsidR="002B676A" w:rsidRPr="00B66F61">
        <w:rPr>
          <w:rFonts w:ascii="Times New Roman" w:eastAsia="Times New Roman" w:hAnsi="Times New Roman"/>
          <w:sz w:val="24"/>
          <w:szCs w:val="24"/>
        </w:rPr>
        <w:t>three conditions on customer protection</w:t>
      </w:r>
      <w:r w:rsidR="001F6DA4" w:rsidRPr="00B66F61">
        <w:rPr>
          <w:rFonts w:ascii="Times New Roman" w:eastAsia="Times New Roman" w:hAnsi="Times New Roman"/>
          <w:sz w:val="24"/>
          <w:szCs w:val="24"/>
        </w:rPr>
        <w:t xml:space="preserve"> (Please see Conditions No.1-3 in Attachment 2). </w:t>
      </w:r>
      <w:r w:rsidR="002D09C8" w:rsidRPr="00B66F61">
        <w:rPr>
          <w:rFonts w:ascii="Times New Roman" w:eastAsia="Times New Roman" w:hAnsi="Times New Roman"/>
          <w:sz w:val="24"/>
          <w:szCs w:val="24"/>
        </w:rPr>
        <w:t xml:space="preserve">Although the commission does not regulate the rates, terms and conditions of wireless carriers, the commission should have some oversight over these aspects of wireless Lifeline plans to </w:t>
      </w:r>
      <w:r w:rsidR="000D7717">
        <w:rPr>
          <w:rFonts w:ascii="Times New Roman" w:eastAsia="Times New Roman" w:hAnsi="Times New Roman"/>
          <w:sz w:val="24"/>
          <w:szCs w:val="24"/>
        </w:rPr>
        <w:t>protect</w:t>
      </w:r>
      <w:r w:rsidR="002D09C8" w:rsidRPr="00B66F61">
        <w:rPr>
          <w:rFonts w:ascii="Times New Roman" w:eastAsia="Times New Roman" w:hAnsi="Times New Roman"/>
          <w:sz w:val="24"/>
          <w:szCs w:val="24"/>
        </w:rPr>
        <w:t xml:space="preserve"> the interests of low-income households. </w:t>
      </w:r>
      <w:r w:rsidR="001F6DA4" w:rsidRPr="00B66F61">
        <w:rPr>
          <w:rFonts w:ascii="Times New Roman" w:eastAsia="Times New Roman" w:hAnsi="Times New Roman"/>
          <w:sz w:val="24"/>
          <w:szCs w:val="24"/>
        </w:rPr>
        <w:t xml:space="preserve">The commission </w:t>
      </w:r>
      <w:r w:rsidR="002B676A" w:rsidRPr="00B66F61">
        <w:rPr>
          <w:rFonts w:ascii="Times New Roman" w:eastAsia="Times New Roman" w:hAnsi="Times New Roman"/>
          <w:sz w:val="24"/>
          <w:szCs w:val="24"/>
        </w:rPr>
        <w:t>should reserve the authority to</w:t>
      </w:r>
      <w:r w:rsidR="001F6DA4" w:rsidRPr="00B66F61">
        <w:rPr>
          <w:rFonts w:ascii="Times New Roman" w:eastAsia="Times New Roman" w:hAnsi="Times New Roman"/>
          <w:sz w:val="24"/>
          <w:szCs w:val="24"/>
        </w:rPr>
        <w:t xml:space="preserve"> investigate the adequacy of the SafeLink discounts in the form of free minutes or </w:t>
      </w:r>
      <w:r w:rsidR="001F6DA4" w:rsidRPr="00B66F61">
        <w:rPr>
          <w:rFonts w:ascii="Times New Roman" w:eastAsia="Times New Roman" w:hAnsi="Times New Roman"/>
          <w:sz w:val="24"/>
          <w:szCs w:val="24"/>
        </w:rPr>
        <w:lastRenderedPageBreak/>
        <w:t xml:space="preserve">otherwise. </w:t>
      </w:r>
      <w:r w:rsidR="003D7D12" w:rsidRPr="00B66F61">
        <w:rPr>
          <w:rFonts w:ascii="Times New Roman" w:eastAsia="Times New Roman" w:hAnsi="Times New Roman"/>
          <w:sz w:val="24"/>
          <w:szCs w:val="24"/>
        </w:rPr>
        <w:t>Consistent with 47 U.S.C. §214(e)(1)(B), t</w:t>
      </w:r>
      <w:r w:rsidR="001F6DA4" w:rsidRPr="00B66F61">
        <w:rPr>
          <w:rFonts w:ascii="Times New Roman" w:eastAsia="Times New Roman" w:hAnsi="Times New Roman"/>
          <w:sz w:val="24"/>
          <w:szCs w:val="24"/>
        </w:rPr>
        <w:t xml:space="preserve">he commission should also </w:t>
      </w:r>
      <w:r w:rsidR="003D7D12" w:rsidRPr="00B66F61">
        <w:rPr>
          <w:rFonts w:ascii="Times New Roman" w:eastAsia="Times New Roman" w:hAnsi="Times New Roman"/>
          <w:sz w:val="24"/>
          <w:szCs w:val="24"/>
        </w:rPr>
        <w:t xml:space="preserve">review and </w:t>
      </w:r>
      <w:r w:rsidR="001F6DA4" w:rsidRPr="00B66F61">
        <w:rPr>
          <w:rFonts w:ascii="Times New Roman" w:eastAsia="Times New Roman" w:hAnsi="Times New Roman"/>
          <w:sz w:val="24"/>
          <w:szCs w:val="24"/>
        </w:rPr>
        <w:t>approve the company’s language in its SafeLink advertisements to ensure full disclosure of its rates, terms and conditions, especially the costs of additional minutes.</w:t>
      </w:r>
      <w:r w:rsidR="002B676A" w:rsidRPr="00B66F61">
        <w:rPr>
          <w:rFonts w:ascii="Times New Roman" w:eastAsia="Times New Roman" w:hAnsi="Times New Roman"/>
          <w:sz w:val="24"/>
          <w:szCs w:val="24"/>
        </w:rPr>
        <w:t xml:space="preserve"> </w:t>
      </w:r>
      <w:r w:rsidR="001F6DA4" w:rsidRPr="00B66F61">
        <w:rPr>
          <w:rFonts w:ascii="Times New Roman" w:eastAsia="Times New Roman" w:hAnsi="Times New Roman"/>
          <w:sz w:val="24"/>
          <w:szCs w:val="24"/>
        </w:rPr>
        <w:t xml:space="preserve">TracFone should also be required to make all its rate plans available to Lifeline customers. </w:t>
      </w:r>
    </w:p>
    <w:p w:rsidR="00A02E01" w:rsidRPr="00B66F61" w:rsidRDefault="00A02E01" w:rsidP="00A02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D2091" w:rsidRPr="00B66F61" w:rsidRDefault="0043682F" w:rsidP="008D7845">
      <w:pPr>
        <w:numPr>
          <w:ilvl w:val="0"/>
          <w:numId w:val="1"/>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ind w:firstLine="0"/>
        <w:jc w:val="both"/>
        <w:rPr>
          <w:b/>
          <w:sz w:val="24"/>
        </w:rPr>
      </w:pPr>
      <w:r w:rsidRPr="00B66F61">
        <w:rPr>
          <w:b/>
          <w:sz w:val="24"/>
        </w:rPr>
        <w:t>Competitive Effects of Designating</w:t>
      </w:r>
      <w:r w:rsidR="009D2091" w:rsidRPr="00B66F61">
        <w:rPr>
          <w:b/>
          <w:sz w:val="24"/>
        </w:rPr>
        <w:t xml:space="preserve"> an Additional ETC </w:t>
      </w:r>
    </w:p>
    <w:p w:rsidR="009D2091" w:rsidRPr="00B66F61" w:rsidRDefault="009D2091" w:rsidP="009D2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F4269" w:rsidRPr="00B66F61" w:rsidRDefault="002337C2" w:rsidP="00AB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Designating TracFone as an ETC in Washington is consistent with the principle of competitive neutrality</w:t>
      </w:r>
      <w:r w:rsidR="001016FE" w:rsidRPr="00B66F61">
        <w:rPr>
          <w:sz w:val="24"/>
        </w:rPr>
        <w:t xml:space="preserve"> in advancing universal service</w:t>
      </w:r>
      <w:r w:rsidRPr="00B66F61">
        <w:rPr>
          <w:sz w:val="24"/>
        </w:rPr>
        <w:t xml:space="preserve">. </w:t>
      </w:r>
      <w:r w:rsidR="001016FE" w:rsidRPr="00B66F61">
        <w:rPr>
          <w:sz w:val="24"/>
        </w:rPr>
        <w:t xml:space="preserve">The </w:t>
      </w:r>
      <w:r w:rsidR="009D2091" w:rsidRPr="00B66F61">
        <w:rPr>
          <w:sz w:val="24"/>
        </w:rPr>
        <w:t xml:space="preserve">FCC </w:t>
      </w:r>
      <w:r w:rsidR="001016FE" w:rsidRPr="00B66F61">
        <w:rPr>
          <w:sz w:val="24"/>
        </w:rPr>
        <w:t xml:space="preserve">also </w:t>
      </w:r>
      <w:r w:rsidR="003D7D12" w:rsidRPr="00B66F61">
        <w:rPr>
          <w:sz w:val="24"/>
        </w:rPr>
        <w:t xml:space="preserve">requires that the </w:t>
      </w:r>
      <w:r w:rsidR="009D2091" w:rsidRPr="00B66F61">
        <w:rPr>
          <w:sz w:val="24"/>
        </w:rPr>
        <w:t xml:space="preserve">universal service support mechanisms and rules </w:t>
      </w:r>
      <w:r w:rsidR="003D7D12" w:rsidRPr="00B66F61">
        <w:rPr>
          <w:sz w:val="24"/>
        </w:rPr>
        <w:t xml:space="preserve">should </w:t>
      </w:r>
      <w:r w:rsidR="009D2091" w:rsidRPr="00B66F61">
        <w:rPr>
          <w:sz w:val="24"/>
        </w:rPr>
        <w:t>neither unfairly advantage nor disadvantage one provider over another, and</w:t>
      </w:r>
      <w:r w:rsidR="00EF2CCA" w:rsidRPr="00B66F61">
        <w:rPr>
          <w:sz w:val="24"/>
        </w:rPr>
        <w:t xml:space="preserve"> </w:t>
      </w:r>
      <w:r w:rsidR="000D7717">
        <w:rPr>
          <w:sz w:val="24"/>
        </w:rPr>
        <w:t xml:space="preserve">that they </w:t>
      </w:r>
      <w:r w:rsidR="00EF2CCA" w:rsidRPr="00B66F61">
        <w:rPr>
          <w:sz w:val="24"/>
        </w:rPr>
        <w:t>should</w:t>
      </w:r>
      <w:r w:rsidR="009D2091" w:rsidRPr="00B66F61">
        <w:rPr>
          <w:sz w:val="24"/>
        </w:rPr>
        <w:t xml:space="preserve"> neither unfairly favor nor disfavor one technology over another.</w:t>
      </w:r>
      <w:r w:rsidR="009D2091" w:rsidRPr="00B66F61">
        <w:rPr>
          <w:rStyle w:val="FootnoteReference"/>
        </w:rPr>
        <w:footnoteReference w:id="14"/>
      </w:r>
      <w:r w:rsidR="009D2091" w:rsidRPr="00B66F61">
        <w:rPr>
          <w:sz w:val="24"/>
        </w:rPr>
        <w:t xml:space="preserve"> </w:t>
      </w:r>
    </w:p>
    <w:p w:rsidR="001016FE" w:rsidRPr="00B66F61" w:rsidRDefault="001016FE" w:rsidP="00AB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B4508" w:rsidRPr="00B66F61" w:rsidRDefault="00495D7B" w:rsidP="00AB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Staff believes that TracFone’s </w:t>
      </w:r>
      <w:r w:rsidR="0043682F" w:rsidRPr="00B66F61">
        <w:rPr>
          <w:sz w:val="24"/>
        </w:rPr>
        <w:t>offering</w:t>
      </w:r>
      <w:r w:rsidRPr="00B66F61">
        <w:rPr>
          <w:sz w:val="24"/>
        </w:rPr>
        <w:t xml:space="preserve"> will </w:t>
      </w:r>
      <w:r w:rsidR="00EF2CCA" w:rsidRPr="00B66F61">
        <w:rPr>
          <w:sz w:val="24"/>
        </w:rPr>
        <w:t>facilitate</w:t>
      </w:r>
      <w:r w:rsidR="00F623E0" w:rsidRPr="00B66F61">
        <w:rPr>
          <w:sz w:val="24"/>
        </w:rPr>
        <w:t xml:space="preserve"> the </w:t>
      </w:r>
      <w:r w:rsidR="00AB4508" w:rsidRPr="00B66F61">
        <w:rPr>
          <w:sz w:val="24"/>
        </w:rPr>
        <w:t>Lifeline program outreach</w:t>
      </w:r>
      <w:r w:rsidR="00F623E0" w:rsidRPr="00B66F61">
        <w:rPr>
          <w:sz w:val="24"/>
        </w:rPr>
        <w:t xml:space="preserve"> and </w:t>
      </w:r>
      <w:r w:rsidRPr="00B66F61">
        <w:rPr>
          <w:sz w:val="24"/>
        </w:rPr>
        <w:t>benefit econom</w:t>
      </w:r>
      <w:r w:rsidR="0043682F" w:rsidRPr="00B66F61">
        <w:rPr>
          <w:sz w:val="24"/>
        </w:rPr>
        <w:t>ically disadvantaged households</w:t>
      </w:r>
      <w:r w:rsidR="00AB4508" w:rsidRPr="00B66F61">
        <w:rPr>
          <w:sz w:val="24"/>
        </w:rPr>
        <w:t xml:space="preserve"> </w:t>
      </w:r>
      <w:r w:rsidRPr="00B66F61">
        <w:rPr>
          <w:sz w:val="24"/>
        </w:rPr>
        <w:t>in Washington.</w:t>
      </w:r>
      <w:r w:rsidR="005F4269" w:rsidRPr="00B66F61">
        <w:rPr>
          <w:sz w:val="24"/>
        </w:rPr>
        <w:t xml:space="preserve"> </w:t>
      </w:r>
      <w:r w:rsidR="0043682F" w:rsidRPr="00B66F61">
        <w:rPr>
          <w:sz w:val="24"/>
        </w:rPr>
        <w:t xml:space="preserve">As discussed </w:t>
      </w:r>
      <w:r w:rsidR="005F4269" w:rsidRPr="00B66F61">
        <w:rPr>
          <w:sz w:val="24"/>
        </w:rPr>
        <w:t>above</w:t>
      </w:r>
      <w:r w:rsidR="0043682F" w:rsidRPr="00B66F61">
        <w:rPr>
          <w:sz w:val="24"/>
        </w:rPr>
        <w:t xml:space="preserve">, </w:t>
      </w:r>
      <w:r w:rsidRPr="00B66F61">
        <w:rPr>
          <w:sz w:val="24"/>
        </w:rPr>
        <w:t xml:space="preserve">TracFone’s SafeLink </w:t>
      </w:r>
      <w:r w:rsidR="0043682F" w:rsidRPr="00B66F61">
        <w:rPr>
          <w:sz w:val="24"/>
        </w:rPr>
        <w:t>plan</w:t>
      </w:r>
      <w:r w:rsidR="00F623E0" w:rsidRPr="00B66F61">
        <w:rPr>
          <w:sz w:val="24"/>
        </w:rPr>
        <w:t xml:space="preserve"> </w:t>
      </w:r>
      <w:r w:rsidR="0043682F" w:rsidRPr="00B66F61">
        <w:rPr>
          <w:sz w:val="24"/>
        </w:rPr>
        <w:t xml:space="preserve">is </w:t>
      </w:r>
      <w:r w:rsidR="00F0234C">
        <w:rPr>
          <w:sz w:val="24"/>
        </w:rPr>
        <w:t>substantially different from other</w:t>
      </w:r>
      <w:r w:rsidRPr="00B66F61">
        <w:rPr>
          <w:sz w:val="24"/>
        </w:rPr>
        <w:t xml:space="preserve"> existing Lifeline </w:t>
      </w:r>
      <w:r w:rsidR="003D7D12" w:rsidRPr="00B66F61">
        <w:rPr>
          <w:sz w:val="24"/>
        </w:rPr>
        <w:t>plans</w:t>
      </w:r>
      <w:r w:rsidRPr="00B66F61">
        <w:rPr>
          <w:sz w:val="24"/>
        </w:rPr>
        <w:t>.</w:t>
      </w:r>
      <w:r w:rsidR="0043682F" w:rsidRPr="00B66F61">
        <w:rPr>
          <w:sz w:val="24"/>
        </w:rPr>
        <w:t xml:space="preserve"> </w:t>
      </w:r>
      <w:r w:rsidR="00F623E0" w:rsidRPr="00B66F61">
        <w:rPr>
          <w:sz w:val="24"/>
        </w:rPr>
        <w:t>It will promote the participation of low-income households in</w:t>
      </w:r>
      <w:r w:rsidR="009E602C" w:rsidRPr="00B66F61">
        <w:rPr>
          <w:sz w:val="24"/>
        </w:rPr>
        <w:t xml:space="preserve"> the</w:t>
      </w:r>
      <w:r w:rsidR="00F623E0" w:rsidRPr="00B66F61">
        <w:rPr>
          <w:sz w:val="24"/>
        </w:rPr>
        <w:t xml:space="preserve"> </w:t>
      </w:r>
      <w:r w:rsidR="00413A04" w:rsidRPr="00B66F61">
        <w:rPr>
          <w:sz w:val="24"/>
        </w:rPr>
        <w:t xml:space="preserve">federal </w:t>
      </w:r>
      <w:r w:rsidR="00F623E0" w:rsidRPr="00B66F61">
        <w:rPr>
          <w:sz w:val="24"/>
        </w:rPr>
        <w:t xml:space="preserve">Lifeline program. </w:t>
      </w:r>
      <w:r w:rsidR="001016FE" w:rsidRPr="00B66F61">
        <w:rPr>
          <w:sz w:val="24"/>
        </w:rPr>
        <w:t>D</w:t>
      </w:r>
      <w:r w:rsidR="002A2434" w:rsidRPr="00B66F61">
        <w:rPr>
          <w:sz w:val="24"/>
        </w:rPr>
        <w:t xml:space="preserve">esignating TracFone as a Lifeline-only ETC has positive competitive effects on the market serving low-income households. </w:t>
      </w:r>
    </w:p>
    <w:p w:rsidR="003804F6" w:rsidRPr="00B66F61" w:rsidRDefault="003804F6" w:rsidP="001B6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highlight w:val="yellow"/>
        </w:rPr>
      </w:pPr>
    </w:p>
    <w:p w:rsidR="00F16157" w:rsidRPr="00B66F61" w:rsidRDefault="00D778CF" w:rsidP="008D7845">
      <w:pPr>
        <w:numPr>
          <w:ilvl w:val="0"/>
          <w:numId w:val="1"/>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ind w:firstLine="0"/>
        <w:jc w:val="both"/>
        <w:rPr>
          <w:b/>
          <w:sz w:val="24"/>
        </w:rPr>
      </w:pPr>
      <w:r w:rsidRPr="00B66F61">
        <w:rPr>
          <w:b/>
          <w:sz w:val="24"/>
        </w:rPr>
        <w:t>Impact on F</w:t>
      </w:r>
      <w:r w:rsidR="00C721FE" w:rsidRPr="00B66F61">
        <w:rPr>
          <w:b/>
          <w:sz w:val="24"/>
        </w:rPr>
        <w:t xml:space="preserve">ederal </w:t>
      </w:r>
      <w:r w:rsidRPr="00B66F61">
        <w:rPr>
          <w:b/>
          <w:sz w:val="24"/>
        </w:rPr>
        <w:t>Universal Service Fund</w:t>
      </w:r>
    </w:p>
    <w:p w:rsidR="008A1479" w:rsidRPr="00B66F61" w:rsidRDefault="008A1479" w:rsidP="003B3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86DEB" w:rsidRPr="00B66F61" w:rsidRDefault="002A2434" w:rsidP="00186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00DD1A58" w:rsidRPr="00B66F61">
        <w:rPr>
          <w:sz w:val="24"/>
        </w:rPr>
        <w:t xml:space="preserve"> evaluate</w:t>
      </w:r>
      <w:r w:rsidRPr="00B66F61">
        <w:rPr>
          <w:sz w:val="24"/>
        </w:rPr>
        <w:t>d</w:t>
      </w:r>
      <w:r w:rsidR="00DD1A58" w:rsidRPr="00B66F61">
        <w:rPr>
          <w:sz w:val="24"/>
        </w:rPr>
        <w:t xml:space="preserve"> whether designating a competitive ETC will impose additional burden on the </w:t>
      </w:r>
      <w:r w:rsidR="003D7D12" w:rsidRPr="00B66F61">
        <w:rPr>
          <w:sz w:val="24"/>
        </w:rPr>
        <w:t xml:space="preserve">federal </w:t>
      </w:r>
      <w:r w:rsidR="00675757" w:rsidRPr="00B66F61">
        <w:rPr>
          <w:sz w:val="24"/>
        </w:rPr>
        <w:t>universal service fund</w:t>
      </w:r>
      <w:r w:rsidR="003D7D12" w:rsidRPr="00B66F61">
        <w:rPr>
          <w:sz w:val="24"/>
        </w:rPr>
        <w:t>.</w:t>
      </w:r>
      <w:r w:rsidR="00886D47" w:rsidRPr="00B66F61">
        <w:rPr>
          <w:rStyle w:val="FootnoteReference"/>
        </w:rPr>
        <w:footnoteReference w:id="15"/>
      </w:r>
      <w:r w:rsidR="008732B8" w:rsidRPr="00B66F61">
        <w:rPr>
          <w:sz w:val="24"/>
        </w:rPr>
        <w:t xml:space="preserve"> </w:t>
      </w:r>
      <w:r w:rsidR="001016FE" w:rsidRPr="00B66F61">
        <w:rPr>
          <w:sz w:val="24"/>
        </w:rPr>
        <w:t>The pot</w:t>
      </w:r>
      <w:r w:rsidR="003D7D12" w:rsidRPr="00B66F61">
        <w:rPr>
          <w:sz w:val="24"/>
        </w:rPr>
        <w:t>ential impact</w:t>
      </w:r>
      <w:r w:rsidR="001016FE" w:rsidRPr="00B66F61">
        <w:rPr>
          <w:sz w:val="24"/>
        </w:rPr>
        <w:t xml:space="preserve"> is not trivial. </w:t>
      </w:r>
      <w:r w:rsidR="003D7D12" w:rsidRPr="00B66F61">
        <w:rPr>
          <w:sz w:val="24"/>
        </w:rPr>
        <w:t>TracFone will be eligible for</w:t>
      </w:r>
      <w:r w:rsidR="00D32E4D" w:rsidRPr="00B66F61">
        <w:rPr>
          <w:sz w:val="24"/>
        </w:rPr>
        <w:t xml:space="preserve"> </w:t>
      </w:r>
      <w:r w:rsidR="003D7D12" w:rsidRPr="00B66F61">
        <w:rPr>
          <w:sz w:val="24"/>
        </w:rPr>
        <w:t xml:space="preserve">a subsidy </w:t>
      </w:r>
      <w:r w:rsidR="001A52DE">
        <w:rPr>
          <w:sz w:val="24"/>
        </w:rPr>
        <w:t xml:space="preserve">of </w:t>
      </w:r>
      <w:r w:rsidR="00B325C9" w:rsidRPr="00B66F61">
        <w:rPr>
          <w:sz w:val="24"/>
        </w:rPr>
        <w:t>close to</w:t>
      </w:r>
      <w:r w:rsidR="00D32E4D" w:rsidRPr="00B66F61">
        <w:rPr>
          <w:sz w:val="24"/>
        </w:rPr>
        <w:t xml:space="preserve"> $</w:t>
      </w:r>
      <w:r w:rsidR="00F03775" w:rsidRPr="00B66F61">
        <w:rPr>
          <w:sz w:val="24"/>
        </w:rPr>
        <w:t>10.00</w:t>
      </w:r>
      <w:r w:rsidR="00D32E4D" w:rsidRPr="00B66F61">
        <w:rPr>
          <w:sz w:val="24"/>
        </w:rPr>
        <w:t xml:space="preserve"> per line per month</w:t>
      </w:r>
      <w:r w:rsidR="001330AD" w:rsidRPr="00B66F61">
        <w:rPr>
          <w:sz w:val="24"/>
        </w:rPr>
        <w:t xml:space="preserve"> (Please see Attachment 3 for details)</w:t>
      </w:r>
      <w:r w:rsidR="00D32E4D" w:rsidRPr="00B66F61">
        <w:rPr>
          <w:sz w:val="24"/>
        </w:rPr>
        <w:t xml:space="preserve">. </w:t>
      </w:r>
      <w:r w:rsidR="00F03775" w:rsidRPr="00B66F61">
        <w:rPr>
          <w:sz w:val="24"/>
        </w:rPr>
        <w:t>TracFone’s</w:t>
      </w:r>
      <w:r w:rsidR="00F32676" w:rsidRPr="00B66F61">
        <w:rPr>
          <w:sz w:val="24"/>
        </w:rPr>
        <w:t xml:space="preserve"> low-income </w:t>
      </w:r>
      <w:r w:rsidR="00F03775" w:rsidRPr="00B66F61">
        <w:rPr>
          <w:sz w:val="24"/>
        </w:rPr>
        <w:t xml:space="preserve">support </w:t>
      </w:r>
      <w:r w:rsidR="00F32676" w:rsidRPr="00B66F61">
        <w:rPr>
          <w:sz w:val="24"/>
        </w:rPr>
        <w:t>receipt will depend on the number of</w:t>
      </w:r>
      <w:r w:rsidR="00F03775" w:rsidRPr="00B66F61">
        <w:rPr>
          <w:sz w:val="24"/>
        </w:rPr>
        <w:t xml:space="preserve"> customers that TracFone actually serve</w:t>
      </w:r>
      <w:r w:rsidR="009E602C" w:rsidRPr="00B66F61">
        <w:rPr>
          <w:sz w:val="24"/>
        </w:rPr>
        <w:t>s</w:t>
      </w:r>
      <w:r w:rsidR="00F32676" w:rsidRPr="00B66F61">
        <w:rPr>
          <w:sz w:val="24"/>
        </w:rPr>
        <w:t xml:space="preserve">. </w:t>
      </w:r>
      <w:r w:rsidR="00B325C9" w:rsidRPr="00B66F61">
        <w:rPr>
          <w:sz w:val="24"/>
        </w:rPr>
        <w:t xml:space="preserve">Given the company’s aggressive marketing among low-income </w:t>
      </w:r>
      <w:r w:rsidR="001330AD" w:rsidRPr="00B66F61">
        <w:rPr>
          <w:sz w:val="24"/>
        </w:rPr>
        <w:t>population</w:t>
      </w:r>
      <w:r w:rsidR="00B325C9" w:rsidRPr="00B66F61">
        <w:rPr>
          <w:sz w:val="24"/>
        </w:rPr>
        <w:t xml:space="preserve">, it </w:t>
      </w:r>
      <w:r w:rsidR="003D7D12" w:rsidRPr="00B66F61">
        <w:rPr>
          <w:sz w:val="24"/>
        </w:rPr>
        <w:t>is likely to cause a</w:t>
      </w:r>
      <w:r w:rsidR="00BD565A" w:rsidRPr="00B66F61">
        <w:rPr>
          <w:sz w:val="24"/>
        </w:rPr>
        <w:t xml:space="preserve"> great increase to </w:t>
      </w:r>
      <w:r w:rsidR="00B325C9" w:rsidRPr="00B66F61">
        <w:rPr>
          <w:sz w:val="24"/>
        </w:rPr>
        <w:t xml:space="preserve">the overall federal </w:t>
      </w:r>
      <w:r w:rsidR="00675757" w:rsidRPr="00B66F61">
        <w:rPr>
          <w:sz w:val="24"/>
        </w:rPr>
        <w:t>universal service fund</w:t>
      </w:r>
      <w:r w:rsidR="00B325C9" w:rsidRPr="00B66F61">
        <w:rPr>
          <w:sz w:val="24"/>
        </w:rPr>
        <w:t xml:space="preserve">. </w:t>
      </w:r>
      <w:r w:rsidR="00186DEB" w:rsidRPr="00B66F61">
        <w:rPr>
          <w:sz w:val="24"/>
        </w:rPr>
        <w:t xml:space="preserve">For example, in October, 2009, TracFone collected over $23 million in </w:t>
      </w:r>
      <w:r w:rsidR="001A52DE">
        <w:rPr>
          <w:sz w:val="24"/>
        </w:rPr>
        <w:t xml:space="preserve">the </w:t>
      </w:r>
      <w:r w:rsidR="00186DEB" w:rsidRPr="00B66F61">
        <w:rPr>
          <w:sz w:val="24"/>
        </w:rPr>
        <w:t xml:space="preserve">18 states </w:t>
      </w:r>
      <w:r w:rsidR="001A52DE">
        <w:rPr>
          <w:sz w:val="24"/>
        </w:rPr>
        <w:t xml:space="preserve">in which </w:t>
      </w:r>
      <w:r w:rsidR="00186DEB" w:rsidRPr="00B66F61">
        <w:rPr>
          <w:sz w:val="24"/>
        </w:rPr>
        <w:t xml:space="preserve">it provides SafeLink services, $1.3 million per state per month on average. In other words, TracFone </w:t>
      </w:r>
      <w:r w:rsidR="004D50E5" w:rsidRPr="00B66F61">
        <w:rPr>
          <w:sz w:val="24"/>
        </w:rPr>
        <w:t xml:space="preserve">now </w:t>
      </w:r>
      <w:r w:rsidR="00FF6345" w:rsidRPr="00B66F61">
        <w:rPr>
          <w:sz w:val="24"/>
        </w:rPr>
        <w:t>has</w:t>
      </w:r>
      <w:r w:rsidR="00186DEB" w:rsidRPr="00B66F61">
        <w:rPr>
          <w:sz w:val="24"/>
        </w:rPr>
        <w:t xml:space="preserve"> over 2.3 million </w:t>
      </w:r>
      <w:r w:rsidR="004D50E5" w:rsidRPr="00B66F61">
        <w:rPr>
          <w:sz w:val="24"/>
        </w:rPr>
        <w:t xml:space="preserve">Lifeline </w:t>
      </w:r>
      <w:r w:rsidR="00FF6345" w:rsidRPr="00B66F61">
        <w:rPr>
          <w:sz w:val="24"/>
        </w:rPr>
        <w:t>accounts</w:t>
      </w:r>
      <w:r w:rsidR="004D50E5" w:rsidRPr="00B66F61">
        <w:rPr>
          <w:sz w:val="24"/>
        </w:rPr>
        <w:t>, about 11</w:t>
      </w:r>
      <w:r w:rsidR="00186DEB" w:rsidRPr="00B66F61">
        <w:rPr>
          <w:sz w:val="24"/>
        </w:rPr>
        <w:t xml:space="preserve"> percent of all the Lifeline-eligible households nationwide.</w:t>
      </w:r>
      <w:r w:rsidR="004D50E5" w:rsidRPr="00B66F61">
        <w:rPr>
          <w:rStyle w:val="FootnoteReference"/>
        </w:rPr>
        <w:footnoteReference w:id="16"/>
      </w:r>
      <w:r w:rsidR="00186DEB" w:rsidRPr="00B66F61">
        <w:rPr>
          <w:sz w:val="24"/>
        </w:rPr>
        <w:t xml:space="preserve"> </w:t>
      </w:r>
      <w:r w:rsidR="0057751E">
        <w:rPr>
          <w:sz w:val="24"/>
        </w:rPr>
        <w:t>If</w:t>
      </w:r>
      <w:r w:rsidR="001A52DE" w:rsidRPr="00B66F61">
        <w:rPr>
          <w:sz w:val="24"/>
        </w:rPr>
        <w:t xml:space="preserve"> </w:t>
      </w:r>
      <w:r w:rsidR="004D50E5" w:rsidRPr="00B66F61">
        <w:rPr>
          <w:sz w:val="24"/>
        </w:rPr>
        <w:t xml:space="preserve">TracFone </w:t>
      </w:r>
      <w:r w:rsidR="00A574B1">
        <w:rPr>
          <w:sz w:val="24"/>
        </w:rPr>
        <w:t>were to serve</w:t>
      </w:r>
      <w:r w:rsidR="004D50E5" w:rsidRPr="00B66F61">
        <w:rPr>
          <w:sz w:val="24"/>
        </w:rPr>
        <w:t xml:space="preserve"> 11 percent of Lifeline-eligible households in Washington, the company </w:t>
      </w:r>
      <w:r w:rsidR="00A574B1">
        <w:rPr>
          <w:sz w:val="24"/>
        </w:rPr>
        <w:t>would</w:t>
      </w:r>
      <w:r w:rsidR="004D50E5" w:rsidRPr="00B66F61">
        <w:rPr>
          <w:sz w:val="24"/>
        </w:rPr>
        <w:t xml:space="preserve"> receive about $</w:t>
      </w:r>
      <w:r w:rsidR="005A6451" w:rsidRPr="00B66F61">
        <w:rPr>
          <w:sz w:val="24"/>
        </w:rPr>
        <w:t>8.4</w:t>
      </w:r>
      <w:r w:rsidR="004D50E5" w:rsidRPr="00B66F61">
        <w:rPr>
          <w:sz w:val="24"/>
        </w:rPr>
        <w:t xml:space="preserve"> million annually for Washington.</w:t>
      </w:r>
      <w:r w:rsidR="0059192A">
        <w:rPr>
          <w:rStyle w:val="FootnoteReference"/>
        </w:rPr>
        <w:footnoteReference w:id="17"/>
      </w:r>
    </w:p>
    <w:p w:rsidR="001330AD" w:rsidRPr="00B66F61" w:rsidRDefault="001330AD" w:rsidP="00B325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D2C34" w:rsidRPr="00B66F61" w:rsidRDefault="00FF6345" w:rsidP="00C23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Staff weighs the costs and benefits of the designation </w:t>
      </w:r>
      <w:r w:rsidR="00C2372A" w:rsidRPr="00B66F61">
        <w:rPr>
          <w:sz w:val="24"/>
        </w:rPr>
        <w:t>decision</w:t>
      </w:r>
      <w:r w:rsidRPr="00B66F61">
        <w:rPr>
          <w:sz w:val="24"/>
        </w:rPr>
        <w:t>. On the one hand, t</w:t>
      </w:r>
      <w:r w:rsidR="00895FAF" w:rsidRPr="00B66F61">
        <w:rPr>
          <w:sz w:val="24"/>
        </w:rPr>
        <w:t xml:space="preserve">he federal </w:t>
      </w:r>
      <w:r w:rsidR="00C2372A" w:rsidRPr="00B66F61">
        <w:rPr>
          <w:sz w:val="24"/>
        </w:rPr>
        <w:t>l</w:t>
      </w:r>
      <w:r w:rsidR="00895FAF" w:rsidRPr="00B66F61">
        <w:rPr>
          <w:sz w:val="24"/>
        </w:rPr>
        <w:t>ow-</w:t>
      </w:r>
      <w:r w:rsidR="00C2372A" w:rsidRPr="00B66F61">
        <w:rPr>
          <w:sz w:val="24"/>
        </w:rPr>
        <w:t>i</w:t>
      </w:r>
      <w:r w:rsidR="00895FAF" w:rsidRPr="00B66F61">
        <w:rPr>
          <w:sz w:val="24"/>
        </w:rPr>
        <w:t xml:space="preserve">ncome </w:t>
      </w:r>
      <w:r w:rsidR="00C2372A" w:rsidRPr="00B66F61">
        <w:rPr>
          <w:sz w:val="24"/>
        </w:rPr>
        <w:t>s</w:t>
      </w:r>
      <w:r w:rsidR="00895FAF" w:rsidRPr="00B66F61">
        <w:rPr>
          <w:sz w:val="24"/>
        </w:rPr>
        <w:t>upp</w:t>
      </w:r>
      <w:r w:rsidR="00A574B1">
        <w:rPr>
          <w:sz w:val="24"/>
        </w:rPr>
        <w:t>ort is currently under-utilized.</w:t>
      </w:r>
      <w:r w:rsidR="00895FAF" w:rsidRPr="00B66F61">
        <w:rPr>
          <w:sz w:val="24"/>
        </w:rPr>
        <w:t xml:space="preserve"> </w:t>
      </w:r>
      <w:r w:rsidR="00A574B1">
        <w:rPr>
          <w:sz w:val="24"/>
        </w:rPr>
        <w:t>D</w:t>
      </w:r>
      <w:r w:rsidR="00895FAF" w:rsidRPr="00B66F61">
        <w:rPr>
          <w:sz w:val="24"/>
        </w:rPr>
        <w:t xml:space="preserve">esignating TracFone as an ETC </w:t>
      </w:r>
      <w:r w:rsidR="001431B9" w:rsidRPr="00B66F61">
        <w:rPr>
          <w:sz w:val="24"/>
        </w:rPr>
        <w:t xml:space="preserve">will </w:t>
      </w:r>
      <w:r w:rsidR="00DD2C34" w:rsidRPr="00B66F61">
        <w:rPr>
          <w:sz w:val="24"/>
        </w:rPr>
        <w:t>expand</w:t>
      </w:r>
      <w:r w:rsidR="009E602C" w:rsidRPr="00B66F61">
        <w:rPr>
          <w:sz w:val="24"/>
        </w:rPr>
        <w:t xml:space="preserve"> </w:t>
      </w:r>
      <w:r w:rsidRPr="00B66F61">
        <w:rPr>
          <w:sz w:val="24"/>
        </w:rPr>
        <w:t xml:space="preserve">the </w:t>
      </w:r>
      <w:r w:rsidR="009E602C" w:rsidRPr="00B66F61">
        <w:rPr>
          <w:sz w:val="24"/>
        </w:rPr>
        <w:lastRenderedPageBreak/>
        <w:t xml:space="preserve">participation </w:t>
      </w:r>
      <w:r w:rsidRPr="00B66F61">
        <w:rPr>
          <w:sz w:val="24"/>
        </w:rPr>
        <w:t>rate i</w:t>
      </w:r>
      <w:r w:rsidR="003805F1" w:rsidRPr="00B66F61">
        <w:rPr>
          <w:sz w:val="24"/>
        </w:rPr>
        <w:t>n Washington</w:t>
      </w:r>
      <w:r w:rsidR="00895FAF" w:rsidRPr="00B66F61">
        <w:rPr>
          <w:sz w:val="24"/>
        </w:rPr>
        <w:t xml:space="preserve">. </w:t>
      </w:r>
      <w:r w:rsidRPr="00B66F61">
        <w:rPr>
          <w:sz w:val="24"/>
        </w:rPr>
        <w:t xml:space="preserve">On the other hand, all users of interstate telecommunications services will share a heavier burden to support the federal </w:t>
      </w:r>
      <w:r w:rsidR="00675757" w:rsidRPr="00B66F61">
        <w:rPr>
          <w:sz w:val="24"/>
        </w:rPr>
        <w:t>universal service fund</w:t>
      </w:r>
      <w:r w:rsidRPr="00B66F61">
        <w:rPr>
          <w:sz w:val="24"/>
        </w:rPr>
        <w:t xml:space="preserve">. </w:t>
      </w:r>
      <w:r w:rsidRPr="00B66F61">
        <w:rPr>
          <w:rStyle w:val="FootnoteReference"/>
        </w:rPr>
        <w:footnoteReference w:id="18"/>
      </w:r>
      <w:r w:rsidR="00C2372A" w:rsidRPr="00B66F61">
        <w:rPr>
          <w:sz w:val="24"/>
        </w:rPr>
        <w:t xml:space="preserve"> Ultimately, </w:t>
      </w:r>
      <w:r w:rsidR="00590FA7" w:rsidRPr="00B66F61">
        <w:rPr>
          <w:sz w:val="24"/>
        </w:rPr>
        <w:t>s</w:t>
      </w:r>
      <w:r w:rsidR="00C2372A" w:rsidRPr="00B66F61">
        <w:rPr>
          <w:sz w:val="24"/>
        </w:rPr>
        <w:t xml:space="preserve">taff bases the recommendation on the benefits </w:t>
      </w:r>
      <w:r w:rsidR="001A52DE">
        <w:rPr>
          <w:sz w:val="24"/>
        </w:rPr>
        <w:t>to</w:t>
      </w:r>
      <w:r w:rsidR="00C2372A" w:rsidRPr="00B66F61">
        <w:rPr>
          <w:sz w:val="24"/>
        </w:rPr>
        <w:t xml:space="preserve"> Washington residents. </w:t>
      </w:r>
      <w:r w:rsidR="00A574B1">
        <w:rPr>
          <w:sz w:val="24"/>
        </w:rPr>
        <w:t>While</w:t>
      </w:r>
      <w:r w:rsidR="001A52DE" w:rsidRPr="00B66F61">
        <w:rPr>
          <w:sz w:val="24"/>
        </w:rPr>
        <w:t xml:space="preserve"> </w:t>
      </w:r>
      <w:r w:rsidR="00886D47" w:rsidRPr="00B66F61">
        <w:rPr>
          <w:sz w:val="24"/>
        </w:rPr>
        <w:t xml:space="preserve">there will be </w:t>
      </w:r>
      <w:r w:rsidR="00DE7D0A" w:rsidRPr="00B66F61">
        <w:rPr>
          <w:sz w:val="24"/>
        </w:rPr>
        <w:t>a</w:t>
      </w:r>
      <w:r w:rsidR="00DE7D0A">
        <w:rPr>
          <w:sz w:val="24"/>
        </w:rPr>
        <w:t>n</w:t>
      </w:r>
      <w:r w:rsidR="00DE7D0A" w:rsidRPr="00B66F61">
        <w:rPr>
          <w:sz w:val="24"/>
        </w:rPr>
        <w:t xml:space="preserve"> increase</w:t>
      </w:r>
      <w:r w:rsidR="00886D47" w:rsidRPr="00B66F61">
        <w:rPr>
          <w:sz w:val="24"/>
        </w:rPr>
        <w:t xml:space="preserve"> in federal Lifeline support, staff </w:t>
      </w:r>
      <w:r w:rsidR="00A574B1">
        <w:rPr>
          <w:sz w:val="24"/>
        </w:rPr>
        <w:t>concludes</w:t>
      </w:r>
      <w:r w:rsidR="00886D47" w:rsidRPr="00B66F61">
        <w:rPr>
          <w:sz w:val="24"/>
        </w:rPr>
        <w:t xml:space="preserve"> the benefits </w:t>
      </w:r>
      <w:r w:rsidR="001A52DE">
        <w:rPr>
          <w:sz w:val="24"/>
        </w:rPr>
        <w:t>to</w:t>
      </w:r>
      <w:r w:rsidR="00886D47" w:rsidRPr="00B66F61">
        <w:rPr>
          <w:sz w:val="24"/>
        </w:rPr>
        <w:t xml:space="preserve"> low-income households outweigh any additional costs on federal USF. </w:t>
      </w:r>
      <w:r w:rsidR="00DD2C34" w:rsidRPr="00B66F61">
        <w:rPr>
          <w:sz w:val="24"/>
        </w:rPr>
        <w:t xml:space="preserve">As </w:t>
      </w:r>
      <w:r w:rsidR="000D7717">
        <w:rPr>
          <w:sz w:val="24"/>
        </w:rPr>
        <w:t xml:space="preserve">the </w:t>
      </w:r>
      <w:r w:rsidR="00DD2C34" w:rsidRPr="00B66F61">
        <w:rPr>
          <w:sz w:val="24"/>
        </w:rPr>
        <w:t xml:space="preserve">FCC stated in </w:t>
      </w:r>
      <w:r w:rsidR="001431B9" w:rsidRPr="00B66F61">
        <w:rPr>
          <w:sz w:val="24"/>
        </w:rPr>
        <w:t>its</w:t>
      </w:r>
      <w:r w:rsidR="00DD2C34" w:rsidRPr="00B66F61">
        <w:rPr>
          <w:sz w:val="24"/>
        </w:rPr>
        <w:t xml:space="preserve"> TracFone Forbearance Order,</w:t>
      </w:r>
      <w:r w:rsidR="00C2372A" w:rsidRPr="00B66F61">
        <w:rPr>
          <w:sz w:val="24"/>
        </w:rPr>
        <w:t xml:space="preserve"> “</w:t>
      </w:r>
      <w:r w:rsidR="00DD2C34" w:rsidRPr="00B66F61">
        <w:rPr>
          <w:sz w:val="24"/>
        </w:rPr>
        <w:t>granting TracFone’s Petition will not have any effect on the number of persons eligible for lifeline support.”</w:t>
      </w:r>
      <w:r w:rsidR="00DD2C34" w:rsidRPr="00B66F61">
        <w:rPr>
          <w:rStyle w:val="FootnoteReference"/>
        </w:rPr>
        <w:footnoteReference w:id="19"/>
      </w:r>
      <w:r w:rsidR="00C2372A" w:rsidRPr="00B66F61">
        <w:rPr>
          <w:sz w:val="24"/>
        </w:rPr>
        <w:t xml:space="preserve"> To the extent that all customers TracFone </w:t>
      </w:r>
      <w:r w:rsidR="000D7717">
        <w:rPr>
          <w:sz w:val="24"/>
        </w:rPr>
        <w:t>serves</w:t>
      </w:r>
      <w:r w:rsidR="00C2372A" w:rsidRPr="00B66F61">
        <w:rPr>
          <w:sz w:val="24"/>
        </w:rPr>
        <w:t xml:space="preserve"> in its SafeLink program meet the eligibility criteria, the disbursement to TracFone is </w:t>
      </w:r>
      <w:r w:rsidR="001A52DE">
        <w:rPr>
          <w:sz w:val="24"/>
        </w:rPr>
        <w:t xml:space="preserve">a </w:t>
      </w:r>
      <w:r w:rsidR="00C2372A" w:rsidRPr="00B66F61">
        <w:rPr>
          <w:sz w:val="24"/>
        </w:rPr>
        <w:t xml:space="preserve">legitimate use of the </w:t>
      </w:r>
      <w:r w:rsidR="00675757" w:rsidRPr="00B66F61">
        <w:rPr>
          <w:sz w:val="24"/>
        </w:rPr>
        <w:t>universal service fund</w:t>
      </w:r>
      <w:r w:rsidR="00C2372A" w:rsidRPr="00B66F61">
        <w:rPr>
          <w:sz w:val="24"/>
        </w:rPr>
        <w:t xml:space="preserve">. </w:t>
      </w:r>
      <w:r w:rsidR="002D09C8" w:rsidRPr="00B66F61">
        <w:rPr>
          <w:sz w:val="24"/>
        </w:rPr>
        <w:t xml:space="preserve">A number of other states have </w:t>
      </w:r>
      <w:r w:rsidR="000D7717">
        <w:rPr>
          <w:sz w:val="24"/>
        </w:rPr>
        <w:t xml:space="preserve">also </w:t>
      </w:r>
      <w:r w:rsidR="002D09C8" w:rsidRPr="00B66F61">
        <w:rPr>
          <w:sz w:val="24"/>
        </w:rPr>
        <w:t xml:space="preserve">concluded that designating TracFone as an ETC for </w:t>
      </w:r>
      <w:r w:rsidR="000D7717">
        <w:rPr>
          <w:sz w:val="24"/>
        </w:rPr>
        <w:t>Lifeline</w:t>
      </w:r>
      <w:r w:rsidR="002D09C8" w:rsidRPr="00B66F61">
        <w:rPr>
          <w:sz w:val="24"/>
        </w:rPr>
        <w:t xml:space="preserve"> support is </w:t>
      </w:r>
      <w:r w:rsidR="000D7717">
        <w:rPr>
          <w:sz w:val="24"/>
        </w:rPr>
        <w:t xml:space="preserve">consistent with the universal service </w:t>
      </w:r>
      <w:r w:rsidR="00AC3DFF">
        <w:rPr>
          <w:sz w:val="24"/>
        </w:rPr>
        <w:t>goal</w:t>
      </w:r>
      <w:r w:rsidR="002D09C8" w:rsidRPr="00B66F61">
        <w:rPr>
          <w:sz w:val="24"/>
        </w:rPr>
        <w:t xml:space="preserve">. </w:t>
      </w:r>
      <w:r w:rsidR="00590FA7" w:rsidRPr="00B66F61">
        <w:rPr>
          <w:sz w:val="24"/>
        </w:rPr>
        <w:t xml:space="preserve">Staff does have </w:t>
      </w:r>
      <w:r w:rsidR="00C2372A" w:rsidRPr="00B66F61">
        <w:rPr>
          <w:sz w:val="24"/>
        </w:rPr>
        <w:t xml:space="preserve">concerns about the potential fraud, </w:t>
      </w:r>
      <w:r w:rsidR="00E61574" w:rsidRPr="00B66F61">
        <w:rPr>
          <w:sz w:val="24"/>
        </w:rPr>
        <w:t>waste</w:t>
      </w:r>
      <w:r w:rsidR="00C2372A" w:rsidRPr="00B66F61">
        <w:rPr>
          <w:sz w:val="24"/>
        </w:rPr>
        <w:t xml:space="preserve"> and </w:t>
      </w:r>
      <w:r w:rsidR="00FB5FF9" w:rsidRPr="00B66F61">
        <w:rPr>
          <w:sz w:val="24"/>
        </w:rPr>
        <w:t>abuse</w:t>
      </w:r>
      <w:r w:rsidR="00C2372A" w:rsidRPr="00B66F61">
        <w:rPr>
          <w:sz w:val="24"/>
        </w:rPr>
        <w:t xml:space="preserve"> of the </w:t>
      </w:r>
      <w:r w:rsidR="00AC3DFF">
        <w:rPr>
          <w:sz w:val="24"/>
        </w:rPr>
        <w:t xml:space="preserve">federal </w:t>
      </w:r>
      <w:r w:rsidR="00C2372A" w:rsidRPr="00B66F61">
        <w:rPr>
          <w:sz w:val="24"/>
        </w:rPr>
        <w:t xml:space="preserve">fund, which will be addressed </w:t>
      </w:r>
      <w:r w:rsidR="00590FA7" w:rsidRPr="00B66F61">
        <w:rPr>
          <w:sz w:val="24"/>
        </w:rPr>
        <w:t>in the next section.</w:t>
      </w:r>
      <w:r w:rsidR="00C2372A" w:rsidRPr="00B66F61">
        <w:rPr>
          <w:sz w:val="24"/>
        </w:rPr>
        <w:t xml:space="preserve"> </w:t>
      </w:r>
    </w:p>
    <w:p w:rsidR="0036044B" w:rsidRPr="00B66F61" w:rsidRDefault="0036044B" w:rsidP="00C72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highlight w:val="yellow"/>
        </w:rPr>
      </w:pPr>
    </w:p>
    <w:p w:rsidR="00590FA7" w:rsidRPr="00B66F61" w:rsidRDefault="00590FA7" w:rsidP="00590FA7">
      <w:pPr>
        <w:numPr>
          <w:ilvl w:val="0"/>
          <w:numId w:val="1"/>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ind w:firstLine="0"/>
        <w:jc w:val="both"/>
        <w:rPr>
          <w:b/>
          <w:sz w:val="24"/>
        </w:rPr>
      </w:pPr>
      <w:r w:rsidRPr="00B66F61">
        <w:rPr>
          <w:b/>
          <w:sz w:val="24"/>
        </w:rPr>
        <w:t xml:space="preserve">Verification of Customers’ Eligibility </w:t>
      </w:r>
    </w:p>
    <w:p w:rsidR="00590FA7" w:rsidRPr="00B66F61" w:rsidRDefault="00590FA7" w:rsidP="0059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highlight w:val="yellow"/>
        </w:rPr>
      </w:pPr>
    </w:p>
    <w:p w:rsidR="00590FA7" w:rsidRPr="00B66F61" w:rsidRDefault="00AE6BC7" w:rsidP="0059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The federal rules and FCC orders</w:t>
      </w:r>
      <w:r w:rsidR="00590FA7" w:rsidRPr="00B66F61">
        <w:rPr>
          <w:sz w:val="24"/>
        </w:rPr>
        <w:t xml:space="preserve"> </w:t>
      </w:r>
      <w:r w:rsidRPr="00B66F61">
        <w:rPr>
          <w:sz w:val="24"/>
        </w:rPr>
        <w:t>mandate a few safeguards requiring the c</w:t>
      </w:r>
      <w:r w:rsidR="00590FA7" w:rsidRPr="00B66F61">
        <w:rPr>
          <w:sz w:val="24"/>
        </w:rPr>
        <w:t>ompany to properly verify customers’ eligibility when the customer first participates</w:t>
      </w:r>
      <w:r w:rsidR="000D7717">
        <w:rPr>
          <w:sz w:val="24"/>
        </w:rPr>
        <w:t xml:space="preserve"> in</w:t>
      </w:r>
      <w:r w:rsidR="00590FA7" w:rsidRPr="00B66F61">
        <w:rPr>
          <w:sz w:val="24"/>
        </w:rPr>
        <w:t xml:space="preserve"> the program </w:t>
      </w:r>
      <w:r w:rsidR="000D7717">
        <w:rPr>
          <w:sz w:val="24"/>
        </w:rPr>
        <w:t>as well as</w:t>
      </w:r>
      <w:r w:rsidR="00590FA7" w:rsidRPr="00B66F61">
        <w:rPr>
          <w:sz w:val="24"/>
        </w:rPr>
        <w:t xml:space="preserve"> on an ongoing basis. As conditioned in the FCC Forbearance Order, </w:t>
      </w:r>
      <w:r w:rsidR="00886D47" w:rsidRPr="00B66F61">
        <w:rPr>
          <w:sz w:val="24"/>
        </w:rPr>
        <w:t xml:space="preserve">TracFone must </w:t>
      </w:r>
      <w:r w:rsidR="000D7717" w:rsidRPr="00B66F61">
        <w:rPr>
          <w:sz w:val="24"/>
        </w:rPr>
        <w:t>deal directly with the customer to verify the customer’s initial and continued eligibility</w:t>
      </w:r>
      <w:r w:rsidR="00886D47" w:rsidRPr="00B66F61">
        <w:rPr>
          <w:sz w:val="24"/>
        </w:rPr>
        <w:t>, either by telephone, fax, Internet, in-p</w:t>
      </w:r>
      <w:r w:rsidR="000D7717">
        <w:rPr>
          <w:sz w:val="24"/>
        </w:rPr>
        <w:t>erson consultation or otherwise</w:t>
      </w:r>
      <w:r w:rsidR="00886D47" w:rsidRPr="00B66F61">
        <w:rPr>
          <w:sz w:val="24"/>
        </w:rPr>
        <w:t xml:space="preserve">. </w:t>
      </w:r>
      <w:r w:rsidR="00590FA7" w:rsidRPr="00B66F61">
        <w:rPr>
          <w:sz w:val="24"/>
        </w:rPr>
        <w:t>TracFone must require a Lifeline applicant to sign a self-certification under penalty of perjury, stating that the customer meets the federal</w:t>
      </w:r>
      <w:r w:rsidR="00623272" w:rsidRPr="00B66F61">
        <w:rPr>
          <w:sz w:val="24"/>
        </w:rPr>
        <w:t xml:space="preserve"> Lifeline eligibility standard and that he/she </w:t>
      </w:r>
      <w:r w:rsidR="00590FA7" w:rsidRPr="00B66F61">
        <w:rPr>
          <w:sz w:val="24"/>
        </w:rPr>
        <w:t>is the head of household and only receives L</w:t>
      </w:r>
      <w:r w:rsidR="00886D47" w:rsidRPr="00B66F61">
        <w:rPr>
          <w:sz w:val="24"/>
        </w:rPr>
        <w:t>ifeline</w:t>
      </w:r>
      <w:r w:rsidR="00590FA7" w:rsidRPr="00B66F61">
        <w:rPr>
          <w:sz w:val="24"/>
        </w:rPr>
        <w:t xml:space="preserve"> service from TracFone. TracFone must also track its Lifeline customer’s primary residential address and prohibit more than one supported TracFone service at each residential address. </w:t>
      </w:r>
      <w:r w:rsidR="001E7545" w:rsidRPr="001E7545">
        <w:rPr>
          <w:sz w:val="24"/>
        </w:rPr>
        <w:t xml:space="preserve">Consistent with the federal requirements, staff recommends two conditions to ensure the </w:t>
      </w:r>
      <w:r w:rsidR="001E7545">
        <w:rPr>
          <w:sz w:val="24"/>
        </w:rPr>
        <w:t>c</w:t>
      </w:r>
      <w:r w:rsidR="001E7545" w:rsidRPr="001E7545">
        <w:rPr>
          <w:sz w:val="24"/>
        </w:rPr>
        <w:t xml:space="preserve">ompany implements proper verification procedure in Washington (Condition No.4-5 in </w:t>
      </w:r>
      <w:r w:rsidR="001E7545">
        <w:rPr>
          <w:sz w:val="24"/>
        </w:rPr>
        <w:t>Attachment 2</w:t>
      </w:r>
      <w:r w:rsidR="001E7545" w:rsidRPr="001E7545">
        <w:rPr>
          <w:sz w:val="24"/>
        </w:rPr>
        <w:t xml:space="preserve">).  </w:t>
      </w:r>
    </w:p>
    <w:p w:rsidR="00590FA7" w:rsidRPr="00B66F61" w:rsidRDefault="00590FA7" w:rsidP="0059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565A" w:rsidRPr="00B66F61" w:rsidRDefault="00886D47" w:rsidP="0059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The above conditions do not sufficiently guarantee accountability</w:t>
      </w:r>
      <w:r w:rsidR="00590FA7" w:rsidRPr="00B66F61">
        <w:rPr>
          <w:sz w:val="24"/>
        </w:rPr>
        <w:t xml:space="preserve"> </w:t>
      </w:r>
      <w:r w:rsidRPr="00B66F61">
        <w:rPr>
          <w:sz w:val="24"/>
        </w:rPr>
        <w:t xml:space="preserve">in </w:t>
      </w:r>
      <w:r w:rsidR="00590FA7" w:rsidRPr="00B66F61">
        <w:rPr>
          <w:sz w:val="24"/>
        </w:rPr>
        <w:t xml:space="preserve">TracFone’s administrative process in verifying customers’ eligibility. First, </w:t>
      </w:r>
      <w:r w:rsidR="00E61574" w:rsidRPr="00B66F61">
        <w:rPr>
          <w:sz w:val="24"/>
        </w:rPr>
        <w:t xml:space="preserve">at the point of enrollment, the company relies on the applicant’s self-certification. It </w:t>
      </w:r>
      <w:r w:rsidR="00590FA7" w:rsidRPr="00B66F61">
        <w:rPr>
          <w:sz w:val="24"/>
        </w:rPr>
        <w:t>is not</w:t>
      </w:r>
      <w:r w:rsidR="00E61574" w:rsidRPr="00B66F61">
        <w:rPr>
          <w:sz w:val="24"/>
        </w:rPr>
        <w:t xml:space="preserve"> a</w:t>
      </w:r>
      <w:r w:rsidR="00590FA7" w:rsidRPr="00B66F61">
        <w:rPr>
          <w:sz w:val="24"/>
        </w:rPr>
        <w:t xml:space="preserve"> sufficient mechanism</w:t>
      </w:r>
      <w:r w:rsidR="00E61574" w:rsidRPr="00B66F61">
        <w:rPr>
          <w:sz w:val="24"/>
        </w:rPr>
        <w:t>. The c</w:t>
      </w:r>
      <w:r w:rsidR="00590FA7" w:rsidRPr="00B66F61">
        <w:rPr>
          <w:sz w:val="24"/>
        </w:rPr>
        <w:t xml:space="preserve">ompany </w:t>
      </w:r>
      <w:r w:rsidR="00E61574" w:rsidRPr="00B66F61">
        <w:rPr>
          <w:sz w:val="24"/>
        </w:rPr>
        <w:t>cannot tell w</w:t>
      </w:r>
      <w:r w:rsidRPr="00B66F61">
        <w:rPr>
          <w:sz w:val="24"/>
        </w:rPr>
        <w:t>hether the household</w:t>
      </w:r>
      <w:r w:rsidR="00E61574" w:rsidRPr="00B66F61">
        <w:rPr>
          <w:sz w:val="24"/>
        </w:rPr>
        <w:t xml:space="preserve"> subscribes </w:t>
      </w:r>
      <w:r w:rsidRPr="00B66F61">
        <w:rPr>
          <w:sz w:val="24"/>
        </w:rPr>
        <w:t xml:space="preserve">to </w:t>
      </w:r>
      <w:r w:rsidR="00590FA7" w:rsidRPr="00B66F61">
        <w:rPr>
          <w:sz w:val="24"/>
        </w:rPr>
        <w:t>another Lifeline p</w:t>
      </w:r>
      <w:r w:rsidRPr="00B66F61">
        <w:rPr>
          <w:sz w:val="24"/>
        </w:rPr>
        <w:t xml:space="preserve">lan </w:t>
      </w:r>
      <w:r w:rsidR="00590FA7" w:rsidRPr="00B66F61">
        <w:rPr>
          <w:sz w:val="24"/>
        </w:rPr>
        <w:t>provided by a di</w:t>
      </w:r>
      <w:r w:rsidR="00E61574" w:rsidRPr="00B66F61">
        <w:rPr>
          <w:sz w:val="24"/>
        </w:rPr>
        <w:t>fferent carrier</w:t>
      </w:r>
      <w:r w:rsidR="00590FA7" w:rsidRPr="00B66F61">
        <w:rPr>
          <w:sz w:val="24"/>
        </w:rPr>
        <w:t xml:space="preserve">. </w:t>
      </w:r>
      <w:r w:rsidR="00AC3DFF" w:rsidRPr="00AC3DFF">
        <w:rPr>
          <w:sz w:val="24"/>
        </w:rPr>
        <w:t xml:space="preserve">To address this concern, staff recommends that the </w:t>
      </w:r>
      <w:r w:rsidR="00AC3DFF">
        <w:rPr>
          <w:sz w:val="24"/>
        </w:rPr>
        <w:t>c</w:t>
      </w:r>
      <w:r w:rsidR="00AC3DFF" w:rsidRPr="00AC3DFF">
        <w:rPr>
          <w:sz w:val="24"/>
        </w:rPr>
        <w:t xml:space="preserve">ommission and DSHS jointly audit TracFone’s SafeLink customer records in Washington annually (Condition No.6 in </w:t>
      </w:r>
      <w:r w:rsidR="00AC3DFF">
        <w:rPr>
          <w:sz w:val="24"/>
        </w:rPr>
        <w:t>Attachment 2</w:t>
      </w:r>
      <w:r w:rsidR="00AC3DFF" w:rsidRPr="00AC3DFF">
        <w:rPr>
          <w:sz w:val="24"/>
        </w:rPr>
        <w:t xml:space="preserve">). DSHS administered the WTAP program. It has the database of households eligible for state Lifeline support and the information whether the households already receive Lifeline support from a wireline telephone company. Staff recommends that TracFone should file with the </w:t>
      </w:r>
      <w:r w:rsidR="00AC3DFF">
        <w:rPr>
          <w:sz w:val="24"/>
        </w:rPr>
        <w:t>c</w:t>
      </w:r>
      <w:r w:rsidR="00AC3DFF" w:rsidRPr="00AC3DFF">
        <w:rPr>
          <w:sz w:val="24"/>
        </w:rPr>
        <w:t xml:space="preserve">ommission its complete Lifeline customer records by March 31 of each year. </w:t>
      </w:r>
      <w:r w:rsidR="00E61574" w:rsidRPr="00B66F61">
        <w:rPr>
          <w:sz w:val="24"/>
        </w:rPr>
        <w:t xml:space="preserve">The information should be </w:t>
      </w:r>
      <w:r w:rsidR="00590FA7" w:rsidRPr="00B66F61">
        <w:rPr>
          <w:sz w:val="24"/>
        </w:rPr>
        <w:t>in a</w:t>
      </w:r>
      <w:r w:rsidR="00E61574" w:rsidRPr="00B66F61">
        <w:rPr>
          <w:sz w:val="24"/>
        </w:rPr>
        <w:t>n electronic</w:t>
      </w:r>
      <w:r w:rsidR="00590FA7" w:rsidRPr="00B66F61">
        <w:rPr>
          <w:sz w:val="24"/>
        </w:rPr>
        <w:t xml:space="preserve"> format compatible with DSHS</w:t>
      </w:r>
      <w:r w:rsidR="005F60B9">
        <w:rPr>
          <w:sz w:val="24"/>
        </w:rPr>
        <w:t>’</w:t>
      </w:r>
      <w:r w:rsidR="00590FA7" w:rsidRPr="00B66F61">
        <w:rPr>
          <w:sz w:val="24"/>
        </w:rPr>
        <w:t xml:space="preserve"> database. </w:t>
      </w:r>
      <w:r w:rsidR="00E61574" w:rsidRPr="00B66F61">
        <w:rPr>
          <w:sz w:val="24"/>
        </w:rPr>
        <w:t>It</w:t>
      </w:r>
      <w:r w:rsidR="00590FA7" w:rsidRPr="00B66F61">
        <w:rPr>
          <w:sz w:val="24"/>
        </w:rPr>
        <w:t xml:space="preserve"> should </w:t>
      </w:r>
      <w:r w:rsidR="00E61574" w:rsidRPr="00B66F61">
        <w:rPr>
          <w:sz w:val="24"/>
        </w:rPr>
        <w:t>contain necessary identification information of each SafeLink customer, including those w</w:t>
      </w:r>
      <w:r w:rsidR="00AC3DFF">
        <w:rPr>
          <w:sz w:val="24"/>
        </w:rPr>
        <w:t>ho subscribe for a partial year</w:t>
      </w:r>
      <w:r w:rsidR="0085733D" w:rsidRPr="00B66F61">
        <w:rPr>
          <w:sz w:val="24"/>
        </w:rPr>
        <w:t>.</w:t>
      </w:r>
      <w:r w:rsidR="007C3B56">
        <w:rPr>
          <w:sz w:val="24"/>
        </w:rPr>
        <w:t xml:space="preserve"> DSHS will compare the company’s list of eligible customers to DSHS’ database</w:t>
      </w:r>
      <w:r w:rsidR="00E73392">
        <w:rPr>
          <w:sz w:val="24"/>
        </w:rPr>
        <w:t>.</w:t>
      </w:r>
      <w:r w:rsidR="0085733D" w:rsidRPr="00B66F61">
        <w:rPr>
          <w:sz w:val="24"/>
        </w:rPr>
        <w:t xml:space="preserve"> </w:t>
      </w:r>
      <w:r w:rsidR="00BD565A" w:rsidRPr="00B66F61">
        <w:rPr>
          <w:sz w:val="24"/>
        </w:rPr>
        <w:t xml:space="preserve">After </w:t>
      </w:r>
      <w:r w:rsidR="00B446FC">
        <w:rPr>
          <w:sz w:val="24"/>
        </w:rPr>
        <w:t xml:space="preserve">the commission and </w:t>
      </w:r>
      <w:r w:rsidR="00BD565A" w:rsidRPr="00B66F61">
        <w:rPr>
          <w:sz w:val="24"/>
        </w:rPr>
        <w:t>DSHS notif</w:t>
      </w:r>
      <w:r w:rsidR="00B446FC">
        <w:rPr>
          <w:sz w:val="24"/>
        </w:rPr>
        <w:t>y</w:t>
      </w:r>
      <w:r w:rsidR="00BD565A" w:rsidRPr="00B66F61">
        <w:rPr>
          <w:sz w:val="24"/>
        </w:rPr>
        <w:t xml:space="preserve"> the company with audit results, the company must take appropriate measures to either correct the customer records or stop providing services to ineligible customers and report the resolutions to the </w:t>
      </w:r>
      <w:r w:rsidR="00AC3DFF">
        <w:rPr>
          <w:sz w:val="24"/>
        </w:rPr>
        <w:t>commission</w:t>
      </w:r>
      <w:r w:rsidR="00BD565A" w:rsidRPr="00B66F61">
        <w:rPr>
          <w:sz w:val="24"/>
        </w:rPr>
        <w:t xml:space="preserve"> within 60 days of the notice. </w:t>
      </w:r>
    </w:p>
    <w:p w:rsidR="00EF2CCA" w:rsidRPr="00B66F61" w:rsidRDefault="00E61574" w:rsidP="0059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 </w:t>
      </w:r>
    </w:p>
    <w:p w:rsidR="00590FA7" w:rsidRPr="00B66F61" w:rsidRDefault="00590FA7" w:rsidP="0059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lastRenderedPageBreak/>
        <w:t xml:space="preserve">Second, because TracFone’s Lifeline service is pre-paid and the minutes can be rolled over to the next month, the </w:t>
      </w:r>
      <w:r w:rsidR="0085733D" w:rsidRPr="00B66F61">
        <w:rPr>
          <w:sz w:val="24"/>
        </w:rPr>
        <w:t>c</w:t>
      </w:r>
      <w:r w:rsidRPr="00B66F61">
        <w:rPr>
          <w:sz w:val="24"/>
        </w:rPr>
        <w:t xml:space="preserve">ompany cannot necessarily tell whether the Lifeline customer temporarily stops using air minutes or the customer quits </w:t>
      </w:r>
      <w:r w:rsidR="00B446FC">
        <w:rPr>
          <w:sz w:val="24"/>
        </w:rPr>
        <w:t xml:space="preserve">the </w:t>
      </w:r>
      <w:r w:rsidRPr="00B66F61">
        <w:rPr>
          <w:sz w:val="24"/>
        </w:rPr>
        <w:t>TracFone’s Lifeline program.</w:t>
      </w:r>
      <w:r w:rsidR="0085733D" w:rsidRPr="00B66F61">
        <w:rPr>
          <w:sz w:val="24"/>
        </w:rPr>
        <w:t xml:space="preserve"> When signing the enrollment form, customers must agree to notify the company if they no longer qualify for the Lifeline service, but they may neglect to do so for various reasons. </w:t>
      </w:r>
      <w:r w:rsidRPr="00B66F61">
        <w:rPr>
          <w:sz w:val="24"/>
        </w:rPr>
        <w:t>To address</w:t>
      </w:r>
      <w:r w:rsidR="0085733D" w:rsidRPr="00B66F61">
        <w:rPr>
          <w:sz w:val="24"/>
        </w:rPr>
        <w:t xml:space="preserve"> this problem, TracFone designs</w:t>
      </w:r>
      <w:r w:rsidRPr="00B66F61">
        <w:rPr>
          <w:sz w:val="24"/>
        </w:rPr>
        <w:t xml:space="preserve"> its system in a way that the Lifeline customer has to have the handset turned on some time during the first </w:t>
      </w:r>
      <w:r w:rsidR="00946B0F">
        <w:rPr>
          <w:sz w:val="24"/>
        </w:rPr>
        <w:t>five days</w:t>
      </w:r>
      <w:r w:rsidRPr="00B66F61">
        <w:rPr>
          <w:sz w:val="24"/>
        </w:rPr>
        <w:t xml:space="preserve"> of a month. Only then can the free air minutes be loaded to the customer’s wireless phone card. When the air minutes are not used for 60 consecutive days, the</w:t>
      </w:r>
      <w:r w:rsidR="0085733D" w:rsidRPr="00B66F61">
        <w:rPr>
          <w:sz w:val="24"/>
        </w:rPr>
        <w:t xml:space="preserve"> account will be de-activated. </w:t>
      </w:r>
      <w:r w:rsidRPr="00B66F61">
        <w:rPr>
          <w:sz w:val="24"/>
        </w:rPr>
        <w:t xml:space="preserve">Customers may contact TracFone to reactivate their accounts within the 12 month period from the initial enrollment or requalification date. </w:t>
      </w:r>
      <w:r w:rsidR="0085733D" w:rsidRPr="00B66F61">
        <w:rPr>
          <w:sz w:val="24"/>
        </w:rPr>
        <w:t>In addition, e</w:t>
      </w:r>
      <w:r w:rsidRPr="00B66F61">
        <w:rPr>
          <w:sz w:val="24"/>
        </w:rPr>
        <w:t xml:space="preserve">ach customer must re-qualify and re-enroll on an annual basis in order to </w:t>
      </w:r>
      <w:r w:rsidR="00FB5FF9" w:rsidRPr="00B66F61">
        <w:rPr>
          <w:sz w:val="24"/>
        </w:rPr>
        <w:t xml:space="preserve">continue to </w:t>
      </w:r>
      <w:r w:rsidRPr="00B66F61">
        <w:rPr>
          <w:sz w:val="24"/>
        </w:rPr>
        <w:t>receive the SafeLink service. Otherwise, the hand</w:t>
      </w:r>
      <w:r w:rsidR="00FB5FF9" w:rsidRPr="00B66F61">
        <w:rPr>
          <w:sz w:val="24"/>
        </w:rPr>
        <w:t>set</w:t>
      </w:r>
      <w:r w:rsidRPr="00B66F61">
        <w:rPr>
          <w:sz w:val="24"/>
        </w:rPr>
        <w:t xml:space="preserve"> will be de-activated and the customer will lose the phone number. </w:t>
      </w:r>
    </w:p>
    <w:p w:rsidR="00590FA7" w:rsidRPr="00B66F61" w:rsidRDefault="00590FA7" w:rsidP="0059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90FA7" w:rsidRPr="00B66F61" w:rsidRDefault="00590FA7" w:rsidP="00590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Furthermore, TracFone commits that it will comply with the federal requirement with regard to annual certification </w:t>
      </w:r>
      <w:r w:rsidR="00FB5FF9" w:rsidRPr="00B66F61">
        <w:rPr>
          <w:sz w:val="24"/>
        </w:rPr>
        <w:t>and</w:t>
      </w:r>
      <w:r w:rsidRPr="00B66F61">
        <w:rPr>
          <w:sz w:val="24"/>
        </w:rPr>
        <w:t xml:space="preserve"> verification of consu</w:t>
      </w:r>
      <w:r w:rsidR="00FB5FF9" w:rsidRPr="00B66F61">
        <w:rPr>
          <w:sz w:val="24"/>
        </w:rPr>
        <w:t>mer qualification for Lifeline pursuant to</w:t>
      </w:r>
      <w:r w:rsidRPr="00B66F61">
        <w:rPr>
          <w:sz w:val="24"/>
        </w:rPr>
        <w:t xml:space="preserve"> 47 C.F.R. §54.410.</w:t>
      </w:r>
      <w:r w:rsidR="0085733D" w:rsidRPr="00B66F61">
        <w:rPr>
          <w:rStyle w:val="FootnoteReference"/>
        </w:rPr>
        <w:footnoteReference w:id="20"/>
      </w:r>
      <w:r w:rsidRPr="00B66F61">
        <w:rPr>
          <w:sz w:val="24"/>
        </w:rPr>
        <w:t xml:space="preserve"> </w:t>
      </w:r>
      <w:r w:rsidR="00AE6BC7" w:rsidRPr="00B66F61">
        <w:rPr>
          <w:sz w:val="24"/>
        </w:rPr>
        <w:t>Since</w:t>
      </w:r>
      <w:r w:rsidRPr="00B66F61">
        <w:rPr>
          <w:sz w:val="24"/>
        </w:rPr>
        <w:t xml:space="preserve"> TracFone will not </w:t>
      </w:r>
      <w:r w:rsidR="00AE6BC7" w:rsidRPr="00B66F61">
        <w:rPr>
          <w:sz w:val="24"/>
        </w:rPr>
        <w:t xml:space="preserve">participate in WTAP, </w:t>
      </w:r>
      <w:r w:rsidR="00793ADF">
        <w:rPr>
          <w:sz w:val="24"/>
        </w:rPr>
        <w:t>in its</w:t>
      </w:r>
      <w:r w:rsidRPr="00B66F61">
        <w:rPr>
          <w:sz w:val="24"/>
        </w:rPr>
        <w:t xml:space="preserve"> annual filing to </w:t>
      </w:r>
      <w:r w:rsidR="00CB7852">
        <w:rPr>
          <w:sz w:val="24"/>
        </w:rPr>
        <w:t>Universal Service Administration Company (</w:t>
      </w:r>
      <w:r w:rsidRPr="00B66F61">
        <w:rPr>
          <w:sz w:val="24"/>
        </w:rPr>
        <w:t>USAC</w:t>
      </w:r>
      <w:r w:rsidR="00CB7852">
        <w:rPr>
          <w:sz w:val="24"/>
        </w:rPr>
        <w:t>)</w:t>
      </w:r>
      <w:r w:rsidRPr="00B66F61">
        <w:rPr>
          <w:sz w:val="24"/>
        </w:rPr>
        <w:t xml:space="preserve">, it should submit the annual </w:t>
      </w:r>
      <w:r w:rsidRPr="00B66F61">
        <w:rPr>
          <w:i/>
          <w:sz w:val="24"/>
        </w:rPr>
        <w:t>Lifeline Verification</w:t>
      </w:r>
      <w:r w:rsidRPr="00B66F61">
        <w:rPr>
          <w:sz w:val="24"/>
        </w:rPr>
        <w:t xml:space="preserve"> survey results</w:t>
      </w:r>
      <w:r w:rsidR="007C3B56">
        <w:rPr>
          <w:sz w:val="24"/>
        </w:rPr>
        <w:t xml:space="preserve"> (</w:t>
      </w:r>
      <w:r w:rsidRPr="00B66F61">
        <w:rPr>
          <w:sz w:val="24"/>
        </w:rPr>
        <w:t xml:space="preserve">rather than annual </w:t>
      </w:r>
      <w:r w:rsidR="00FB5FF9" w:rsidRPr="00B66F61">
        <w:rPr>
          <w:i/>
          <w:sz w:val="24"/>
        </w:rPr>
        <w:t>Low Income C</w:t>
      </w:r>
      <w:r w:rsidRPr="00B66F61">
        <w:rPr>
          <w:i/>
          <w:sz w:val="24"/>
        </w:rPr>
        <w:t>ertification</w:t>
      </w:r>
      <w:r w:rsidR="00E938BB">
        <w:rPr>
          <w:sz w:val="24"/>
        </w:rPr>
        <w:t>)</w:t>
      </w:r>
      <w:r w:rsidR="00E938BB">
        <w:rPr>
          <w:i/>
          <w:sz w:val="24"/>
        </w:rPr>
        <w:t xml:space="preserve">. </w:t>
      </w:r>
      <w:r w:rsidRPr="00B66F61">
        <w:rPr>
          <w:sz w:val="24"/>
        </w:rPr>
        <w:t xml:space="preserve">Specifically, TracFone must </w:t>
      </w:r>
      <w:r w:rsidR="00FB5FF9" w:rsidRPr="00B66F61">
        <w:rPr>
          <w:sz w:val="24"/>
        </w:rPr>
        <w:t>select</w:t>
      </w:r>
      <w:r w:rsidRPr="00B66F61">
        <w:rPr>
          <w:sz w:val="24"/>
        </w:rPr>
        <w:t xml:space="preserve"> a statistically valid random sample of their Lifeline consumers to verify </w:t>
      </w:r>
      <w:r w:rsidR="00FB5FF9" w:rsidRPr="00B66F61">
        <w:rPr>
          <w:sz w:val="24"/>
        </w:rPr>
        <w:t xml:space="preserve">their </w:t>
      </w:r>
      <w:r w:rsidRPr="00B66F61">
        <w:rPr>
          <w:sz w:val="24"/>
        </w:rPr>
        <w:t xml:space="preserve">continued eligibility and provide the results of the sample to the USAC. </w:t>
      </w:r>
      <w:r w:rsidR="00FB5FF9" w:rsidRPr="00B66F61">
        <w:rPr>
          <w:sz w:val="24"/>
        </w:rPr>
        <w:t xml:space="preserve">Surveyed customers are required to send in a new self-certification form as well as Lifeline-qualifying public assistance cards if the eligibility is program-based or </w:t>
      </w:r>
      <w:r w:rsidR="009A6BEA">
        <w:rPr>
          <w:sz w:val="24"/>
        </w:rPr>
        <w:t xml:space="preserve">corroborating </w:t>
      </w:r>
      <w:r w:rsidR="00FB5FF9" w:rsidRPr="00B66F61">
        <w:rPr>
          <w:sz w:val="24"/>
        </w:rPr>
        <w:t xml:space="preserve">household income </w:t>
      </w:r>
      <w:r w:rsidR="009A6BEA">
        <w:rPr>
          <w:sz w:val="24"/>
        </w:rPr>
        <w:t>documentation</w:t>
      </w:r>
      <w:r w:rsidR="00FB5FF9" w:rsidRPr="00B66F61">
        <w:rPr>
          <w:sz w:val="24"/>
        </w:rPr>
        <w:t xml:space="preserve"> if the eligibility is income-based. </w:t>
      </w:r>
      <w:r w:rsidRPr="00B66F61">
        <w:rPr>
          <w:sz w:val="24"/>
        </w:rPr>
        <w:t xml:space="preserve">Staff </w:t>
      </w:r>
      <w:r w:rsidR="00937FCB" w:rsidRPr="00B66F61">
        <w:rPr>
          <w:sz w:val="24"/>
        </w:rPr>
        <w:t>recommends</w:t>
      </w:r>
      <w:r w:rsidRPr="00B66F61">
        <w:rPr>
          <w:sz w:val="24"/>
        </w:rPr>
        <w:t xml:space="preserve"> that when TracFone submits its annual filing with the USAC </w:t>
      </w:r>
      <w:r w:rsidR="00AE6BC7" w:rsidRPr="00B66F61">
        <w:rPr>
          <w:sz w:val="24"/>
        </w:rPr>
        <w:t xml:space="preserve">by August 31 of </w:t>
      </w:r>
      <w:r w:rsidRPr="00B66F61">
        <w:rPr>
          <w:sz w:val="24"/>
        </w:rPr>
        <w:t xml:space="preserve">each year, it </w:t>
      </w:r>
      <w:r w:rsidR="00FB5FF9" w:rsidRPr="00B66F61">
        <w:rPr>
          <w:sz w:val="24"/>
        </w:rPr>
        <w:t>must</w:t>
      </w:r>
      <w:r w:rsidRPr="00B66F61">
        <w:rPr>
          <w:sz w:val="24"/>
        </w:rPr>
        <w:t xml:space="preserve"> provide a copy to the </w:t>
      </w:r>
      <w:r w:rsidR="00A779C3" w:rsidRPr="00B66F61">
        <w:rPr>
          <w:sz w:val="24"/>
        </w:rPr>
        <w:t>commission</w:t>
      </w:r>
      <w:r w:rsidRPr="00B66F61">
        <w:rPr>
          <w:sz w:val="24"/>
        </w:rPr>
        <w:t xml:space="preserve"> at the same time</w:t>
      </w:r>
      <w:r w:rsidR="00AE6BC7" w:rsidRPr="00B66F61">
        <w:rPr>
          <w:sz w:val="24"/>
        </w:rPr>
        <w:t xml:space="preserve"> (Condition No.</w:t>
      </w:r>
      <w:r w:rsidR="004F6629">
        <w:rPr>
          <w:sz w:val="24"/>
        </w:rPr>
        <w:t>7</w:t>
      </w:r>
      <w:r w:rsidR="00AE6BC7" w:rsidRPr="00B66F61">
        <w:rPr>
          <w:sz w:val="24"/>
        </w:rPr>
        <w:t xml:space="preserve"> in Attachment 2)</w:t>
      </w:r>
      <w:r w:rsidRPr="00B66F61">
        <w:rPr>
          <w:sz w:val="24"/>
        </w:rPr>
        <w:t xml:space="preserve">. </w:t>
      </w:r>
      <w:r w:rsidR="00FB5FF9" w:rsidRPr="00B66F61">
        <w:rPr>
          <w:sz w:val="24"/>
        </w:rPr>
        <w:t>Once the company detects ineligible customers, it should immediately stop providing Lifeline discounts and should stop claiming federal support for the customer account.</w:t>
      </w:r>
    </w:p>
    <w:p w:rsidR="00590FA7" w:rsidRPr="00B66F61" w:rsidRDefault="00590FA7" w:rsidP="00590FA7">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jc w:val="both"/>
        <w:rPr>
          <w:b/>
          <w:sz w:val="24"/>
        </w:rPr>
      </w:pPr>
    </w:p>
    <w:p w:rsidR="00590FA7" w:rsidRPr="00B66F61" w:rsidRDefault="00590FA7" w:rsidP="00590FA7">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To summarize, the company</w:t>
      </w:r>
      <w:r w:rsidR="00B446FC">
        <w:rPr>
          <w:sz w:val="24"/>
        </w:rPr>
        <w:t xml:space="preserve"> must </w:t>
      </w:r>
      <w:r w:rsidR="00793ADF">
        <w:rPr>
          <w:sz w:val="24"/>
        </w:rPr>
        <w:t>implement</w:t>
      </w:r>
      <w:r w:rsidR="00B446FC">
        <w:rPr>
          <w:sz w:val="24"/>
        </w:rPr>
        <w:t xml:space="preserve"> </w:t>
      </w:r>
      <w:r w:rsidR="00793ADF">
        <w:rPr>
          <w:sz w:val="24"/>
        </w:rPr>
        <w:t>the following</w:t>
      </w:r>
      <w:r w:rsidRPr="00B66F61">
        <w:rPr>
          <w:sz w:val="24"/>
        </w:rPr>
        <w:t xml:space="preserve"> procedures to ensure </w:t>
      </w:r>
      <w:r w:rsidR="00FB5FF9" w:rsidRPr="00B66F61">
        <w:rPr>
          <w:sz w:val="24"/>
        </w:rPr>
        <w:t>customer eligibility</w:t>
      </w:r>
      <w:r w:rsidRPr="00B66F61">
        <w:rPr>
          <w:sz w:val="24"/>
        </w:rPr>
        <w:t xml:space="preserve">: </w:t>
      </w:r>
    </w:p>
    <w:p w:rsidR="00590FA7" w:rsidRPr="00B66F61" w:rsidRDefault="00590FA7" w:rsidP="00590FA7">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jc w:val="both"/>
        <w:rPr>
          <w:sz w:val="24"/>
        </w:rPr>
      </w:pPr>
    </w:p>
    <w:p w:rsidR="00590FA7" w:rsidRPr="00B66F61" w:rsidRDefault="00590FA7" w:rsidP="00590FA7">
      <w:pPr>
        <w:numPr>
          <w:ilvl w:val="0"/>
          <w:numId w:val="16"/>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b/>
          <w:sz w:val="24"/>
        </w:rPr>
        <w:t>Initial Sign Up</w:t>
      </w:r>
      <w:r w:rsidRPr="00B66F61">
        <w:rPr>
          <w:sz w:val="24"/>
        </w:rPr>
        <w:t xml:space="preserve"> (via website or 800 hotline with follow-up mail): The company requires customers to </w:t>
      </w:r>
      <w:r w:rsidR="007277B9">
        <w:rPr>
          <w:sz w:val="24"/>
        </w:rPr>
        <w:t>sign</w:t>
      </w:r>
      <w:r w:rsidRPr="00B66F61">
        <w:rPr>
          <w:sz w:val="24"/>
        </w:rPr>
        <w:t xml:space="preserve"> the self-certifying application form under penalty of perjury. If the customer’s eligibility is income-based, the customer is required to provide </w:t>
      </w:r>
      <w:r w:rsidR="00E73392">
        <w:rPr>
          <w:sz w:val="24"/>
        </w:rPr>
        <w:t xml:space="preserve">proof of </w:t>
      </w:r>
      <w:r w:rsidRPr="00B66F61">
        <w:rPr>
          <w:sz w:val="24"/>
        </w:rPr>
        <w:t>income via fax or mail. The company checks customers’ name and social security number to prevent made-up names and to make sure the customer is not already receiving TracFone’s SafeLink services.</w:t>
      </w:r>
    </w:p>
    <w:p w:rsidR="00590FA7" w:rsidRPr="00B66F61" w:rsidRDefault="00590FA7" w:rsidP="00590FA7">
      <w:pPr>
        <w:numPr>
          <w:ilvl w:val="0"/>
          <w:numId w:val="16"/>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b/>
          <w:sz w:val="24"/>
        </w:rPr>
        <w:t>Annual Verification Process pursuant to 47 C.F.R. §54.410</w:t>
      </w:r>
      <w:r w:rsidRPr="00B66F61">
        <w:rPr>
          <w:sz w:val="24"/>
        </w:rPr>
        <w:t xml:space="preserve"> (via mail): The company selects a statistically valid random sample and survey</w:t>
      </w:r>
      <w:r w:rsidR="00E73392">
        <w:rPr>
          <w:sz w:val="24"/>
        </w:rPr>
        <w:t>s</w:t>
      </w:r>
      <w:r w:rsidRPr="00B66F61">
        <w:rPr>
          <w:sz w:val="24"/>
        </w:rPr>
        <w:t xml:space="preserve"> sampled customers to make sure they continue to be eligible. The company then provides the survey result to the USAC and </w:t>
      </w:r>
      <w:r w:rsidR="00AC3DFF">
        <w:rPr>
          <w:sz w:val="24"/>
        </w:rPr>
        <w:t xml:space="preserve">the </w:t>
      </w:r>
      <w:r w:rsidRPr="00B66F61">
        <w:rPr>
          <w:sz w:val="24"/>
        </w:rPr>
        <w:t xml:space="preserve">FCC </w:t>
      </w:r>
      <w:r w:rsidR="00E73392">
        <w:rPr>
          <w:sz w:val="24"/>
        </w:rPr>
        <w:t xml:space="preserve">with </w:t>
      </w:r>
      <w:r w:rsidRPr="00B66F61">
        <w:rPr>
          <w:sz w:val="24"/>
        </w:rPr>
        <w:t xml:space="preserve">a copy to UTC. </w:t>
      </w:r>
    </w:p>
    <w:p w:rsidR="00590FA7" w:rsidRPr="00B66F61" w:rsidRDefault="00590FA7" w:rsidP="00110A6C">
      <w:pPr>
        <w:numPr>
          <w:ilvl w:val="0"/>
          <w:numId w:val="16"/>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b/>
          <w:sz w:val="24"/>
        </w:rPr>
        <w:t>Annual Verification Process pursuant to the FCC Forbearance Order</w:t>
      </w:r>
      <w:r w:rsidRPr="00B66F61">
        <w:rPr>
          <w:sz w:val="24"/>
        </w:rPr>
        <w:t xml:space="preserve"> (via website or</w:t>
      </w:r>
      <w:r w:rsidR="00623272" w:rsidRPr="00B66F61">
        <w:rPr>
          <w:sz w:val="24"/>
        </w:rPr>
        <w:t xml:space="preserve"> </w:t>
      </w:r>
      <w:r w:rsidR="00623272" w:rsidRPr="00B66F61">
        <w:rPr>
          <w:sz w:val="24"/>
        </w:rPr>
        <w:lastRenderedPageBreak/>
        <w:t xml:space="preserve">mail): </w:t>
      </w:r>
      <w:r w:rsidR="00110A6C" w:rsidRPr="00B66F61">
        <w:rPr>
          <w:sz w:val="24"/>
        </w:rPr>
        <w:t>SafeLink customers must re-qualify and re-enroll after 365 days of service in order to continue to receive SafeLink service. T</w:t>
      </w:r>
      <w:r w:rsidR="00623272" w:rsidRPr="00B66F61">
        <w:rPr>
          <w:sz w:val="24"/>
        </w:rPr>
        <w:t xml:space="preserve">he company </w:t>
      </w:r>
      <w:r w:rsidRPr="00B66F61">
        <w:rPr>
          <w:sz w:val="24"/>
        </w:rPr>
        <w:t xml:space="preserve">asks each customer to </w:t>
      </w:r>
      <w:r w:rsidR="00110A6C" w:rsidRPr="00B66F61">
        <w:rPr>
          <w:sz w:val="24"/>
        </w:rPr>
        <w:t>re-</w:t>
      </w:r>
      <w:r w:rsidRPr="00B66F61">
        <w:rPr>
          <w:sz w:val="24"/>
        </w:rPr>
        <w:t>certify that he/she is the head of the household and the household is only receiving one Lifeline phone.</w:t>
      </w:r>
      <w:r w:rsidR="00623272" w:rsidRPr="00B66F61">
        <w:rPr>
          <w:rStyle w:val="FootnoteReference"/>
        </w:rPr>
        <w:footnoteReference w:id="21"/>
      </w:r>
      <w:r w:rsidRPr="00B66F61">
        <w:rPr>
          <w:sz w:val="24"/>
        </w:rPr>
        <w:t xml:space="preserve"> </w:t>
      </w:r>
    </w:p>
    <w:p w:rsidR="00590FA7" w:rsidRPr="00B66F61" w:rsidRDefault="00590FA7" w:rsidP="00590FA7">
      <w:pPr>
        <w:numPr>
          <w:ilvl w:val="0"/>
          <w:numId w:val="16"/>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b/>
          <w:sz w:val="24"/>
        </w:rPr>
        <w:t>Annual Report in Washington</w:t>
      </w:r>
      <w:r w:rsidRPr="00B66F61">
        <w:rPr>
          <w:sz w:val="24"/>
        </w:rPr>
        <w:t xml:space="preserve">: </w:t>
      </w:r>
      <w:r w:rsidR="00AC3DFF">
        <w:rPr>
          <w:sz w:val="24"/>
        </w:rPr>
        <w:t>By March 31 of each year, t</w:t>
      </w:r>
      <w:r w:rsidRPr="00B66F61">
        <w:rPr>
          <w:sz w:val="24"/>
        </w:rPr>
        <w:t xml:space="preserve">he company </w:t>
      </w:r>
      <w:r w:rsidR="00793ADF">
        <w:rPr>
          <w:sz w:val="24"/>
        </w:rPr>
        <w:t xml:space="preserve">must </w:t>
      </w:r>
      <w:r w:rsidRPr="00B66F61">
        <w:rPr>
          <w:sz w:val="24"/>
        </w:rPr>
        <w:t xml:space="preserve">provide </w:t>
      </w:r>
      <w:r w:rsidR="00B446FC">
        <w:rPr>
          <w:sz w:val="24"/>
        </w:rPr>
        <w:t xml:space="preserve">the commission </w:t>
      </w:r>
      <w:r w:rsidRPr="00B66F61">
        <w:rPr>
          <w:sz w:val="24"/>
        </w:rPr>
        <w:t xml:space="preserve">with all </w:t>
      </w:r>
      <w:r w:rsidR="00793ADF">
        <w:rPr>
          <w:sz w:val="24"/>
        </w:rPr>
        <w:t>Lifeline customer records</w:t>
      </w:r>
      <w:r w:rsidRPr="00B66F61">
        <w:rPr>
          <w:sz w:val="24"/>
        </w:rPr>
        <w:t xml:space="preserve"> in the past calendar year. DSHS will check the </w:t>
      </w:r>
      <w:r w:rsidR="00793ADF">
        <w:rPr>
          <w:sz w:val="24"/>
        </w:rPr>
        <w:t>customer records</w:t>
      </w:r>
      <w:r w:rsidRPr="00B66F61">
        <w:rPr>
          <w:sz w:val="24"/>
        </w:rPr>
        <w:t xml:space="preserve"> with their database to make sure that all customers are eligible and that each households has only one Lifeline account.</w:t>
      </w:r>
    </w:p>
    <w:p w:rsidR="00590FA7" w:rsidRPr="00B66F61" w:rsidRDefault="00590FA7" w:rsidP="00590FA7">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21FE" w:rsidRPr="00B66F61" w:rsidRDefault="00D314C2" w:rsidP="008D7845">
      <w:pPr>
        <w:numPr>
          <w:ilvl w:val="0"/>
          <w:numId w:val="1"/>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ind w:firstLine="0"/>
        <w:jc w:val="both"/>
        <w:rPr>
          <w:b/>
          <w:sz w:val="24"/>
        </w:rPr>
      </w:pPr>
      <w:r w:rsidRPr="00B66F61">
        <w:rPr>
          <w:b/>
          <w:sz w:val="24"/>
        </w:rPr>
        <w:t>S</w:t>
      </w:r>
      <w:r w:rsidR="00C721FE" w:rsidRPr="00B66F61">
        <w:rPr>
          <w:b/>
          <w:sz w:val="24"/>
        </w:rPr>
        <w:t xml:space="preserve">ervice </w:t>
      </w:r>
      <w:r w:rsidRPr="00B66F61">
        <w:rPr>
          <w:b/>
          <w:sz w:val="24"/>
        </w:rPr>
        <w:t xml:space="preserve">Quality </w:t>
      </w:r>
      <w:r w:rsidR="0083284F" w:rsidRPr="00B66F61">
        <w:rPr>
          <w:b/>
          <w:sz w:val="24"/>
        </w:rPr>
        <w:t>and Customer Protection</w:t>
      </w:r>
    </w:p>
    <w:p w:rsidR="00D314C2" w:rsidRPr="00B66F61" w:rsidRDefault="00D314C2" w:rsidP="00C72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highlight w:val="yellow"/>
        </w:rPr>
      </w:pPr>
    </w:p>
    <w:p w:rsidR="00D27727" w:rsidRPr="00B66F61" w:rsidRDefault="00DB07DE" w:rsidP="00C72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The </w:t>
      </w:r>
      <w:r w:rsidR="00C2372A" w:rsidRPr="00B66F61">
        <w:rPr>
          <w:sz w:val="24"/>
        </w:rPr>
        <w:t>c</w:t>
      </w:r>
      <w:r w:rsidRPr="00B66F61">
        <w:rPr>
          <w:sz w:val="24"/>
        </w:rPr>
        <w:t xml:space="preserve">ommission does not </w:t>
      </w:r>
      <w:r w:rsidR="00C2372A" w:rsidRPr="00B66F61">
        <w:rPr>
          <w:sz w:val="24"/>
        </w:rPr>
        <w:t>regulate</w:t>
      </w:r>
      <w:r w:rsidRPr="00B66F61">
        <w:rPr>
          <w:sz w:val="24"/>
        </w:rPr>
        <w:t xml:space="preserve"> the service quality of wireless carriers</w:t>
      </w:r>
      <w:r w:rsidR="006E5A34" w:rsidRPr="00B66F61">
        <w:rPr>
          <w:sz w:val="24"/>
        </w:rPr>
        <w:t xml:space="preserve"> in general</w:t>
      </w:r>
      <w:r w:rsidRPr="00B66F61">
        <w:rPr>
          <w:sz w:val="24"/>
        </w:rPr>
        <w:t>.</w:t>
      </w:r>
      <w:r w:rsidR="00D87B93" w:rsidRPr="00B66F61">
        <w:rPr>
          <w:sz w:val="24"/>
        </w:rPr>
        <w:t xml:space="preserve"> </w:t>
      </w:r>
      <w:r w:rsidRPr="00B66F61">
        <w:rPr>
          <w:sz w:val="24"/>
        </w:rPr>
        <w:t xml:space="preserve">To the extent that the wireless carrier is a </w:t>
      </w:r>
      <w:r w:rsidR="00C2372A" w:rsidRPr="00B66F61">
        <w:rPr>
          <w:sz w:val="24"/>
        </w:rPr>
        <w:t>c</w:t>
      </w:r>
      <w:r w:rsidRPr="00B66F61">
        <w:rPr>
          <w:sz w:val="24"/>
        </w:rPr>
        <w:t xml:space="preserve">ommission-designated ETC, however, the carrier has the obligation to provide reliable and reasonable service quality to its customers. </w:t>
      </w:r>
      <w:r w:rsidR="00D03FF4" w:rsidRPr="00B66F61">
        <w:rPr>
          <w:sz w:val="24"/>
        </w:rPr>
        <w:t>TracFone assert</w:t>
      </w:r>
      <w:r w:rsidR="00C2372A" w:rsidRPr="00B66F61">
        <w:rPr>
          <w:sz w:val="24"/>
        </w:rPr>
        <w:t>s</w:t>
      </w:r>
      <w:r w:rsidR="00D03FF4" w:rsidRPr="00B66F61">
        <w:rPr>
          <w:sz w:val="24"/>
        </w:rPr>
        <w:t xml:space="preserve"> that all of its underlying wireless carriers provide reliable wireless</w:t>
      </w:r>
      <w:r w:rsidR="004F589E" w:rsidRPr="00B66F61">
        <w:rPr>
          <w:sz w:val="24"/>
        </w:rPr>
        <w:t xml:space="preserve"> mobile services and that i</w:t>
      </w:r>
      <w:r w:rsidR="00D03FF4" w:rsidRPr="00B66F61">
        <w:rPr>
          <w:sz w:val="24"/>
        </w:rPr>
        <w:t xml:space="preserve">ts service quality is as reliable as that of any other wireless provider serving the Washington market. </w:t>
      </w:r>
      <w:r w:rsidRPr="00B66F61">
        <w:rPr>
          <w:sz w:val="24"/>
        </w:rPr>
        <w:t xml:space="preserve">TracFone </w:t>
      </w:r>
      <w:r w:rsidR="00D03FF4" w:rsidRPr="00B66F61">
        <w:rPr>
          <w:sz w:val="24"/>
        </w:rPr>
        <w:t xml:space="preserve">also </w:t>
      </w:r>
      <w:r w:rsidRPr="00B66F61">
        <w:rPr>
          <w:sz w:val="24"/>
        </w:rPr>
        <w:t>commit</w:t>
      </w:r>
      <w:r w:rsidR="00D03FF4" w:rsidRPr="00B66F61">
        <w:rPr>
          <w:sz w:val="24"/>
        </w:rPr>
        <w:t>s</w:t>
      </w:r>
      <w:r w:rsidRPr="00B66F61">
        <w:rPr>
          <w:sz w:val="24"/>
        </w:rPr>
        <w:t xml:space="preserve"> in its petition that it will comply with the </w:t>
      </w:r>
      <w:r w:rsidR="00110A6C" w:rsidRPr="00B66F61">
        <w:rPr>
          <w:sz w:val="24"/>
        </w:rPr>
        <w:t xml:space="preserve">Cellular Telecommunications and Internet Association's </w:t>
      </w:r>
      <w:r w:rsidR="00B5391D" w:rsidRPr="00B66F61">
        <w:rPr>
          <w:sz w:val="24"/>
        </w:rPr>
        <w:t xml:space="preserve">(CITA) </w:t>
      </w:r>
      <w:r w:rsidR="00D03FF4" w:rsidRPr="00B66F61">
        <w:rPr>
          <w:sz w:val="24"/>
        </w:rPr>
        <w:t>C</w:t>
      </w:r>
      <w:r w:rsidRPr="00B66F61">
        <w:rPr>
          <w:sz w:val="24"/>
        </w:rPr>
        <w:t xml:space="preserve">onsumer </w:t>
      </w:r>
      <w:r w:rsidR="00D03FF4" w:rsidRPr="00B66F61">
        <w:rPr>
          <w:sz w:val="24"/>
        </w:rPr>
        <w:t>C</w:t>
      </w:r>
      <w:r w:rsidRPr="00B66F61">
        <w:rPr>
          <w:sz w:val="24"/>
        </w:rPr>
        <w:t xml:space="preserve">ode </w:t>
      </w:r>
      <w:r w:rsidR="00D03FF4" w:rsidRPr="00B66F61">
        <w:rPr>
          <w:sz w:val="24"/>
        </w:rPr>
        <w:t xml:space="preserve">for Wireless Service </w:t>
      </w:r>
      <w:r w:rsidRPr="00B66F61">
        <w:rPr>
          <w:sz w:val="24"/>
        </w:rPr>
        <w:t>in accordance with 47 C.F.R.</w:t>
      </w:r>
      <w:r w:rsidR="00295B88">
        <w:rPr>
          <w:sz w:val="24"/>
        </w:rPr>
        <w:t xml:space="preserve"> §</w:t>
      </w:r>
      <w:r w:rsidRPr="00B66F61">
        <w:rPr>
          <w:sz w:val="24"/>
        </w:rPr>
        <w:t xml:space="preserve">54.202(a)(3) and WAC 480-123-030(1)(h). </w:t>
      </w:r>
    </w:p>
    <w:p w:rsidR="00D27727" w:rsidRPr="00B66F61" w:rsidRDefault="00D27727" w:rsidP="00C72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F54C7" w:rsidRPr="00B66F61" w:rsidRDefault="00D27727" w:rsidP="00C72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Staff has concerns about TracFone’s service quality. The Company’s prior consumer complaint record shows </w:t>
      </w:r>
      <w:r w:rsidR="00AE6BC7" w:rsidRPr="00B66F61">
        <w:rPr>
          <w:sz w:val="24"/>
        </w:rPr>
        <w:t>many</w:t>
      </w:r>
      <w:r w:rsidRPr="00B66F61">
        <w:rPr>
          <w:sz w:val="24"/>
        </w:rPr>
        <w:t xml:space="preserve"> customers receive</w:t>
      </w:r>
      <w:r w:rsidR="001431B9" w:rsidRPr="00B66F61">
        <w:rPr>
          <w:sz w:val="24"/>
        </w:rPr>
        <w:t>d</w:t>
      </w:r>
      <w:r w:rsidRPr="00B66F61">
        <w:rPr>
          <w:sz w:val="24"/>
        </w:rPr>
        <w:t xml:space="preserve"> handsets programmed with the wrong zip code or handsets that </w:t>
      </w:r>
      <w:r w:rsidR="001431B9" w:rsidRPr="00B66F61">
        <w:rPr>
          <w:sz w:val="24"/>
        </w:rPr>
        <w:t>did</w:t>
      </w:r>
      <w:r w:rsidRPr="00B66F61">
        <w:rPr>
          <w:sz w:val="24"/>
        </w:rPr>
        <w:t xml:space="preserve"> not work properly. </w:t>
      </w:r>
      <w:r w:rsidR="00AE6BC7" w:rsidRPr="00B66F61">
        <w:rPr>
          <w:sz w:val="24"/>
        </w:rPr>
        <w:t xml:space="preserve">As discussed earlier, </w:t>
      </w:r>
      <w:r w:rsidRPr="00B66F61">
        <w:rPr>
          <w:sz w:val="24"/>
        </w:rPr>
        <w:t xml:space="preserve">TracFone commits to replace the faulty handsets at no additional charge to the consumers. </w:t>
      </w:r>
    </w:p>
    <w:p w:rsidR="00EF54C7" w:rsidRPr="00B66F61" w:rsidRDefault="00EF54C7" w:rsidP="00C72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156D" w:rsidRPr="00B66F61" w:rsidRDefault="009B156D" w:rsidP="00002BE6">
      <w:pPr>
        <w:pStyle w:val="NoSpacing"/>
        <w:rPr>
          <w:rFonts w:ascii="Times New Roman" w:eastAsia="Times New Roman" w:hAnsi="Times New Roman"/>
          <w:sz w:val="24"/>
          <w:szCs w:val="24"/>
        </w:rPr>
      </w:pPr>
      <w:r w:rsidRPr="00B66F61">
        <w:rPr>
          <w:rFonts w:ascii="Times New Roman" w:eastAsia="Times New Roman" w:hAnsi="Times New Roman"/>
          <w:sz w:val="24"/>
          <w:szCs w:val="24"/>
        </w:rPr>
        <w:t xml:space="preserve">After </w:t>
      </w:r>
      <w:r w:rsidR="00002BE6" w:rsidRPr="00B66F61">
        <w:rPr>
          <w:rFonts w:ascii="Times New Roman" w:eastAsia="Times New Roman" w:hAnsi="Times New Roman"/>
          <w:sz w:val="24"/>
          <w:szCs w:val="24"/>
        </w:rPr>
        <w:t xml:space="preserve">TracFone’s ETC designation, the </w:t>
      </w:r>
      <w:r w:rsidR="00A779C3" w:rsidRPr="00B66F61">
        <w:rPr>
          <w:rFonts w:ascii="Times New Roman" w:eastAsia="Times New Roman" w:hAnsi="Times New Roman"/>
          <w:sz w:val="24"/>
          <w:szCs w:val="24"/>
        </w:rPr>
        <w:t>commission</w:t>
      </w:r>
      <w:r w:rsidR="00002BE6" w:rsidRPr="00B66F61">
        <w:rPr>
          <w:rFonts w:ascii="Times New Roman" w:eastAsia="Times New Roman" w:hAnsi="Times New Roman"/>
          <w:sz w:val="24"/>
          <w:szCs w:val="24"/>
        </w:rPr>
        <w:t xml:space="preserve"> </w:t>
      </w:r>
      <w:r w:rsidR="00287EC9" w:rsidRPr="00B66F61">
        <w:rPr>
          <w:rFonts w:ascii="Times New Roman" w:eastAsia="Times New Roman" w:hAnsi="Times New Roman"/>
          <w:sz w:val="24"/>
          <w:szCs w:val="24"/>
        </w:rPr>
        <w:t xml:space="preserve">should </w:t>
      </w:r>
      <w:r w:rsidR="00AE6BC7" w:rsidRPr="00B66F61">
        <w:rPr>
          <w:rFonts w:ascii="Times New Roman" w:eastAsia="Times New Roman" w:hAnsi="Times New Roman"/>
          <w:sz w:val="24"/>
          <w:szCs w:val="24"/>
        </w:rPr>
        <w:t xml:space="preserve">monitor </w:t>
      </w:r>
      <w:r w:rsidRPr="00B66F61">
        <w:rPr>
          <w:rFonts w:ascii="Times New Roman" w:eastAsia="Times New Roman" w:hAnsi="Times New Roman"/>
          <w:sz w:val="24"/>
          <w:szCs w:val="24"/>
        </w:rPr>
        <w:t>the consumer complaints against TracFone</w:t>
      </w:r>
      <w:r w:rsidR="00002BE6" w:rsidRPr="00B66F61">
        <w:rPr>
          <w:rFonts w:ascii="Times New Roman" w:eastAsia="Times New Roman" w:hAnsi="Times New Roman"/>
          <w:sz w:val="24"/>
          <w:szCs w:val="24"/>
        </w:rPr>
        <w:t xml:space="preserve">. </w:t>
      </w:r>
      <w:r w:rsidR="00A779C3" w:rsidRPr="00B66F61">
        <w:rPr>
          <w:rFonts w:ascii="Times New Roman" w:eastAsia="Times New Roman" w:hAnsi="Times New Roman"/>
          <w:sz w:val="24"/>
          <w:szCs w:val="24"/>
        </w:rPr>
        <w:t xml:space="preserve">Staff </w:t>
      </w:r>
      <w:r w:rsidR="00937FCB" w:rsidRPr="00B66F61">
        <w:rPr>
          <w:rFonts w:ascii="Times New Roman" w:eastAsia="Times New Roman" w:hAnsi="Times New Roman"/>
          <w:sz w:val="24"/>
          <w:szCs w:val="24"/>
        </w:rPr>
        <w:t>recommends</w:t>
      </w:r>
      <w:r w:rsidR="00A779C3" w:rsidRPr="00B66F61">
        <w:rPr>
          <w:rFonts w:ascii="Times New Roman" w:eastAsia="Times New Roman" w:hAnsi="Times New Roman"/>
          <w:sz w:val="24"/>
          <w:szCs w:val="24"/>
        </w:rPr>
        <w:t xml:space="preserve"> that TracFone should be required to</w:t>
      </w:r>
      <w:r w:rsidR="00002BE6" w:rsidRPr="00B66F61">
        <w:rPr>
          <w:rFonts w:ascii="Times New Roman" w:eastAsia="Times New Roman" w:hAnsi="Times New Roman"/>
          <w:sz w:val="24"/>
          <w:szCs w:val="24"/>
        </w:rPr>
        <w:t xml:space="preserve"> file with the </w:t>
      </w:r>
      <w:r w:rsidR="00AE6BC7" w:rsidRPr="00B66F61">
        <w:rPr>
          <w:rFonts w:ascii="Times New Roman" w:eastAsia="Times New Roman" w:hAnsi="Times New Roman"/>
          <w:sz w:val="24"/>
          <w:szCs w:val="24"/>
        </w:rPr>
        <w:t>c</w:t>
      </w:r>
      <w:r w:rsidR="00002BE6" w:rsidRPr="00B66F61">
        <w:rPr>
          <w:rFonts w:ascii="Times New Roman" w:eastAsia="Times New Roman" w:hAnsi="Times New Roman"/>
          <w:sz w:val="24"/>
          <w:szCs w:val="24"/>
        </w:rPr>
        <w:t xml:space="preserve">ommission by </w:t>
      </w:r>
      <w:r w:rsidR="00AE6BC7" w:rsidRPr="00B66F61">
        <w:rPr>
          <w:rFonts w:ascii="Times New Roman" w:eastAsia="Times New Roman" w:hAnsi="Times New Roman"/>
          <w:sz w:val="24"/>
          <w:szCs w:val="24"/>
        </w:rPr>
        <w:t>March</w:t>
      </w:r>
      <w:r w:rsidR="00002BE6" w:rsidRPr="00B66F61">
        <w:rPr>
          <w:rFonts w:ascii="Times New Roman" w:eastAsia="Times New Roman" w:hAnsi="Times New Roman"/>
          <w:sz w:val="24"/>
          <w:szCs w:val="24"/>
        </w:rPr>
        <w:t xml:space="preserve"> 31 of each year, a report on </w:t>
      </w:r>
      <w:r w:rsidR="00AE6BC7" w:rsidRPr="00B66F61">
        <w:rPr>
          <w:rFonts w:ascii="Times New Roman" w:eastAsia="Times New Roman" w:hAnsi="Times New Roman"/>
          <w:sz w:val="24"/>
          <w:szCs w:val="24"/>
        </w:rPr>
        <w:t>consumer complaints (Condition No.</w:t>
      </w:r>
      <w:r w:rsidR="004F6629">
        <w:rPr>
          <w:rFonts w:ascii="Times New Roman" w:eastAsia="Times New Roman" w:hAnsi="Times New Roman"/>
          <w:sz w:val="24"/>
          <w:szCs w:val="24"/>
        </w:rPr>
        <w:t>8</w:t>
      </w:r>
      <w:r w:rsidR="00AE6BC7" w:rsidRPr="00B66F61">
        <w:rPr>
          <w:rFonts w:ascii="Times New Roman" w:eastAsia="Times New Roman" w:hAnsi="Times New Roman"/>
          <w:sz w:val="24"/>
          <w:szCs w:val="24"/>
        </w:rPr>
        <w:t xml:space="preserve"> in Attachment 2)</w:t>
      </w:r>
      <w:r w:rsidR="00002BE6" w:rsidRPr="00B66F61">
        <w:rPr>
          <w:rFonts w:ascii="Times New Roman" w:eastAsia="Times New Roman" w:hAnsi="Times New Roman"/>
          <w:sz w:val="24"/>
          <w:szCs w:val="24"/>
        </w:rPr>
        <w:t xml:space="preserve">. </w:t>
      </w:r>
      <w:r w:rsidRPr="00B66F61">
        <w:rPr>
          <w:rFonts w:ascii="Times New Roman" w:eastAsia="Times New Roman" w:hAnsi="Times New Roman"/>
          <w:sz w:val="24"/>
          <w:szCs w:val="24"/>
        </w:rPr>
        <w:t xml:space="preserve">The </w:t>
      </w:r>
      <w:r w:rsidR="00AE6BC7" w:rsidRPr="00B66F61">
        <w:rPr>
          <w:rFonts w:ascii="Times New Roman" w:eastAsia="Times New Roman" w:hAnsi="Times New Roman"/>
          <w:sz w:val="24"/>
          <w:szCs w:val="24"/>
        </w:rPr>
        <w:t>c</w:t>
      </w:r>
      <w:r w:rsidRPr="00B66F61">
        <w:rPr>
          <w:rFonts w:ascii="Times New Roman" w:eastAsia="Times New Roman" w:hAnsi="Times New Roman"/>
          <w:sz w:val="24"/>
          <w:szCs w:val="24"/>
        </w:rPr>
        <w:t xml:space="preserve">ommission </w:t>
      </w:r>
      <w:r w:rsidR="00287EC9" w:rsidRPr="00B66F61">
        <w:rPr>
          <w:rFonts w:ascii="Times New Roman" w:eastAsia="Times New Roman" w:hAnsi="Times New Roman"/>
          <w:sz w:val="24"/>
          <w:szCs w:val="24"/>
        </w:rPr>
        <w:t>should reserv</w:t>
      </w:r>
      <w:r w:rsidRPr="00B66F61">
        <w:rPr>
          <w:rFonts w:ascii="Times New Roman" w:eastAsia="Times New Roman" w:hAnsi="Times New Roman"/>
          <w:sz w:val="24"/>
          <w:szCs w:val="24"/>
        </w:rPr>
        <w:t xml:space="preserve">e the rights to revoke TracFone’s ETC designation if TracFone fails to provide reasonable quality of service. </w:t>
      </w:r>
    </w:p>
    <w:p w:rsidR="009B156D" w:rsidRPr="00B66F61" w:rsidRDefault="009B156D" w:rsidP="00C72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C6D1D" w:rsidRPr="00B66F61" w:rsidRDefault="00DC6D1D" w:rsidP="00DC6D1D">
      <w:pPr>
        <w:numPr>
          <w:ilvl w:val="0"/>
          <w:numId w:val="1"/>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ind w:firstLine="0"/>
        <w:jc w:val="both"/>
        <w:rPr>
          <w:b/>
          <w:sz w:val="24"/>
        </w:rPr>
      </w:pPr>
      <w:r w:rsidRPr="00B66F61">
        <w:rPr>
          <w:b/>
          <w:sz w:val="24"/>
        </w:rPr>
        <w:t>911 Issue and Emergency Capacity</w:t>
      </w:r>
    </w:p>
    <w:p w:rsidR="00DC6D1D" w:rsidRPr="00B66F61" w:rsidRDefault="00DC6D1D" w:rsidP="00DC6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3272" w:rsidRPr="00B66F61" w:rsidRDefault="00AE6BC7" w:rsidP="00623272">
      <w:pPr>
        <w:tabs>
          <w:tab w:val="left" w:pos="0"/>
          <w:tab w:val="left" w:pos="90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TracFone states</w:t>
      </w:r>
      <w:r w:rsidR="00DC6D1D" w:rsidRPr="00B66F61">
        <w:rPr>
          <w:sz w:val="24"/>
        </w:rPr>
        <w:t xml:space="preserve"> that it will provide both </w:t>
      </w:r>
      <w:r w:rsidR="00F960EC" w:rsidRPr="00B66F61">
        <w:rPr>
          <w:sz w:val="24"/>
        </w:rPr>
        <w:t xml:space="preserve">911 </w:t>
      </w:r>
      <w:r w:rsidR="00DC6D1D" w:rsidRPr="00B66F61">
        <w:rPr>
          <w:sz w:val="24"/>
        </w:rPr>
        <w:t>and</w:t>
      </w:r>
      <w:r w:rsidR="00795FF2" w:rsidRPr="00B66F61">
        <w:rPr>
          <w:sz w:val="24"/>
        </w:rPr>
        <w:t xml:space="preserve"> </w:t>
      </w:r>
      <w:r w:rsidR="00DC6D1D" w:rsidRPr="00B66F61">
        <w:rPr>
          <w:sz w:val="24"/>
        </w:rPr>
        <w:t xml:space="preserve">E911 services. </w:t>
      </w:r>
      <w:r w:rsidR="00623272" w:rsidRPr="00B66F61">
        <w:rPr>
          <w:sz w:val="24"/>
        </w:rPr>
        <w:t xml:space="preserve">All handsets provided by TracFone will be 911 and E911-compatible. As one of the FCC conditions, TracFone must replace any non-compliant handsets for SafeLink customers with an E911-compliant handset, at no charge to the customer. TracFone must provide its lifeline customers with access to 911 and E911 access immediately upon activation of service, and continue to provide access to 911 and E911 regardless of activation status and availability of prepaid minutes. </w:t>
      </w:r>
      <w:r w:rsidR="00110A6C" w:rsidRPr="00B66F61">
        <w:rPr>
          <w:sz w:val="24"/>
        </w:rPr>
        <w:t>A</w:t>
      </w:r>
      <w:r w:rsidR="00623272" w:rsidRPr="00B66F61">
        <w:rPr>
          <w:sz w:val="24"/>
        </w:rPr>
        <w:t xml:space="preserve"> SafeLink customer can still call 911 even if there are no remaining minutes on the account. </w:t>
      </w:r>
    </w:p>
    <w:p w:rsidR="00623272" w:rsidRPr="00B66F61" w:rsidRDefault="00623272" w:rsidP="00DC6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C6D1D" w:rsidRPr="00B66F61" w:rsidRDefault="00DC6D1D" w:rsidP="00DC6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The FCC Forbearance Order </w:t>
      </w:r>
      <w:r w:rsidR="00623272" w:rsidRPr="00B66F61">
        <w:rPr>
          <w:sz w:val="24"/>
        </w:rPr>
        <w:t xml:space="preserve">also </w:t>
      </w:r>
      <w:r w:rsidRPr="00B66F61">
        <w:rPr>
          <w:sz w:val="24"/>
        </w:rPr>
        <w:t xml:space="preserve">provides that TracFone must obtain a certification from each Public Safety Access Point (“PSAP”) where TracFone provides Lifeline service confirming that TracFone provides its customers with access to </w:t>
      </w:r>
      <w:r w:rsidR="009A6BEA">
        <w:rPr>
          <w:sz w:val="24"/>
        </w:rPr>
        <w:t>911</w:t>
      </w:r>
      <w:r w:rsidRPr="00B66F61">
        <w:rPr>
          <w:sz w:val="24"/>
        </w:rPr>
        <w:t xml:space="preserve"> and E911 service. On March 5, 2009, the FCC modified the condition: TracFone must request 911 certification from each PSAP within its </w:t>
      </w:r>
      <w:r w:rsidRPr="00B66F61">
        <w:rPr>
          <w:sz w:val="24"/>
        </w:rPr>
        <w:lastRenderedPageBreak/>
        <w:t>Lifeline service area; however, if within 90 days of TracFone’s request, a PSAP has not provided the certification and the PSAP has not made an affirmative finding that TracFone does not provide its customers with access to 911 services within the PSAP’s service area, TracFone may self-certify that it meets the basic and E911 requirements.</w:t>
      </w:r>
      <w:r w:rsidRPr="00B66F61">
        <w:rPr>
          <w:rStyle w:val="FootnoteReference"/>
        </w:rPr>
        <w:footnoteReference w:id="22"/>
      </w:r>
      <w:r w:rsidRPr="00B66F61">
        <w:rPr>
          <w:sz w:val="24"/>
        </w:rPr>
        <w:t xml:space="preserve"> </w:t>
      </w:r>
    </w:p>
    <w:p w:rsidR="00623272" w:rsidRPr="00B66F61" w:rsidRDefault="00623272" w:rsidP="00DC6D1D">
      <w:pPr>
        <w:tabs>
          <w:tab w:val="left" w:pos="0"/>
          <w:tab w:val="left" w:pos="90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p>
    <w:p w:rsidR="00DC6D1D" w:rsidRPr="00B66F61" w:rsidRDefault="0016500F" w:rsidP="00DC6D1D">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 is aware of the ongoing court case</w:t>
      </w:r>
      <w:r w:rsidR="00DC6D1D" w:rsidRPr="00B66F61">
        <w:rPr>
          <w:sz w:val="24"/>
        </w:rPr>
        <w:t xml:space="preserve"> </w:t>
      </w:r>
      <w:r w:rsidRPr="00B66F61">
        <w:rPr>
          <w:sz w:val="24"/>
        </w:rPr>
        <w:t xml:space="preserve">between </w:t>
      </w:r>
      <w:r w:rsidR="00DC6D1D" w:rsidRPr="00B66F61">
        <w:rPr>
          <w:sz w:val="24"/>
        </w:rPr>
        <w:t>TracFone</w:t>
      </w:r>
      <w:r w:rsidRPr="00B66F61">
        <w:rPr>
          <w:sz w:val="24"/>
        </w:rPr>
        <w:t xml:space="preserve"> and</w:t>
      </w:r>
      <w:r w:rsidR="00DC6D1D" w:rsidRPr="00B66F61">
        <w:rPr>
          <w:sz w:val="24"/>
        </w:rPr>
        <w:t xml:space="preserve"> Washington State Department of Revenue </w:t>
      </w:r>
      <w:r w:rsidR="00793ADF">
        <w:rPr>
          <w:sz w:val="24"/>
        </w:rPr>
        <w:t xml:space="preserve">(DoR) </w:t>
      </w:r>
      <w:r w:rsidR="00DC6D1D" w:rsidRPr="00B66F61">
        <w:rPr>
          <w:sz w:val="24"/>
        </w:rPr>
        <w:t>on 911 excise tax</w:t>
      </w:r>
      <w:r w:rsidR="00287EC9" w:rsidRPr="00B66F61">
        <w:rPr>
          <w:sz w:val="24"/>
        </w:rPr>
        <w:t xml:space="preserve"> </w:t>
      </w:r>
      <w:r w:rsidRPr="00B66F61">
        <w:rPr>
          <w:sz w:val="24"/>
        </w:rPr>
        <w:t xml:space="preserve">collection. </w:t>
      </w:r>
      <w:r w:rsidR="00793ADF">
        <w:rPr>
          <w:sz w:val="24"/>
        </w:rPr>
        <w:t>DoR</w:t>
      </w:r>
      <w:r w:rsidR="00DC6D1D" w:rsidRPr="00B66F61">
        <w:rPr>
          <w:sz w:val="24"/>
        </w:rPr>
        <w:t xml:space="preserve"> assessed Tra</w:t>
      </w:r>
      <w:r w:rsidR="00D87B93" w:rsidRPr="00B66F61">
        <w:rPr>
          <w:sz w:val="24"/>
        </w:rPr>
        <w:t xml:space="preserve">cFone </w:t>
      </w:r>
      <w:r w:rsidRPr="00B66F61">
        <w:rPr>
          <w:sz w:val="24"/>
        </w:rPr>
        <w:t>the</w:t>
      </w:r>
      <w:r w:rsidR="00D87B93" w:rsidRPr="00B66F61">
        <w:rPr>
          <w:sz w:val="24"/>
        </w:rPr>
        <w:t xml:space="preserve"> uncollected E-911 tax</w:t>
      </w:r>
      <w:r w:rsidRPr="00B66F61">
        <w:rPr>
          <w:sz w:val="24"/>
        </w:rPr>
        <w:t xml:space="preserve">. </w:t>
      </w:r>
      <w:r w:rsidR="00DC6D1D" w:rsidRPr="00B66F61">
        <w:rPr>
          <w:sz w:val="24"/>
        </w:rPr>
        <w:t>TracFone filed a complaint in the Thurston County</w:t>
      </w:r>
      <w:r w:rsidR="00623272" w:rsidRPr="00B66F61">
        <w:rPr>
          <w:sz w:val="24"/>
        </w:rPr>
        <w:t xml:space="preserve"> Superior Court, claiming that it does not have the obligation to collect and remit </w:t>
      </w:r>
      <w:r w:rsidR="00EF2CCA" w:rsidRPr="00B66F61">
        <w:rPr>
          <w:sz w:val="24"/>
        </w:rPr>
        <w:t xml:space="preserve">the </w:t>
      </w:r>
      <w:r w:rsidR="00623272" w:rsidRPr="00B66F61">
        <w:rPr>
          <w:sz w:val="24"/>
        </w:rPr>
        <w:t xml:space="preserve">911 tax under </w:t>
      </w:r>
      <w:r w:rsidRPr="00B66F61">
        <w:rPr>
          <w:sz w:val="24"/>
        </w:rPr>
        <w:t>RCW 82.14B.030(4)</w:t>
      </w:r>
      <w:r w:rsidR="00B35774" w:rsidRPr="00B66F61">
        <w:rPr>
          <w:sz w:val="24"/>
        </w:rPr>
        <w:t xml:space="preserve">. </w:t>
      </w:r>
      <w:r w:rsidR="009A6BEA">
        <w:rPr>
          <w:sz w:val="24"/>
        </w:rPr>
        <w:t xml:space="preserve">The case is now before the Washington State </w:t>
      </w:r>
      <w:r w:rsidR="0044364B">
        <w:rPr>
          <w:sz w:val="24"/>
        </w:rPr>
        <w:t xml:space="preserve">Supreme </w:t>
      </w:r>
      <w:r w:rsidR="009A6BEA">
        <w:rPr>
          <w:sz w:val="24"/>
        </w:rPr>
        <w:t>Court.</w:t>
      </w:r>
      <w:r w:rsidR="00AC3DFF" w:rsidRPr="00AC3DFF">
        <w:rPr>
          <w:rStyle w:val="FootnoteReference"/>
        </w:rPr>
        <w:t xml:space="preserve"> </w:t>
      </w:r>
      <w:r w:rsidR="00AC3DFF" w:rsidRPr="00B66F61">
        <w:rPr>
          <w:rStyle w:val="FootnoteReference"/>
        </w:rPr>
        <w:footnoteReference w:id="23"/>
      </w:r>
      <w:r w:rsidR="009A6BEA">
        <w:rPr>
          <w:sz w:val="24"/>
        </w:rPr>
        <w:t xml:space="preserve"> </w:t>
      </w:r>
      <w:r w:rsidR="00B35774" w:rsidRPr="00B66F61">
        <w:rPr>
          <w:sz w:val="24"/>
        </w:rPr>
        <w:t xml:space="preserve">Staff does not </w:t>
      </w:r>
      <w:r w:rsidR="00793ADF">
        <w:rPr>
          <w:sz w:val="24"/>
        </w:rPr>
        <w:t>believe</w:t>
      </w:r>
      <w:r w:rsidR="00B35774" w:rsidRPr="00B66F61">
        <w:rPr>
          <w:sz w:val="24"/>
        </w:rPr>
        <w:t xml:space="preserve"> the pending court case impairs TracFone’s capability </w:t>
      </w:r>
      <w:r w:rsidR="00287EC9" w:rsidRPr="00B66F61">
        <w:rPr>
          <w:sz w:val="24"/>
        </w:rPr>
        <w:t>to provide</w:t>
      </w:r>
      <w:r w:rsidR="00B35774" w:rsidRPr="00B66F61">
        <w:rPr>
          <w:sz w:val="24"/>
        </w:rPr>
        <w:t xml:space="preserve"> 911 </w:t>
      </w:r>
      <w:r w:rsidR="007559D1">
        <w:rPr>
          <w:sz w:val="24"/>
        </w:rPr>
        <w:t xml:space="preserve">and E911 </w:t>
      </w:r>
      <w:r w:rsidR="00287EC9" w:rsidRPr="00B66F61">
        <w:rPr>
          <w:sz w:val="24"/>
        </w:rPr>
        <w:t>access</w:t>
      </w:r>
      <w:r w:rsidRPr="00AC3DFF">
        <w:rPr>
          <w:sz w:val="24"/>
        </w:rPr>
        <w:t xml:space="preserve">. </w:t>
      </w:r>
      <w:r w:rsidR="00AC3DFF" w:rsidRPr="00AC3DFF">
        <w:rPr>
          <w:sz w:val="24"/>
        </w:rPr>
        <w:t>The future certifications from the PSAPs and TracFone’s self-certifications on its E911 capability are sufficient for ETC designation purposes</w:t>
      </w:r>
      <w:r w:rsidR="00DC6D1D" w:rsidRPr="00AC3DFF">
        <w:rPr>
          <w:sz w:val="24"/>
        </w:rPr>
        <w:t>.</w:t>
      </w:r>
      <w:r w:rsidR="00AC3DFF">
        <w:rPr>
          <w:sz w:val="24"/>
        </w:rPr>
        <w:t xml:space="preserve"> </w:t>
      </w:r>
      <w:r w:rsidR="00DC6D1D" w:rsidRPr="00AC3DFF">
        <w:rPr>
          <w:sz w:val="24"/>
        </w:rPr>
        <w:t xml:space="preserve">In the future, </w:t>
      </w:r>
      <w:r w:rsidR="00287EC9" w:rsidRPr="00AC3DFF">
        <w:rPr>
          <w:sz w:val="24"/>
        </w:rPr>
        <w:t>if</w:t>
      </w:r>
      <w:r w:rsidR="00DC6D1D" w:rsidRPr="00AC3DFF">
        <w:rPr>
          <w:sz w:val="24"/>
        </w:rPr>
        <w:t xml:space="preserve"> the court rules that TracFone </w:t>
      </w:r>
      <w:r w:rsidR="00287EC9" w:rsidRPr="00AC3DFF">
        <w:rPr>
          <w:sz w:val="24"/>
        </w:rPr>
        <w:t>must</w:t>
      </w:r>
      <w:r w:rsidR="00DC6D1D" w:rsidRPr="00AC3DFF">
        <w:rPr>
          <w:sz w:val="24"/>
        </w:rPr>
        <w:t xml:space="preserve"> collect and remit 911excise tax </w:t>
      </w:r>
      <w:r w:rsidRPr="00AC3DFF">
        <w:rPr>
          <w:sz w:val="24"/>
        </w:rPr>
        <w:t xml:space="preserve">and </w:t>
      </w:r>
      <w:r w:rsidR="00287EC9" w:rsidRPr="00AC3DFF">
        <w:rPr>
          <w:sz w:val="24"/>
        </w:rPr>
        <w:t xml:space="preserve">if </w:t>
      </w:r>
      <w:r w:rsidR="00DC6D1D" w:rsidRPr="00AC3DFF">
        <w:rPr>
          <w:sz w:val="24"/>
        </w:rPr>
        <w:t xml:space="preserve">TracFone fails to comply with the order, </w:t>
      </w:r>
      <w:r w:rsidR="00287EC9" w:rsidRPr="00AC3DFF">
        <w:rPr>
          <w:sz w:val="24"/>
        </w:rPr>
        <w:t xml:space="preserve">then </w:t>
      </w:r>
      <w:r w:rsidR="00DC6D1D" w:rsidRPr="00AC3DFF">
        <w:rPr>
          <w:sz w:val="24"/>
        </w:rPr>
        <w:t xml:space="preserve">the </w:t>
      </w:r>
      <w:r w:rsidR="00A779C3" w:rsidRPr="00AC3DFF">
        <w:rPr>
          <w:sz w:val="24"/>
        </w:rPr>
        <w:t>commission</w:t>
      </w:r>
      <w:r w:rsidR="00DC6D1D" w:rsidRPr="00AC3DFF">
        <w:rPr>
          <w:sz w:val="24"/>
        </w:rPr>
        <w:t xml:space="preserve"> </w:t>
      </w:r>
      <w:r w:rsidR="00287EC9" w:rsidRPr="00AC3DFF">
        <w:rPr>
          <w:sz w:val="24"/>
        </w:rPr>
        <w:t xml:space="preserve">should </w:t>
      </w:r>
      <w:r w:rsidR="00DC6D1D" w:rsidRPr="00AC3DFF">
        <w:rPr>
          <w:sz w:val="24"/>
        </w:rPr>
        <w:t>reserve the authority to re-examine</w:t>
      </w:r>
      <w:r w:rsidR="00DC6D1D" w:rsidRPr="00B66F61">
        <w:rPr>
          <w:sz w:val="24"/>
        </w:rPr>
        <w:t xml:space="preserve"> TracFone’s qualification as an ETC. </w:t>
      </w:r>
    </w:p>
    <w:p w:rsidR="0006366E" w:rsidRPr="00B66F61" w:rsidRDefault="0006366E" w:rsidP="00063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41279" w:rsidRPr="00B66F61" w:rsidRDefault="00241279" w:rsidP="00241279">
      <w:pPr>
        <w:numPr>
          <w:ilvl w:val="0"/>
          <w:numId w:val="1"/>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ind w:firstLine="0"/>
        <w:jc w:val="both"/>
        <w:rPr>
          <w:b/>
          <w:sz w:val="24"/>
        </w:rPr>
      </w:pPr>
      <w:r w:rsidRPr="00B66F61">
        <w:rPr>
          <w:b/>
          <w:sz w:val="24"/>
        </w:rPr>
        <w:t>Cessation of Business</w:t>
      </w:r>
    </w:p>
    <w:p w:rsidR="00241279" w:rsidRPr="00B66F61" w:rsidRDefault="00241279" w:rsidP="00241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41279" w:rsidRPr="00B66F61" w:rsidRDefault="00241279" w:rsidP="00241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Staff has concerns about competitive ETCs’ </w:t>
      </w:r>
      <w:r w:rsidR="00EF2CCA" w:rsidRPr="00B66F61">
        <w:rPr>
          <w:sz w:val="24"/>
        </w:rPr>
        <w:t>withdrawal</w:t>
      </w:r>
      <w:r w:rsidRPr="00B66F61">
        <w:rPr>
          <w:sz w:val="24"/>
        </w:rPr>
        <w:t xml:space="preserve"> from the market for various reasons, especially when the service is prepaid. Washington rule on cessation of telecommunications services (WAC 480-120-083) does not apply to wireless carriers. TracFone relies on wholesale contracts with other licensed wireless carriers to provide services, which presents additional risk of potential service termination if </w:t>
      </w:r>
      <w:r w:rsidR="00020B06">
        <w:rPr>
          <w:sz w:val="24"/>
        </w:rPr>
        <w:t>the company</w:t>
      </w:r>
      <w:r w:rsidRPr="00B66F61">
        <w:rPr>
          <w:sz w:val="24"/>
        </w:rPr>
        <w:t xml:space="preserve"> fails to renew the contracts in a timely manner.</w:t>
      </w:r>
    </w:p>
    <w:p w:rsidR="00241279" w:rsidRPr="00B66F61" w:rsidRDefault="00241279" w:rsidP="00241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41279" w:rsidRPr="00B66F61" w:rsidRDefault="00A779C3" w:rsidP="00241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For this reason, staff </w:t>
      </w:r>
      <w:r w:rsidR="00937FCB" w:rsidRPr="00B66F61">
        <w:rPr>
          <w:sz w:val="24"/>
        </w:rPr>
        <w:t>recommends</w:t>
      </w:r>
      <w:r w:rsidRPr="00B66F61">
        <w:rPr>
          <w:sz w:val="24"/>
        </w:rPr>
        <w:t xml:space="preserve"> </w:t>
      </w:r>
      <w:r w:rsidR="00241279" w:rsidRPr="00B66F61">
        <w:rPr>
          <w:sz w:val="24"/>
        </w:rPr>
        <w:t xml:space="preserve">that TracFone should </w:t>
      </w:r>
      <w:r w:rsidRPr="00B66F61">
        <w:rPr>
          <w:sz w:val="24"/>
        </w:rPr>
        <w:t xml:space="preserve">be required to </w:t>
      </w:r>
      <w:r w:rsidR="00241279" w:rsidRPr="00B66F61">
        <w:rPr>
          <w:sz w:val="24"/>
        </w:rPr>
        <w:t>comply with WAC 480-120-083</w:t>
      </w:r>
      <w:r w:rsidR="009A6BEA">
        <w:rPr>
          <w:sz w:val="24"/>
        </w:rPr>
        <w:t xml:space="preserve"> </w:t>
      </w:r>
      <w:r w:rsidR="00241279" w:rsidRPr="00B66F61">
        <w:rPr>
          <w:sz w:val="24"/>
        </w:rPr>
        <w:t>(Condition No.</w:t>
      </w:r>
      <w:r w:rsidR="004F6629">
        <w:rPr>
          <w:sz w:val="24"/>
        </w:rPr>
        <w:t>9</w:t>
      </w:r>
      <w:r w:rsidR="00241279" w:rsidRPr="00B66F61">
        <w:rPr>
          <w:sz w:val="24"/>
        </w:rPr>
        <w:t xml:space="preserve"> in Attachment 2). </w:t>
      </w:r>
      <w:r w:rsidR="009A6BEA">
        <w:rPr>
          <w:sz w:val="24"/>
        </w:rPr>
        <w:t>The company must make appropriate arrangement</w:t>
      </w:r>
      <w:r w:rsidR="00B446FC">
        <w:rPr>
          <w:sz w:val="24"/>
        </w:rPr>
        <w:t>s</w:t>
      </w:r>
      <w:r w:rsidR="009A6BEA">
        <w:rPr>
          <w:sz w:val="24"/>
        </w:rPr>
        <w:t xml:space="preserve"> to deliver the service already sold to customers and provide appropriate notifications at least 30 days in advance of partial or complete cessation of business in Washington.</w:t>
      </w:r>
    </w:p>
    <w:p w:rsidR="00241279" w:rsidRPr="00B66F61" w:rsidRDefault="00241279" w:rsidP="00241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highlight w:val="yellow"/>
        </w:rPr>
      </w:pPr>
    </w:p>
    <w:p w:rsidR="0083284F" w:rsidRPr="00B66F61" w:rsidRDefault="005D2D15" w:rsidP="00241279">
      <w:pPr>
        <w:numPr>
          <w:ilvl w:val="0"/>
          <w:numId w:val="1"/>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ind w:firstLine="0"/>
        <w:jc w:val="both"/>
        <w:rPr>
          <w:b/>
          <w:sz w:val="24"/>
        </w:rPr>
      </w:pPr>
      <w:r w:rsidRPr="00B66F61">
        <w:rPr>
          <w:b/>
          <w:sz w:val="24"/>
        </w:rPr>
        <w:t>Other Issues</w:t>
      </w:r>
    </w:p>
    <w:p w:rsidR="0083284F" w:rsidRPr="00B66F61" w:rsidRDefault="0083284F" w:rsidP="0083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highlight w:val="yellow"/>
        </w:rPr>
      </w:pPr>
    </w:p>
    <w:p w:rsidR="007A3E44" w:rsidRPr="00B66F61" w:rsidRDefault="007A3E44" w:rsidP="0083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Because this is the first time that the </w:t>
      </w:r>
      <w:r w:rsidR="00A779C3" w:rsidRPr="00B66F61">
        <w:rPr>
          <w:sz w:val="24"/>
        </w:rPr>
        <w:t>commission</w:t>
      </w:r>
      <w:r w:rsidRPr="00B66F61">
        <w:rPr>
          <w:sz w:val="24"/>
        </w:rPr>
        <w:t xml:space="preserve"> </w:t>
      </w:r>
      <w:r w:rsidR="00B446FC">
        <w:rPr>
          <w:sz w:val="24"/>
        </w:rPr>
        <w:t xml:space="preserve">has </w:t>
      </w:r>
      <w:r w:rsidRPr="00B66F61">
        <w:rPr>
          <w:sz w:val="24"/>
        </w:rPr>
        <w:t>consider</w:t>
      </w:r>
      <w:r w:rsidR="00B446FC">
        <w:rPr>
          <w:sz w:val="24"/>
        </w:rPr>
        <w:t>ed</w:t>
      </w:r>
      <w:r w:rsidRPr="00B66F61">
        <w:rPr>
          <w:sz w:val="24"/>
        </w:rPr>
        <w:t xml:space="preserve"> </w:t>
      </w:r>
      <w:r w:rsidR="00B446FC">
        <w:rPr>
          <w:sz w:val="24"/>
        </w:rPr>
        <w:t>an</w:t>
      </w:r>
      <w:r w:rsidRPr="00B66F61">
        <w:rPr>
          <w:sz w:val="24"/>
        </w:rPr>
        <w:t xml:space="preserve"> application </w:t>
      </w:r>
      <w:r w:rsidR="00B446FC">
        <w:rPr>
          <w:sz w:val="24"/>
        </w:rPr>
        <w:t>for</w:t>
      </w:r>
      <w:r w:rsidRPr="00B66F61">
        <w:rPr>
          <w:sz w:val="24"/>
        </w:rPr>
        <w:t xml:space="preserve"> ETC designation of a resale-based wireless provider offering </w:t>
      </w:r>
      <w:r w:rsidR="00B446FC">
        <w:rPr>
          <w:sz w:val="24"/>
        </w:rPr>
        <w:t xml:space="preserve">only </w:t>
      </w:r>
      <w:r w:rsidRPr="00B66F61">
        <w:rPr>
          <w:sz w:val="24"/>
        </w:rPr>
        <w:t xml:space="preserve">pre-paid Lifeline services, </w:t>
      </w:r>
      <w:r w:rsidR="00EF2CCA" w:rsidRPr="00B66F61">
        <w:rPr>
          <w:sz w:val="24"/>
        </w:rPr>
        <w:t>s</w:t>
      </w:r>
      <w:r w:rsidRPr="00B66F61">
        <w:rPr>
          <w:sz w:val="24"/>
        </w:rPr>
        <w:t xml:space="preserve">taff recommends additional diligence in monitoring efforts. Staff </w:t>
      </w:r>
      <w:r w:rsidR="00F674A1">
        <w:rPr>
          <w:sz w:val="24"/>
        </w:rPr>
        <w:t>recommends</w:t>
      </w:r>
      <w:r w:rsidRPr="00B66F61">
        <w:rPr>
          <w:sz w:val="24"/>
        </w:rPr>
        <w:t xml:space="preserve"> the </w:t>
      </w:r>
      <w:r w:rsidR="004F589E" w:rsidRPr="00B66F61">
        <w:rPr>
          <w:sz w:val="24"/>
        </w:rPr>
        <w:t xml:space="preserve">following </w:t>
      </w:r>
      <w:r w:rsidR="0083648F" w:rsidRPr="00B66F61">
        <w:rPr>
          <w:sz w:val="24"/>
        </w:rPr>
        <w:t>conditions</w:t>
      </w:r>
      <w:r w:rsidR="00241279" w:rsidRPr="00B66F61">
        <w:rPr>
          <w:sz w:val="24"/>
        </w:rPr>
        <w:t xml:space="preserve"> (Condition Nos.</w:t>
      </w:r>
      <w:r w:rsidR="004F6629">
        <w:rPr>
          <w:sz w:val="24"/>
        </w:rPr>
        <w:t>10-13</w:t>
      </w:r>
      <w:r w:rsidR="00241279" w:rsidRPr="00B66F61">
        <w:rPr>
          <w:sz w:val="24"/>
        </w:rPr>
        <w:t xml:space="preserve"> in Attachment 2)</w:t>
      </w:r>
      <w:r w:rsidR="004F589E" w:rsidRPr="00B66F61">
        <w:rPr>
          <w:sz w:val="24"/>
        </w:rPr>
        <w:t>:</w:t>
      </w:r>
      <w:r w:rsidR="00241279" w:rsidRPr="00B66F61">
        <w:rPr>
          <w:sz w:val="24"/>
        </w:rPr>
        <w:t xml:space="preserve"> </w:t>
      </w:r>
    </w:p>
    <w:p w:rsidR="007A3E44" w:rsidRPr="00B66F61" w:rsidRDefault="007A3E44" w:rsidP="0083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41279" w:rsidRPr="00B66F61" w:rsidRDefault="00241279" w:rsidP="00241279">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TracFone must collect and maintain necessary records and documentation to ensure its compliance with all applicable FCC and </w:t>
      </w:r>
      <w:r w:rsidR="00A779C3" w:rsidRPr="00B66F61">
        <w:rPr>
          <w:sz w:val="24"/>
        </w:rPr>
        <w:t>commission</w:t>
      </w:r>
      <w:r w:rsidRPr="00B66F61">
        <w:rPr>
          <w:sz w:val="24"/>
        </w:rPr>
        <w:t xml:space="preserve"> requirements, including existing requirements and any future modifications. The records and documentation should be provided to the commission staff upon request.</w:t>
      </w:r>
    </w:p>
    <w:p w:rsidR="00241279" w:rsidRPr="00B66F61" w:rsidRDefault="00241279" w:rsidP="00241279">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The commission reserves the right to conduct audit</w:t>
      </w:r>
      <w:r w:rsidR="00B446FC">
        <w:rPr>
          <w:sz w:val="24"/>
        </w:rPr>
        <w:t xml:space="preserve">s </w:t>
      </w:r>
      <w:r w:rsidR="00295B88">
        <w:rPr>
          <w:sz w:val="24"/>
        </w:rPr>
        <w:t>on TracFone’s SafeLink program</w:t>
      </w:r>
      <w:r w:rsidR="00B44D05">
        <w:rPr>
          <w:sz w:val="24"/>
        </w:rPr>
        <w:t xml:space="preserve"> operation</w:t>
      </w:r>
      <w:r w:rsidR="00295B88">
        <w:rPr>
          <w:sz w:val="24"/>
        </w:rPr>
        <w:t xml:space="preserve"> in Washington</w:t>
      </w:r>
      <w:r w:rsidRPr="00B66F61">
        <w:rPr>
          <w:sz w:val="24"/>
        </w:rPr>
        <w:t xml:space="preserve">. </w:t>
      </w:r>
    </w:p>
    <w:p w:rsidR="00241279" w:rsidRPr="00B66F61" w:rsidRDefault="00241279" w:rsidP="00241279">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The commission reserves the right to suspend or revoke TracFone’s ETC designation </w:t>
      </w:r>
      <w:r w:rsidRPr="00B66F61">
        <w:rPr>
          <w:sz w:val="24"/>
        </w:rPr>
        <w:lastRenderedPageBreak/>
        <w:t>through appropriate procedure</w:t>
      </w:r>
      <w:r w:rsidR="00B446FC">
        <w:rPr>
          <w:sz w:val="24"/>
        </w:rPr>
        <w:t>s</w:t>
      </w:r>
      <w:r w:rsidRPr="00B66F61">
        <w:rPr>
          <w:sz w:val="24"/>
        </w:rPr>
        <w:t xml:space="preserve">.  </w:t>
      </w:r>
    </w:p>
    <w:p w:rsidR="00241279" w:rsidRPr="00B66F61" w:rsidRDefault="00241279" w:rsidP="00241279">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TracFone must </w:t>
      </w:r>
      <w:r w:rsidR="00020B06">
        <w:rPr>
          <w:sz w:val="24"/>
        </w:rPr>
        <w:t xml:space="preserve">cooperate </w:t>
      </w:r>
      <w:r w:rsidRPr="00B66F61">
        <w:rPr>
          <w:sz w:val="24"/>
        </w:rPr>
        <w:t xml:space="preserve">with commission staff on phone number conservation issues and comply with 47 C.F.R. </w:t>
      </w:r>
      <w:r w:rsidR="00295B88">
        <w:rPr>
          <w:sz w:val="24"/>
        </w:rPr>
        <w:t>§</w:t>
      </w:r>
      <w:r w:rsidRPr="00B66F61">
        <w:rPr>
          <w:sz w:val="24"/>
        </w:rPr>
        <w:t>52.</w:t>
      </w:r>
    </w:p>
    <w:p w:rsidR="007A3E44" w:rsidRDefault="007A3E44" w:rsidP="0083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93ADF" w:rsidRPr="00B66F61" w:rsidRDefault="00793ADF" w:rsidP="0083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B66F61"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Conclusion</w:t>
      </w:r>
    </w:p>
    <w:p w:rsidR="00042F20" w:rsidRPr="00B66F61"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41279" w:rsidRPr="00B66F61" w:rsidRDefault="00D778CF" w:rsidP="00825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Based on </w:t>
      </w:r>
      <w:r w:rsidR="007F37F6" w:rsidRPr="00B66F61">
        <w:rPr>
          <w:sz w:val="24"/>
        </w:rPr>
        <w:t xml:space="preserve">the above analysis, Staff </w:t>
      </w:r>
      <w:r w:rsidR="0083284F" w:rsidRPr="00B66F61">
        <w:rPr>
          <w:sz w:val="24"/>
        </w:rPr>
        <w:t>considers</w:t>
      </w:r>
      <w:r w:rsidR="007F37F6" w:rsidRPr="00B66F61">
        <w:rPr>
          <w:sz w:val="24"/>
        </w:rPr>
        <w:t xml:space="preserve"> that </w:t>
      </w:r>
      <w:r w:rsidR="00706069" w:rsidRPr="00B66F61">
        <w:rPr>
          <w:sz w:val="24"/>
        </w:rPr>
        <w:t>TracFone’s</w:t>
      </w:r>
      <w:r w:rsidR="00E85762" w:rsidRPr="00B66F61">
        <w:rPr>
          <w:sz w:val="24"/>
        </w:rPr>
        <w:t xml:space="preserve"> petition</w:t>
      </w:r>
      <w:r w:rsidR="007305F9" w:rsidRPr="00B66F61">
        <w:rPr>
          <w:sz w:val="24"/>
        </w:rPr>
        <w:t xml:space="preserve">, </w:t>
      </w:r>
      <w:r w:rsidR="00FB23AF" w:rsidRPr="00B66F61">
        <w:rPr>
          <w:sz w:val="24"/>
        </w:rPr>
        <w:t xml:space="preserve">along </w:t>
      </w:r>
      <w:r w:rsidR="007305F9" w:rsidRPr="00B66F61">
        <w:rPr>
          <w:sz w:val="24"/>
        </w:rPr>
        <w:t xml:space="preserve">with </w:t>
      </w:r>
      <w:r w:rsidR="0083284F" w:rsidRPr="00B66F61">
        <w:rPr>
          <w:sz w:val="24"/>
        </w:rPr>
        <w:t xml:space="preserve">its commitments to </w:t>
      </w:r>
      <w:r w:rsidR="00937FCB" w:rsidRPr="00B66F61">
        <w:rPr>
          <w:sz w:val="24"/>
        </w:rPr>
        <w:t>recommended</w:t>
      </w:r>
      <w:r w:rsidR="0083284F" w:rsidRPr="00B66F61">
        <w:rPr>
          <w:sz w:val="24"/>
        </w:rPr>
        <w:t xml:space="preserve"> </w:t>
      </w:r>
      <w:r w:rsidR="00723E99" w:rsidRPr="00B66F61">
        <w:rPr>
          <w:sz w:val="24"/>
        </w:rPr>
        <w:t>conditions</w:t>
      </w:r>
      <w:r w:rsidR="001B52C2" w:rsidRPr="00B66F61">
        <w:rPr>
          <w:sz w:val="24"/>
        </w:rPr>
        <w:t>, meets</w:t>
      </w:r>
      <w:r w:rsidR="00E85762" w:rsidRPr="00B66F61">
        <w:rPr>
          <w:sz w:val="24"/>
        </w:rPr>
        <w:t xml:space="preserve"> the </w:t>
      </w:r>
      <w:r w:rsidR="00EF2CCA" w:rsidRPr="00B66F61">
        <w:rPr>
          <w:sz w:val="24"/>
        </w:rPr>
        <w:t>technical qualifications under the</w:t>
      </w:r>
      <w:r w:rsidR="00E85762" w:rsidRPr="00B66F61">
        <w:rPr>
          <w:sz w:val="24"/>
        </w:rPr>
        <w:t xml:space="preserve"> federal </w:t>
      </w:r>
      <w:r w:rsidR="001B52C2" w:rsidRPr="00B66F61">
        <w:rPr>
          <w:sz w:val="24"/>
        </w:rPr>
        <w:t>statute</w:t>
      </w:r>
      <w:r w:rsidR="007305F9" w:rsidRPr="00B66F61">
        <w:rPr>
          <w:sz w:val="24"/>
        </w:rPr>
        <w:t xml:space="preserve"> </w:t>
      </w:r>
      <w:r w:rsidR="00E85762" w:rsidRPr="00B66F61">
        <w:rPr>
          <w:sz w:val="24"/>
        </w:rPr>
        <w:t xml:space="preserve">and </w:t>
      </w:r>
      <w:r w:rsidR="007F37F6" w:rsidRPr="00B66F61">
        <w:rPr>
          <w:sz w:val="24"/>
        </w:rPr>
        <w:t>s</w:t>
      </w:r>
      <w:r w:rsidR="00241279" w:rsidRPr="00B66F61">
        <w:rPr>
          <w:sz w:val="24"/>
        </w:rPr>
        <w:t xml:space="preserve">tate rules on ETC designation. </w:t>
      </w:r>
      <w:r w:rsidR="007F37F6" w:rsidRPr="00B66F61">
        <w:rPr>
          <w:sz w:val="24"/>
        </w:rPr>
        <w:t xml:space="preserve">TracFone’s service offering fulfills a market niche that has not been </w:t>
      </w:r>
      <w:r w:rsidR="00EF2CCA" w:rsidRPr="00B66F61">
        <w:rPr>
          <w:sz w:val="24"/>
        </w:rPr>
        <w:t>fully served</w:t>
      </w:r>
      <w:r w:rsidR="007F37F6" w:rsidRPr="00B66F61">
        <w:rPr>
          <w:sz w:val="24"/>
        </w:rPr>
        <w:t xml:space="preserve"> by existing ETCs in Washington. </w:t>
      </w:r>
      <w:r w:rsidR="00B446FC">
        <w:rPr>
          <w:sz w:val="24"/>
        </w:rPr>
        <w:t>Although</w:t>
      </w:r>
      <w:r w:rsidR="00B446FC" w:rsidRPr="00B66F61">
        <w:rPr>
          <w:sz w:val="24"/>
        </w:rPr>
        <w:t xml:space="preserve"> </w:t>
      </w:r>
      <w:r w:rsidR="00455739" w:rsidRPr="00B66F61">
        <w:rPr>
          <w:sz w:val="24"/>
        </w:rPr>
        <w:t xml:space="preserve">Staff has concerns </w:t>
      </w:r>
      <w:r w:rsidR="00B446FC">
        <w:rPr>
          <w:sz w:val="24"/>
        </w:rPr>
        <w:t>with</w:t>
      </w:r>
      <w:r w:rsidR="00241279" w:rsidRPr="00B66F61">
        <w:rPr>
          <w:sz w:val="24"/>
        </w:rPr>
        <w:t xml:space="preserve"> several</w:t>
      </w:r>
      <w:r w:rsidR="00455739" w:rsidRPr="00B66F61">
        <w:rPr>
          <w:sz w:val="24"/>
        </w:rPr>
        <w:t xml:space="preserve"> aspects of TracFone’s </w:t>
      </w:r>
      <w:r w:rsidR="00241279" w:rsidRPr="00B66F61">
        <w:rPr>
          <w:sz w:val="24"/>
        </w:rPr>
        <w:t>petition</w:t>
      </w:r>
      <w:r w:rsidR="00455739" w:rsidRPr="00B66F61">
        <w:rPr>
          <w:sz w:val="24"/>
        </w:rPr>
        <w:t xml:space="preserve">, the potential benefits for low-income households </w:t>
      </w:r>
      <w:r w:rsidR="00241279" w:rsidRPr="00B66F61">
        <w:rPr>
          <w:sz w:val="24"/>
        </w:rPr>
        <w:t xml:space="preserve">in Washington </w:t>
      </w:r>
      <w:r w:rsidR="00E938BB">
        <w:rPr>
          <w:sz w:val="24"/>
        </w:rPr>
        <w:t>outweigh these concerns</w:t>
      </w:r>
      <w:r w:rsidR="00455739" w:rsidRPr="00B66F61">
        <w:rPr>
          <w:sz w:val="24"/>
        </w:rPr>
        <w:t xml:space="preserve">. </w:t>
      </w:r>
    </w:p>
    <w:p w:rsidR="00EF2CCA" w:rsidRPr="00B66F61" w:rsidRDefault="00EF2CCA" w:rsidP="00825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0439E" w:rsidRPr="00B66F61" w:rsidRDefault="0083284F" w:rsidP="009043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w:t>
      </w:r>
      <w:r w:rsidR="0090439E" w:rsidRPr="00B66F61">
        <w:rPr>
          <w:sz w:val="24"/>
        </w:rPr>
        <w:t xml:space="preserve">taff recommends the commission </w:t>
      </w:r>
      <w:r w:rsidR="00CC0F28" w:rsidRPr="00B66F61">
        <w:rPr>
          <w:sz w:val="24"/>
        </w:rPr>
        <w:t xml:space="preserve">issue an order </w:t>
      </w:r>
      <w:r w:rsidR="0090439E" w:rsidRPr="00B66F61">
        <w:rPr>
          <w:sz w:val="24"/>
        </w:rPr>
        <w:t>(1) grant</w:t>
      </w:r>
      <w:r w:rsidR="00CC0F28" w:rsidRPr="00B66F61">
        <w:rPr>
          <w:sz w:val="24"/>
        </w:rPr>
        <w:t>ing</w:t>
      </w:r>
      <w:r w:rsidR="0090439E" w:rsidRPr="00B66F61">
        <w:rPr>
          <w:sz w:val="24"/>
        </w:rPr>
        <w:t xml:space="preserve"> the exemption from Washington Administrative Code 480-123-030 (1)(d), (f) and (g);</w:t>
      </w:r>
      <w:r w:rsidR="00CC0F28" w:rsidRPr="00B66F61">
        <w:rPr>
          <w:sz w:val="24"/>
        </w:rPr>
        <w:t xml:space="preserve"> and</w:t>
      </w:r>
      <w:r w:rsidR="0090439E" w:rsidRPr="00B66F61">
        <w:rPr>
          <w:sz w:val="24"/>
        </w:rPr>
        <w:t xml:space="preserve"> (2) designat</w:t>
      </w:r>
      <w:r w:rsidR="00CC0F28" w:rsidRPr="00B66F61">
        <w:rPr>
          <w:sz w:val="24"/>
        </w:rPr>
        <w:t>ing</w:t>
      </w:r>
      <w:r w:rsidR="0090439E" w:rsidRPr="00B66F61">
        <w:rPr>
          <w:sz w:val="24"/>
        </w:rPr>
        <w:t xml:space="preserve"> TracFone Wireless, Inc</w:t>
      </w:r>
      <w:r w:rsidR="008750D7">
        <w:rPr>
          <w:sz w:val="24"/>
        </w:rPr>
        <w:t>.,</w:t>
      </w:r>
      <w:r w:rsidR="0090439E" w:rsidRPr="00B66F61">
        <w:rPr>
          <w:sz w:val="24"/>
        </w:rPr>
        <w:t xml:space="preserve"> as an Eligible Telecommunications Carrier for the limited purpose of receiving Lifeline support </w:t>
      </w:r>
      <w:r w:rsidR="00F674A1">
        <w:rPr>
          <w:sz w:val="24"/>
        </w:rPr>
        <w:t xml:space="preserve">(Tier 1 through Tier 3) </w:t>
      </w:r>
      <w:r w:rsidR="0090439E" w:rsidRPr="00B66F61">
        <w:rPr>
          <w:sz w:val="24"/>
        </w:rPr>
        <w:t xml:space="preserve">of the federal </w:t>
      </w:r>
      <w:r w:rsidR="00675757" w:rsidRPr="00B66F61">
        <w:rPr>
          <w:sz w:val="24"/>
        </w:rPr>
        <w:t>universal service fund</w:t>
      </w:r>
      <w:r w:rsidR="0090439E" w:rsidRPr="00B66F61">
        <w:rPr>
          <w:sz w:val="24"/>
        </w:rPr>
        <w:t xml:space="preserve">, subject to </w:t>
      </w:r>
      <w:r w:rsidR="00CC0F28" w:rsidRPr="00B66F61">
        <w:rPr>
          <w:sz w:val="24"/>
        </w:rPr>
        <w:t xml:space="preserve">the </w:t>
      </w:r>
      <w:r w:rsidR="0090439E" w:rsidRPr="00B66F61">
        <w:rPr>
          <w:sz w:val="24"/>
        </w:rPr>
        <w:t>conditions specified in Attachment</w:t>
      </w:r>
      <w:r w:rsidR="008750D7">
        <w:rPr>
          <w:sz w:val="24"/>
        </w:rPr>
        <w:t>s</w:t>
      </w:r>
      <w:r w:rsidR="0090439E" w:rsidRPr="00B66F61">
        <w:rPr>
          <w:sz w:val="24"/>
        </w:rPr>
        <w:t xml:space="preserve"> 1 and 2 </w:t>
      </w:r>
      <w:r w:rsidR="008750D7">
        <w:rPr>
          <w:sz w:val="24"/>
        </w:rPr>
        <w:t>to</w:t>
      </w:r>
      <w:r w:rsidR="0090439E" w:rsidRPr="00B66F61">
        <w:rPr>
          <w:sz w:val="24"/>
        </w:rPr>
        <w:t xml:space="preserve"> this memo. </w:t>
      </w:r>
    </w:p>
    <w:p w:rsidR="00BD565A" w:rsidRPr="00B66F61" w:rsidRDefault="00BD565A" w:rsidP="009043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565A" w:rsidRPr="00B66F61" w:rsidRDefault="00BD565A" w:rsidP="009043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sectPr w:rsidR="00BD565A" w:rsidRPr="00B66F61" w:rsidSect="00F44F2D">
      <w:headerReference w:type="default" r:id="rId11"/>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34C" w:rsidRDefault="00F0234C">
      <w:r>
        <w:separator/>
      </w:r>
    </w:p>
  </w:endnote>
  <w:endnote w:type="continuationSeparator" w:id="0">
    <w:p w:rsidR="00F0234C" w:rsidRDefault="00F02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34C" w:rsidRDefault="00F0234C">
      <w:r>
        <w:separator/>
      </w:r>
    </w:p>
  </w:footnote>
  <w:footnote w:type="continuationSeparator" w:id="0">
    <w:p w:rsidR="00F0234C" w:rsidRDefault="00F0234C">
      <w:r>
        <w:continuationSeparator/>
      </w:r>
    </w:p>
  </w:footnote>
  <w:footnote w:id="1">
    <w:p w:rsidR="00F0234C" w:rsidRDefault="00F0234C">
      <w:pPr>
        <w:pStyle w:val="FootnoteText"/>
      </w:pPr>
      <w:r>
        <w:rPr>
          <w:rStyle w:val="FootnoteReference"/>
        </w:rPr>
        <w:footnoteRef/>
      </w:r>
      <w:r>
        <w:t>Federal default states refer to states that do not assert jurisdiction on designation of wireless ETCs. FCC designated TracFone as an ETC in Alabama, Connecticut, Delaware, District of Columbia, Massachusetts, New Hampshire, New York, North Carolina, Pennsylvania, Tennessee and Virginia.</w:t>
      </w:r>
    </w:p>
  </w:footnote>
  <w:footnote w:id="2">
    <w:p w:rsidR="00F0234C" w:rsidRPr="00962C61" w:rsidRDefault="00F0234C">
      <w:pPr>
        <w:pStyle w:val="FootnoteText"/>
      </w:pPr>
      <w:r>
        <w:rPr>
          <w:rStyle w:val="FootnoteReference"/>
        </w:rPr>
        <w:footnoteRef/>
      </w:r>
      <w:r>
        <w:rPr>
          <w:i/>
        </w:rPr>
        <w:t xml:space="preserve">In the Matter of Federal-State Joint Board on Universal Service, TracFone Wireless, Inc. Petition for Designation as an Eligible Telecommunications Carrier in the State of New York et al., </w:t>
      </w:r>
      <w:r w:rsidRPr="000E2C4E">
        <w:t>Order,</w:t>
      </w:r>
      <w:r>
        <w:t xml:space="preserve"> CC Docket No.96-45. FCC 08-100 (Released April 11, 2008). (FCC TracFone ETC Designation Order)</w:t>
      </w:r>
      <w:r w:rsidRPr="00D95AB3">
        <w:t xml:space="preserve"> </w:t>
      </w:r>
    </w:p>
  </w:footnote>
  <w:footnote w:id="3">
    <w:p w:rsidR="00F0234C" w:rsidRDefault="00F0234C">
      <w:pPr>
        <w:pStyle w:val="FootnoteText"/>
      </w:pPr>
      <w:r>
        <w:rPr>
          <w:rStyle w:val="FootnoteReference"/>
        </w:rPr>
        <w:footnoteRef/>
      </w:r>
      <w:r>
        <w:t xml:space="preserve">As of November 3, 2009, states that have designated TracFone as an ETC include Florida, Georgia, Illinois, Maryland, Michigan, Missouri, New Jersey, Ohio, Texas, West Virginia and Wisconsin,. </w:t>
      </w:r>
    </w:p>
  </w:footnote>
  <w:footnote w:id="4">
    <w:p w:rsidR="00F0234C" w:rsidRDefault="00F0234C">
      <w:pPr>
        <w:pStyle w:val="FootnoteText"/>
      </w:pPr>
      <w:r>
        <w:rPr>
          <w:rStyle w:val="FootnoteReference"/>
        </w:rPr>
        <w:footnoteRef/>
      </w:r>
      <w:r w:rsidRPr="00BF1820">
        <w:t xml:space="preserve">47 U.S.C. </w:t>
      </w:r>
      <w:r>
        <w:t>§</w:t>
      </w:r>
      <w:r w:rsidRPr="00BF1820">
        <w:t xml:space="preserve">214(e)(2). </w:t>
      </w:r>
      <w:r>
        <w:t>See also 47 C.F.R. §54.201</w:t>
      </w:r>
      <w:r w:rsidRPr="009D2091">
        <w:t>(d).</w:t>
      </w:r>
    </w:p>
  </w:footnote>
  <w:footnote w:id="5">
    <w:p w:rsidR="00F0234C" w:rsidRPr="00E42759" w:rsidRDefault="00F0234C" w:rsidP="00D76162">
      <w:pPr>
        <w:pStyle w:val="FootnoteText"/>
      </w:pPr>
      <w:r>
        <w:rPr>
          <w:rStyle w:val="FootnoteReference"/>
        </w:rPr>
        <w:footnoteRef/>
      </w:r>
      <w:r>
        <w:rPr>
          <w:i/>
        </w:rPr>
        <w:t xml:space="preserve">In the Matter of Federal-State Joint Board Universal Service, </w:t>
      </w:r>
      <w:r>
        <w:t>Report and Order, CC Docket No. 96-45</w:t>
      </w:r>
      <w:r>
        <w:rPr>
          <w:i/>
        </w:rPr>
        <w:t>.</w:t>
      </w:r>
      <w:r w:rsidRPr="00E42759">
        <w:t xml:space="preserve"> </w:t>
      </w:r>
      <w:r>
        <w:t xml:space="preserve">FCC 05-46 (Released March 17, 2005), </w:t>
      </w:r>
      <w:r w:rsidRPr="00E42759">
        <w:t>¶30</w:t>
      </w:r>
      <w:r>
        <w:t>.</w:t>
      </w:r>
    </w:p>
  </w:footnote>
  <w:footnote w:id="6">
    <w:p w:rsidR="00F0234C" w:rsidRDefault="00F0234C">
      <w:pPr>
        <w:pStyle w:val="FootnoteText"/>
      </w:pPr>
      <w:r>
        <w:rPr>
          <w:rStyle w:val="FootnoteReference"/>
        </w:rPr>
        <w:footnoteRef/>
      </w:r>
      <w:r>
        <w:rPr>
          <w:i/>
        </w:rPr>
        <w:t>I</w:t>
      </w:r>
      <w:r w:rsidRPr="00474367">
        <w:rPr>
          <w:i/>
        </w:rPr>
        <w:t xml:space="preserve">n the </w:t>
      </w:r>
      <w:r>
        <w:rPr>
          <w:i/>
        </w:rPr>
        <w:t>M</w:t>
      </w:r>
      <w:r w:rsidRPr="00474367">
        <w:rPr>
          <w:i/>
        </w:rPr>
        <w:t>atter of Federal-State Joint Board on Universal Service and Petition of TracFone Wireless, Inc. for Forbearance from 47 USC § 214 (e) (1) (A) and 47 CFR § 54.201 (i)</w:t>
      </w:r>
      <w:r>
        <w:t>, Order, CC Docket No. 96-45. FCC 05-165 (Released September 8, 2005</w:t>
      </w:r>
      <w:r w:rsidRPr="00A668CC">
        <w:t>). (FCC TracFone Forbearance Order).</w:t>
      </w:r>
    </w:p>
  </w:footnote>
  <w:footnote w:id="7">
    <w:p w:rsidR="00F0234C" w:rsidRDefault="00F0234C">
      <w:pPr>
        <w:pStyle w:val="FootnoteText"/>
      </w:pPr>
      <w:r>
        <w:rPr>
          <w:rStyle w:val="FootnoteReference"/>
        </w:rPr>
        <w:footnoteRef/>
      </w:r>
      <w:r>
        <w:t xml:space="preserve">UT-093012 TracFone Petition (March 12, 2009), pp. 9-14. </w:t>
      </w:r>
    </w:p>
  </w:footnote>
  <w:footnote w:id="8">
    <w:p w:rsidR="00F0234C" w:rsidRPr="00675757" w:rsidRDefault="00F0234C">
      <w:pPr>
        <w:pStyle w:val="FootnoteText"/>
      </w:pPr>
      <w:r>
        <w:rPr>
          <w:rStyle w:val="FootnoteReference"/>
        </w:rPr>
        <w:footnoteRef/>
      </w:r>
      <w:r>
        <w:rPr>
          <w:i/>
        </w:rPr>
        <w:t xml:space="preserve">In the Matter of Federal-State Joint Board Universal Service, </w:t>
      </w:r>
      <w:r>
        <w:t>Report and Order, CC Docket No. 96-45</w:t>
      </w:r>
      <w:r>
        <w:rPr>
          <w:i/>
        </w:rPr>
        <w:t>.</w:t>
      </w:r>
      <w:r w:rsidRPr="00E42759">
        <w:t xml:space="preserve"> </w:t>
      </w:r>
      <w:r>
        <w:t xml:space="preserve">FCC 05-46 (Released March 17, 2005), </w:t>
      </w:r>
      <w:r w:rsidRPr="00E42759">
        <w:t>¶</w:t>
      </w:r>
      <w:r>
        <w:t>18.</w:t>
      </w:r>
    </w:p>
  </w:footnote>
  <w:footnote w:id="9">
    <w:p w:rsidR="00F0234C" w:rsidRPr="00272079" w:rsidRDefault="00F0234C">
      <w:pPr>
        <w:pStyle w:val="FootnoteText"/>
        <w:rPr>
          <w:color w:val="FF0000"/>
        </w:rPr>
      </w:pPr>
      <w:r>
        <w:rPr>
          <w:rStyle w:val="FootnoteReference"/>
        </w:rPr>
        <w:footnoteRef/>
      </w:r>
      <w:r>
        <w:rPr>
          <w:i/>
        </w:rPr>
        <w:t>In the Matter of Lifeline and Link-Up</w:t>
      </w:r>
      <w:r>
        <w:t xml:space="preserve">, </w:t>
      </w:r>
      <w:r w:rsidRPr="002A581E">
        <w:t xml:space="preserve">Report and Order and Further Notice of Proposed Rulemaking, </w:t>
      </w:r>
      <w:r>
        <w:t xml:space="preserve">WC Docket No.03-109. FCC 04-87 (Released April 29, 2004), Table 1.A. </w:t>
      </w:r>
    </w:p>
  </w:footnote>
  <w:footnote w:id="10">
    <w:p w:rsidR="00F0234C" w:rsidRDefault="00F0234C">
      <w:pPr>
        <w:pStyle w:val="FootnoteText"/>
      </w:pPr>
      <w:r>
        <w:rPr>
          <w:rStyle w:val="FootnoteReference"/>
        </w:rPr>
        <w:footnoteRef/>
      </w:r>
      <w:r>
        <w:t xml:space="preserve">Washington Telephone Assistance Program. Report to the Legislature (December 2008). Available at </w:t>
      </w:r>
      <w:hyperlink r:id="rId1" w:history="1">
        <w:r w:rsidRPr="005F3098">
          <w:rPr>
            <w:rStyle w:val="Hyperlink"/>
          </w:rPr>
          <w:t>http://www.dshs.wa.gov/pdf/ea/GovRel/Leg1208/WTAP2008LegReport.pdf</w:t>
        </w:r>
      </w:hyperlink>
      <w:r>
        <w:t xml:space="preserve"> </w:t>
      </w:r>
    </w:p>
  </w:footnote>
  <w:footnote w:id="11">
    <w:p w:rsidR="00F0234C" w:rsidRPr="00705696" w:rsidRDefault="00F0234C" w:rsidP="007F2882">
      <w:pPr>
        <w:pStyle w:val="FootnoteText"/>
      </w:pPr>
      <w:r w:rsidRPr="00705696">
        <w:rPr>
          <w:rStyle w:val="FootnoteReference"/>
        </w:rPr>
        <w:footnoteRef/>
      </w:r>
      <w:r w:rsidRPr="00705696">
        <w:t xml:space="preserve">Hauge, Janice A., Chiang, Eric P. and Jamison, Mark A. (2009). </w:t>
      </w:r>
      <w:r w:rsidRPr="008306FF">
        <w:t xml:space="preserve">Whose </w:t>
      </w:r>
      <w:r>
        <w:t>call is i</w:t>
      </w:r>
      <w:r w:rsidRPr="008306FF">
        <w:t xml:space="preserve">t? Targeting </w:t>
      </w:r>
      <w:r>
        <w:t>u</w:t>
      </w:r>
      <w:r w:rsidRPr="008306FF">
        <w:t xml:space="preserve">niversal </w:t>
      </w:r>
      <w:r>
        <w:t>s</w:t>
      </w:r>
      <w:r w:rsidRPr="008306FF">
        <w:t xml:space="preserve">ervice </w:t>
      </w:r>
      <w:r>
        <w:t>p</w:t>
      </w:r>
      <w:r w:rsidRPr="008306FF">
        <w:t xml:space="preserve">rograms to </w:t>
      </w:r>
      <w:r>
        <w:t>l</w:t>
      </w:r>
      <w:r w:rsidRPr="008306FF">
        <w:t>ow-</w:t>
      </w:r>
      <w:r>
        <w:t>income households’ t</w:t>
      </w:r>
      <w:r w:rsidRPr="008306FF">
        <w:t xml:space="preserve">elecommunications </w:t>
      </w:r>
      <w:r>
        <w:t>p</w:t>
      </w:r>
      <w:r w:rsidRPr="008306FF">
        <w:t>references.</w:t>
      </w:r>
      <w:r>
        <w:t xml:space="preserve"> </w:t>
      </w:r>
      <w:r w:rsidRPr="008306FF">
        <w:rPr>
          <w:i/>
        </w:rPr>
        <w:t>Telecommunications Policy, 33</w:t>
      </w:r>
      <w:r>
        <w:t xml:space="preserve">, pp. 129-145. </w:t>
      </w:r>
    </w:p>
  </w:footnote>
  <w:footnote w:id="12">
    <w:p w:rsidR="00F0234C" w:rsidRDefault="00F0234C">
      <w:pPr>
        <w:pStyle w:val="FootnoteText"/>
      </w:pPr>
      <w:r>
        <w:rPr>
          <w:rStyle w:val="FootnoteReference"/>
        </w:rPr>
        <w:footnoteRef/>
      </w:r>
      <w:r w:rsidRPr="000E2C4E">
        <w:t>In Washington, all four existing wireless ETCs offer Lifeline discounts to eligible customers. The minutes, terms and conditions of their plans vary</w:t>
      </w:r>
      <w:r>
        <w:t>.</w:t>
      </w:r>
      <w:r w:rsidRPr="00205232">
        <w:t xml:space="preserve"> The monthly </w:t>
      </w:r>
      <w:r>
        <w:t>charges</w:t>
      </w:r>
      <w:r w:rsidRPr="00205232">
        <w:t xml:space="preserve"> </w:t>
      </w:r>
      <w:r>
        <w:t xml:space="preserve">of the existing wireless Lifeline plans </w:t>
      </w:r>
      <w:r w:rsidRPr="00205232">
        <w:t>start from $16.49. The credit history check requirement and minimum one-year contract may apply. Some wireless providers waive the entire activation fee; others provide a discount</w:t>
      </w:r>
      <w:r>
        <w:t>ed</w:t>
      </w:r>
      <w:r w:rsidRPr="00205232">
        <w:t xml:space="preserve"> activation fee.</w:t>
      </w:r>
    </w:p>
  </w:footnote>
  <w:footnote w:id="13">
    <w:p w:rsidR="00F0234C" w:rsidRDefault="00F0234C">
      <w:pPr>
        <w:pStyle w:val="FootnoteText"/>
      </w:pPr>
      <w:r>
        <w:rPr>
          <w:rStyle w:val="FootnoteReference"/>
        </w:rPr>
        <w:footnoteRef/>
      </w:r>
      <w:r>
        <w:t xml:space="preserve">According to the </w:t>
      </w:r>
      <w:r w:rsidRPr="005B4450">
        <w:t>Cellular Telecommunicat</w:t>
      </w:r>
      <w:r>
        <w:t xml:space="preserve">ions and Internet Association's 2007 data, an average post-paid wireless phone customer uses 826 minutes per month. </w:t>
      </w:r>
    </w:p>
  </w:footnote>
  <w:footnote w:id="14">
    <w:p w:rsidR="00F0234C" w:rsidRPr="001A66FB" w:rsidRDefault="00F0234C" w:rsidP="009D2091">
      <w:pPr>
        <w:pStyle w:val="FootnoteText"/>
      </w:pPr>
      <w:r w:rsidRPr="001A66FB">
        <w:rPr>
          <w:rStyle w:val="FootnoteReference"/>
        </w:rPr>
        <w:footnoteRef/>
      </w:r>
      <w:r w:rsidRPr="001A66FB">
        <w:rPr>
          <w:i/>
        </w:rPr>
        <w:t>In the Matter of Federal-State Joint Board on Universal Service</w:t>
      </w:r>
      <w:r>
        <w:t xml:space="preserve">, </w:t>
      </w:r>
      <w:r w:rsidRPr="00150BFE">
        <w:t>Report and Order</w:t>
      </w:r>
      <w:r>
        <w:t xml:space="preserve">, CC Docket No.96-45.FCC 05-46 (Released May 8, 1997), ¶47. </w:t>
      </w:r>
    </w:p>
  </w:footnote>
  <w:footnote w:id="15">
    <w:p w:rsidR="00F0234C" w:rsidRPr="00886D47" w:rsidRDefault="00F0234C" w:rsidP="000D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Pr>
          <w:rStyle w:val="FootnoteReference"/>
        </w:rPr>
        <w:footnoteRef/>
      </w:r>
      <w:r w:rsidRPr="00886D47">
        <w:rPr>
          <w:szCs w:val="20"/>
        </w:rPr>
        <w:t xml:space="preserve">In the past, low-income support accounts for only a small percent of the total </w:t>
      </w:r>
      <w:r>
        <w:rPr>
          <w:szCs w:val="20"/>
        </w:rPr>
        <w:t xml:space="preserve">federal universal service fund.  In 2007, it disbursed </w:t>
      </w:r>
      <w:r w:rsidRPr="00886D47">
        <w:rPr>
          <w:szCs w:val="20"/>
        </w:rPr>
        <w:t xml:space="preserve">$823 million, or 11.8 percent of the total federal </w:t>
      </w:r>
      <w:r>
        <w:rPr>
          <w:szCs w:val="20"/>
        </w:rPr>
        <w:t>universal service fund</w:t>
      </w:r>
      <w:r w:rsidRPr="00886D47">
        <w:rPr>
          <w:szCs w:val="20"/>
        </w:rPr>
        <w:t>.</w:t>
      </w:r>
      <w:r>
        <w:rPr>
          <w:szCs w:val="20"/>
        </w:rPr>
        <w:t xml:space="preserve"> However, the 2008 disbursement will increase due to the expanded Lifeline participation.  </w:t>
      </w:r>
      <w:r w:rsidRPr="00886D47">
        <w:rPr>
          <w:szCs w:val="20"/>
        </w:rPr>
        <w:t xml:space="preserve"> </w:t>
      </w:r>
    </w:p>
  </w:footnote>
  <w:footnote w:id="16">
    <w:p w:rsidR="00F0234C" w:rsidRDefault="00F0234C">
      <w:pPr>
        <w:pStyle w:val="FootnoteText"/>
      </w:pPr>
      <w:r>
        <w:rPr>
          <w:rStyle w:val="FootnoteReference"/>
        </w:rPr>
        <w:footnoteRef/>
      </w:r>
      <w:r>
        <w:t>FCC’s estimate for the number of Lifeline-eligible households nationwide for 2002 is 19.5 million. TracFone asserts that the FCC’s latest estimate is about 21 million.</w:t>
      </w:r>
    </w:p>
  </w:footnote>
  <w:footnote w:id="17">
    <w:p w:rsidR="00F0234C" w:rsidRDefault="00F0234C">
      <w:pPr>
        <w:pStyle w:val="FootnoteText"/>
      </w:pPr>
      <w:r>
        <w:rPr>
          <w:rStyle w:val="FootnoteReference"/>
        </w:rPr>
        <w:footnoteRef/>
      </w:r>
      <w:r w:rsidRPr="0059192A">
        <w:t xml:space="preserve">The net impact may be somewhat less to the extent TracFone may take some Lifeline customers away from the existing ETCs and the support associated with those customers is simply ported from the previous Lifeline provider to TracFone. </w:t>
      </w:r>
      <w:r w:rsidR="00AC3DFF">
        <w:t>However, s</w:t>
      </w:r>
      <w:r w:rsidRPr="0059192A">
        <w:t>taff does not anticipate the number of migrating customers will significantly reduce the estimate for TracFone’s Lifeline receipt.</w:t>
      </w:r>
    </w:p>
  </w:footnote>
  <w:footnote w:id="18">
    <w:p w:rsidR="00F0234C" w:rsidRDefault="00F0234C">
      <w:pPr>
        <w:pStyle w:val="FootnoteText"/>
      </w:pPr>
      <w:r>
        <w:rPr>
          <w:rStyle w:val="FootnoteReference"/>
        </w:rPr>
        <w:footnoteRef/>
      </w:r>
      <w:r>
        <w:t>Based on the latest projection, the universal service assessment factor will rise from 12.3 percent for the fourth quarter of 2009 to 14.2 percent for the first quarter of 2010.</w:t>
      </w:r>
    </w:p>
  </w:footnote>
  <w:footnote w:id="19">
    <w:p w:rsidR="00F0234C" w:rsidRDefault="00F0234C">
      <w:pPr>
        <w:pStyle w:val="FootnoteText"/>
      </w:pPr>
      <w:r>
        <w:rPr>
          <w:rStyle w:val="FootnoteReference"/>
        </w:rPr>
        <w:footnoteRef/>
      </w:r>
      <w:r>
        <w:t xml:space="preserve">FCC TracFone Forbearance Order, ¶17. </w:t>
      </w:r>
    </w:p>
  </w:footnote>
  <w:footnote w:id="20">
    <w:p w:rsidR="00F0234C" w:rsidRDefault="00F0234C">
      <w:pPr>
        <w:pStyle w:val="FootnoteText"/>
      </w:pPr>
      <w:r>
        <w:rPr>
          <w:rStyle w:val="FootnoteReference"/>
        </w:rPr>
        <w:footnoteRef/>
      </w:r>
      <w:r>
        <w:t xml:space="preserve">All </w:t>
      </w:r>
      <w:r w:rsidRPr="0085733D">
        <w:rPr>
          <w:color w:val="000000"/>
        </w:rPr>
        <w:t xml:space="preserve">ETCs must file </w:t>
      </w:r>
      <w:r w:rsidRPr="00FB5FF9">
        <w:rPr>
          <w:i/>
          <w:color w:val="000000"/>
        </w:rPr>
        <w:t>certification</w:t>
      </w:r>
      <w:r w:rsidRPr="0085733D">
        <w:rPr>
          <w:color w:val="000000"/>
        </w:rPr>
        <w:t xml:space="preserve"> or </w:t>
      </w:r>
      <w:r w:rsidRPr="00FB5FF9">
        <w:rPr>
          <w:i/>
          <w:color w:val="000000"/>
        </w:rPr>
        <w:t>verification</w:t>
      </w:r>
      <w:r w:rsidRPr="0085733D">
        <w:rPr>
          <w:color w:val="000000"/>
        </w:rPr>
        <w:t xml:space="preserve"> of Lifeline consumers’ eligibility to USAC no later than August 31 of each year. ETCs in federal default states or state that have elected to follow the federal procedures must submit </w:t>
      </w:r>
      <w:r w:rsidRPr="00FB5FF9">
        <w:rPr>
          <w:i/>
          <w:color w:val="000000"/>
        </w:rPr>
        <w:t>Lifeline Verification</w:t>
      </w:r>
      <w:r w:rsidRPr="0085733D">
        <w:rPr>
          <w:color w:val="000000"/>
        </w:rPr>
        <w:t xml:space="preserve"> survey results to USAC; ETCs in non-federal default states must submit their annual </w:t>
      </w:r>
      <w:r w:rsidRPr="00FB5FF9">
        <w:rPr>
          <w:i/>
          <w:color w:val="000000"/>
        </w:rPr>
        <w:t>Low Income Certification</w:t>
      </w:r>
      <w:r w:rsidRPr="0085733D">
        <w:rPr>
          <w:color w:val="000000"/>
        </w:rPr>
        <w:t xml:space="preserve"> to USAC.</w:t>
      </w:r>
      <w:r>
        <w:rPr>
          <w:color w:val="000000"/>
          <w:sz w:val="24"/>
        </w:rPr>
        <w:t xml:space="preserve">  </w:t>
      </w:r>
    </w:p>
  </w:footnote>
  <w:footnote w:id="21">
    <w:p w:rsidR="00F0234C" w:rsidRDefault="00F0234C">
      <w:pPr>
        <w:pStyle w:val="FootnoteText"/>
      </w:pPr>
      <w:r>
        <w:rPr>
          <w:rStyle w:val="FootnoteReference"/>
        </w:rPr>
        <w:footnoteRef/>
      </w:r>
      <w:r>
        <w:t xml:space="preserve">TracFone petitioned to the FCC to modify this condition to verify only a selected sample of customers. The petition is still pending as of today. </w:t>
      </w:r>
    </w:p>
  </w:footnote>
  <w:footnote w:id="22">
    <w:p w:rsidR="00F0234C" w:rsidRPr="00C5331D" w:rsidRDefault="00F0234C" w:rsidP="00DC6D1D">
      <w:pPr>
        <w:pStyle w:val="FootnoteText"/>
      </w:pPr>
      <w:r w:rsidRPr="00C5331D">
        <w:rPr>
          <w:rStyle w:val="FootnoteReference"/>
        </w:rPr>
        <w:footnoteRef/>
      </w:r>
      <w:r w:rsidRPr="00C5331D">
        <w:rPr>
          <w:i/>
        </w:rPr>
        <w:t>In the Matter of Federal-State Joint Board on Universal Service, et al.</w:t>
      </w:r>
      <w:r>
        <w:t>,</w:t>
      </w:r>
      <w:r w:rsidRPr="00C5331D">
        <w:rPr>
          <w:i/>
        </w:rPr>
        <w:t xml:space="preserve"> </w:t>
      </w:r>
      <w:r>
        <w:t xml:space="preserve">Order, </w:t>
      </w:r>
      <w:r w:rsidRPr="00C5331D">
        <w:t>CC Docket No. 96-45</w:t>
      </w:r>
      <w:r>
        <w:t>.</w:t>
      </w:r>
      <w:r w:rsidRPr="00C5331D">
        <w:t xml:space="preserve"> FCC 09-17 </w:t>
      </w:r>
      <w:r>
        <w:t xml:space="preserve">(Released March 5, 2009). </w:t>
      </w:r>
      <w:r w:rsidRPr="00C5331D">
        <w:t xml:space="preserve">(FCC TracFone </w:t>
      </w:r>
      <w:r>
        <w:t>Forbearance</w:t>
      </w:r>
      <w:r w:rsidRPr="00C5331D">
        <w:t xml:space="preserve"> Modification Order). </w:t>
      </w:r>
    </w:p>
  </w:footnote>
  <w:footnote w:id="23">
    <w:p w:rsidR="00AC3DFF" w:rsidRDefault="00AC3DFF" w:rsidP="00AC3DFF">
      <w:r>
        <w:rPr>
          <w:rStyle w:val="FootnoteReference"/>
        </w:rPr>
        <w:footnoteRef/>
      </w:r>
      <w:r>
        <w:t xml:space="preserve"> </w:t>
      </w:r>
      <w:r>
        <w:rPr>
          <w:i/>
        </w:rPr>
        <w:t xml:space="preserve">TracFone Wireless, Inc. v. State of Washington Department of </w:t>
      </w:r>
      <w:r w:rsidRPr="0016500F">
        <w:rPr>
          <w:i/>
        </w:rPr>
        <w:t>Revenue</w:t>
      </w:r>
      <w:r>
        <w:t>. Washington S</w:t>
      </w:r>
      <w:r>
        <w:rPr>
          <w:color w:val="1F497D"/>
        </w:rPr>
        <w:t xml:space="preserve">tate Supreme Court, Docket 82741-9.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34C" w:rsidRPr="00FE0AD1" w:rsidRDefault="00F0234C">
    <w:pPr>
      <w:spacing w:line="238" w:lineRule="auto"/>
    </w:pPr>
    <w:r w:rsidRPr="00FE0AD1">
      <w:t xml:space="preserve">Docket </w:t>
    </w:r>
    <w:r>
      <w:t>UT</w:t>
    </w:r>
    <w:r w:rsidRPr="00FE0AD1">
      <w:t>-</w:t>
    </w:r>
    <w:r>
      <w:t>093012</w:t>
    </w:r>
  </w:p>
  <w:p w:rsidR="00F0234C" w:rsidRPr="0071174D" w:rsidRDefault="00F0234C">
    <w:pPr>
      <w:spacing w:line="238" w:lineRule="auto"/>
    </w:pPr>
    <w:r w:rsidRPr="0071174D">
      <w:t xml:space="preserve">November </w:t>
    </w:r>
    <w:r>
      <w:t>25</w:t>
    </w:r>
    <w:r w:rsidRPr="0071174D">
      <w:t>, 2009</w:t>
    </w:r>
  </w:p>
  <w:p w:rsidR="00F0234C" w:rsidRPr="00FE0AD1" w:rsidRDefault="00F0234C">
    <w:pPr>
      <w:spacing w:line="238" w:lineRule="auto"/>
      <w:rPr>
        <w:rStyle w:val="PageNumber"/>
      </w:rPr>
    </w:pPr>
    <w:r w:rsidRPr="00FE0AD1">
      <w:t xml:space="preserve">Page </w:t>
    </w:r>
    <w:r w:rsidR="00876184" w:rsidRPr="00FE0AD1">
      <w:rPr>
        <w:rStyle w:val="PageNumber"/>
      </w:rPr>
      <w:fldChar w:fldCharType="begin"/>
    </w:r>
    <w:r w:rsidRPr="00FE0AD1">
      <w:rPr>
        <w:rStyle w:val="PageNumber"/>
      </w:rPr>
      <w:instrText xml:space="preserve"> PAGE </w:instrText>
    </w:r>
    <w:r w:rsidR="00876184" w:rsidRPr="00FE0AD1">
      <w:rPr>
        <w:rStyle w:val="PageNumber"/>
      </w:rPr>
      <w:fldChar w:fldCharType="separate"/>
    </w:r>
    <w:r w:rsidR="003768A9">
      <w:rPr>
        <w:rStyle w:val="PageNumber"/>
        <w:noProof/>
      </w:rPr>
      <w:t>12</w:t>
    </w:r>
    <w:r w:rsidR="00876184" w:rsidRPr="00FE0AD1">
      <w:rPr>
        <w:rStyle w:val="PageNumber"/>
      </w:rPr>
      <w:fldChar w:fldCharType="end"/>
    </w:r>
  </w:p>
  <w:p w:rsidR="00F0234C" w:rsidRDefault="00F0234C">
    <w:pPr>
      <w:spacing w:line="238" w:lineRule="auto"/>
      <w:rPr>
        <w:rFonts w:ascii="Palatino Linotype" w:hAnsi="Palatino Linotype"/>
      </w:rPr>
    </w:pPr>
  </w:p>
  <w:p w:rsidR="00F0234C" w:rsidRDefault="00F023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18"/>
  </w:num>
  <w:num w:numId="5">
    <w:abstractNumId w:val="17"/>
  </w:num>
  <w:num w:numId="6">
    <w:abstractNumId w:val="1"/>
  </w:num>
  <w:num w:numId="7">
    <w:abstractNumId w:val="22"/>
  </w:num>
  <w:num w:numId="8">
    <w:abstractNumId w:val="12"/>
  </w:num>
  <w:num w:numId="9">
    <w:abstractNumId w:val="24"/>
  </w:num>
  <w:num w:numId="10">
    <w:abstractNumId w:val="10"/>
  </w:num>
  <w:num w:numId="11">
    <w:abstractNumId w:val="25"/>
  </w:num>
  <w:num w:numId="12">
    <w:abstractNumId w:val="20"/>
  </w:num>
  <w:num w:numId="13">
    <w:abstractNumId w:val="21"/>
  </w:num>
  <w:num w:numId="14">
    <w:abstractNumId w:val="16"/>
  </w:num>
  <w:num w:numId="15">
    <w:abstractNumId w:val="19"/>
  </w:num>
  <w:num w:numId="16">
    <w:abstractNumId w:val="5"/>
  </w:num>
  <w:num w:numId="17">
    <w:abstractNumId w:val="9"/>
  </w:num>
  <w:num w:numId="18">
    <w:abstractNumId w:val="3"/>
  </w:num>
  <w:num w:numId="19">
    <w:abstractNumId w:val="13"/>
  </w:num>
  <w:num w:numId="20">
    <w:abstractNumId w:val="0"/>
  </w:num>
  <w:num w:numId="21">
    <w:abstractNumId w:val="11"/>
  </w:num>
  <w:num w:numId="22">
    <w:abstractNumId w:val="7"/>
  </w:num>
  <w:num w:numId="23">
    <w:abstractNumId w:val="6"/>
  </w:num>
  <w:num w:numId="24">
    <w:abstractNumId w:val="8"/>
  </w:num>
  <w:num w:numId="25">
    <w:abstractNumId w:val="23"/>
  </w:num>
  <w:num w:numId="26">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bordersDoNotSurroundHeader/>
  <w:bordersDoNotSurroundFooter/>
  <w:hideSpellingErrors/>
  <w:hideGrammaticalErrors/>
  <w:activeWritingStyle w:appName="MSWord" w:lang="en-US" w:vendorID="64" w:dllVersion="131078" w:nlCheck="1" w:checkStyle="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w:hdrShapeDefaults>
  <w:footnotePr>
    <w:footnote w:id="-1"/>
    <w:footnote w:id="0"/>
  </w:footnotePr>
  <w:endnotePr>
    <w:numFmt w:val="decimal"/>
    <w:numRestart w:val="eachSect"/>
    <w:endnote w:id="-1"/>
    <w:endnote w:id="0"/>
  </w:endnotePr>
  <w:compat/>
  <w:rsids>
    <w:rsidRoot w:val="007155BE"/>
    <w:rsid w:val="00000C96"/>
    <w:rsid w:val="00002BE6"/>
    <w:rsid w:val="00006A44"/>
    <w:rsid w:val="000071D5"/>
    <w:rsid w:val="000121DD"/>
    <w:rsid w:val="00012D41"/>
    <w:rsid w:val="00012ED4"/>
    <w:rsid w:val="000134D6"/>
    <w:rsid w:val="00015B46"/>
    <w:rsid w:val="00016440"/>
    <w:rsid w:val="00020B06"/>
    <w:rsid w:val="00020B6A"/>
    <w:rsid w:val="00023771"/>
    <w:rsid w:val="000238BE"/>
    <w:rsid w:val="0002585F"/>
    <w:rsid w:val="00025C41"/>
    <w:rsid w:val="00027CA9"/>
    <w:rsid w:val="00030652"/>
    <w:rsid w:val="00037061"/>
    <w:rsid w:val="000377B4"/>
    <w:rsid w:val="0004008D"/>
    <w:rsid w:val="00040534"/>
    <w:rsid w:val="00041309"/>
    <w:rsid w:val="000415CA"/>
    <w:rsid w:val="00042F20"/>
    <w:rsid w:val="0004617C"/>
    <w:rsid w:val="00052571"/>
    <w:rsid w:val="00055129"/>
    <w:rsid w:val="00060B66"/>
    <w:rsid w:val="00063359"/>
    <w:rsid w:val="0006366E"/>
    <w:rsid w:val="0006369E"/>
    <w:rsid w:val="000642A3"/>
    <w:rsid w:val="00065632"/>
    <w:rsid w:val="00067761"/>
    <w:rsid w:val="000708F9"/>
    <w:rsid w:val="00072B27"/>
    <w:rsid w:val="00072E8D"/>
    <w:rsid w:val="000732A1"/>
    <w:rsid w:val="00074C54"/>
    <w:rsid w:val="000805CC"/>
    <w:rsid w:val="00080824"/>
    <w:rsid w:val="00084C44"/>
    <w:rsid w:val="00086ABF"/>
    <w:rsid w:val="00087956"/>
    <w:rsid w:val="00087B01"/>
    <w:rsid w:val="00090817"/>
    <w:rsid w:val="00090D29"/>
    <w:rsid w:val="00090D35"/>
    <w:rsid w:val="0009270C"/>
    <w:rsid w:val="0009317F"/>
    <w:rsid w:val="00094152"/>
    <w:rsid w:val="00094A10"/>
    <w:rsid w:val="00096354"/>
    <w:rsid w:val="000A2976"/>
    <w:rsid w:val="000A2FD7"/>
    <w:rsid w:val="000B02C4"/>
    <w:rsid w:val="000B4BE0"/>
    <w:rsid w:val="000B4E80"/>
    <w:rsid w:val="000B7C8B"/>
    <w:rsid w:val="000C1123"/>
    <w:rsid w:val="000C27A2"/>
    <w:rsid w:val="000C3659"/>
    <w:rsid w:val="000C40F9"/>
    <w:rsid w:val="000C47E1"/>
    <w:rsid w:val="000D10E3"/>
    <w:rsid w:val="000D1BC6"/>
    <w:rsid w:val="000D23A6"/>
    <w:rsid w:val="000D3A04"/>
    <w:rsid w:val="000D6EE8"/>
    <w:rsid w:val="000D730D"/>
    <w:rsid w:val="000D7717"/>
    <w:rsid w:val="000E2C4E"/>
    <w:rsid w:val="000E5DC6"/>
    <w:rsid w:val="000E6710"/>
    <w:rsid w:val="000F23B0"/>
    <w:rsid w:val="000F3073"/>
    <w:rsid w:val="000F356A"/>
    <w:rsid w:val="000F4ACF"/>
    <w:rsid w:val="000F5167"/>
    <w:rsid w:val="000F5C69"/>
    <w:rsid w:val="000F6CA4"/>
    <w:rsid w:val="000F6F14"/>
    <w:rsid w:val="000F7C9F"/>
    <w:rsid w:val="00100ACF"/>
    <w:rsid w:val="001012D9"/>
    <w:rsid w:val="0010147C"/>
    <w:rsid w:val="001016FE"/>
    <w:rsid w:val="00101F06"/>
    <w:rsid w:val="001079F8"/>
    <w:rsid w:val="00110A6C"/>
    <w:rsid w:val="00114DD1"/>
    <w:rsid w:val="001200C5"/>
    <w:rsid w:val="00120D7E"/>
    <w:rsid w:val="00126B87"/>
    <w:rsid w:val="00127B0D"/>
    <w:rsid w:val="001330AD"/>
    <w:rsid w:val="001331A4"/>
    <w:rsid w:val="00133CB2"/>
    <w:rsid w:val="00136051"/>
    <w:rsid w:val="00137194"/>
    <w:rsid w:val="00137FE5"/>
    <w:rsid w:val="00143171"/>
    <w:rsid w:val="001431B9"/>
    <w:rsid w:val="00144259"/>
    <w:rsid w:val="00144F9A"/>
    <w:rsid w:val="00147F5A"/>
    <w:rsid w:val="00150BFE"/>
    <w:rsid w:val="0015140F"/>
    <w:rsid w:val="00151E90"/>
    <w:rsid w:val="00154D37"/>
    <w:rsid w:val="001608FD"/>
    <w:rsid w:val="00161E2E"/>
    <w:rsid w:val="00164BEE"/>
    <w:rsid w:val="0016500F"/>
    <w:rsid w:val="001742C2"/>
    <w:rsid w:val="001745C3"/>
    <w:rsid w:val="001750EA"/>
    <w:rsid w:val="00175395"/>
    <w:rsid w:val="00175973"/>
    <w:rsid w:val="0017615B"/>
    <w:rsid w:val="00177CD8"/>
    <w:rsid w:val="00180222"/>
    <w:rsid w:val="00180858"/>
    <w:rsid w:val="00181F93"/>
    <w:rsid w:val="00183C77"/>
    <w:rsid w:val="00184E82"/>
    <w:rsid w:val="00186D5C"/>
    <w:rsid w:val="00186DEB"/>
    <w:rsid w:val="0019005A"/>
    <w:rsid w:val="00191098"/>
    <w:rsid w:val="00192916"/>
    <w:rsid w:val="00192B1D"/>
    <w:rsid w:val="0019431B"/>
    <w:rsid w:val="001945F2"/>
    <w:rsid w:val="001964FD"/>
    <w:rsid w:val="001A342D"/>
    <w:rsid w:val="001A52DE"/>
    <w:rsid w:val="001A66FB"/>
    <w:rsid w:val="001A7370"/>
    <w:rsid w:val="001B20C0"/>
    <w:rsid w:val="001B3F6A"/>
    <w:rsid w:val="001B45F3"/>
    <w:rsid w:val="001B4800"/>
    <w:rsid w:val="001B52C2"/>
    <w:rsid w:val="001B6053"/>
    <w:rsid w:val="001B7870"/>
    <w:rsid w:val="001B7A87"/>
    <w:rsid w:val="001B7ED0"/>
    <w:rsid w:val="001C005F"/>
    <w:rsid w:val="001C0A08"/>
    <w:rsid w:val="001C1638"/>
    <w:rsid w:val="001C1CF4"/>
    <w:rsid w:val="001C1DF8"/>
    <w:rsid w:val="001C20FB"/>
    <w:rsid w:val="001C2922"/>
    <w:rsid w:val="001D009A"/>
    <w:rsid w:val="001D0EA6"/>
    <w:rsid w:val="001D0F1D"/>
    <w:rsid w:val="001D1BBE"/>
    <w:rsid w:val="001D28F3"/>
    <w:rsid w:val="001D3D2F"/>
    <w:rsid w:val="001D4246"/>
    <w:rsid w:val="001D495F"/>
    <w:rsid w:val="001E436A"/>
    <w:rsid w:val="001E641B"/>
    <w:rsid w:val="001E72E0"/>
    <w:rsid w:val="001E7545"/>
    <w:rsid w:val="001F0E87"/>
    <w:rsid w:val="001F1ADB"/>
    <w:rsid w:val="001F2092"/>
    <w:rsid w:val="001F467F"/>
    <w:rsid w:val="001F6DA4"/>
    <w:rsid w:val="00203994"/>
    <w:rsid w:val="00204E23"/>
    <w:rsid w:val="00205232"/>
    <w:rsid w:val="002063F1"/>
    <w:rsid w:val="00211B02"/>
    <w:rsid w:val="002126C4"/>
    <w:rsid w:val="00212D04"/>
    <w:rsid w:val="00213224"/>
    <w:rsid w:val="002155B8"/>
    <w:rsid w:val="00216EBC"/>
    <w:rsid w:val="00220B63"/>
    <w:rsid w:val="00221564"/>
    <w:rsid w:val="00222121"/>
    <w:rsid w:val="00223AAA"/>
    <w:rsid w:val="002241B8"/>
    <w:rsid w:val="00225F69"/>
    <w:rsid w:val="0022709E"/>
    <w:rsid w:val="002305B5"/>
    <w:rsid w:val="002337C2"/>
    <w:rsid w:val="002348E0"/>
    <w:rsid w:val="002349CB"/>
    <w:rsid w:val="0023518B"/>
    <w:rsid w:val="002369A9"/>
    <w:rsid w:val="00240029"/>
    <w:rsid w:val="0024112E"/>
    <w:rsid w:val="00241279"/>
    <w:rsid w:val="0024162C"/>
    <w:rsid w:val="0024238C"/>
    <w:rsid w:val="0024471F"/>
    <w:rsid w:val="0024512C"/>
    <w:rsid w:val="002452E9"/>
    <w:rsid w:val="002478E6"/>
    <w:rsid w:val="002520CC"/>
    <w:rsid w:val="002522FB"/>
    <w:rsid w:val="00252494"/>
    <w:rsid w:val="00252AF0"/>
    <w:rsid w:val="0025404D"/>
    <w:rsid w:val="00254075"/>
    <w:rsid w:val="002578A3"/>
    <w:rsid w:val="00260E32"/>
    <w:rsid w:val="00261ABB"/>
    <w:rsid w:val="00263996"/>
    <w:rsid w:val="0026637B"/>
    <w:rsid w:val="00267644"/>
    <w:rsid w:val="002719BD"/>
    <w:rsid w:val="00272079"/>
    <w:rsid w:val="00273A86"/>
    <w:rsid w:val="00273C3A"/>
    <w:rsid w:val="00274EE9"/>
    <w:rsid w:val="00275E3E"/>
    <w:rsid w:val="0027629F"/>
    <w:rsid w:val="00282003"/>
    <w:rsid w:val="0028207C"/>
    <w:rsid w:val="00286BC2"/>
    <w:rsid w:val="00286BD1"/>
    <w:rsid w:val="002879E8"/>
    <w:rsid w:val="00287EC9"/>
    <w:rsid w:val="002924C5"/>
    <w:rsid w:val="0029312C"/>
    <w:rsid w:val="0029365C"/>
    <w:rsid w:val="0029570E"/>
    <w:rsid w:val="00295B88"/>
    <w:rsid w:val="002973A0"/>
    <w:rsid w:val="002974EA"/>
    <w:rsid w:val="002A1B14"/>
    <w:rsid w:val="002A2434"/>
    <w:rsid w:val="002A42DF"/>
    <w:rsid w:val="002A55B0"/>
    <w:rsid w:val="002A581E"/>
    <w:rsid w:val="002A5D58"/>
    <w:rsid w:val="002A7215"/>
    <w:rsid w:val="002B02AE"/>
    <w:rsid w:val="002B163B"/>
    <w:rsid w:val="002B3B6D"/>
    <w:rsid w:val="002B612B"/>
    <w:rsid w:val="002B676A"/>
    <w:rsid w:val="002B6E18"/>
    <w:rsid w:val="002B799F"/>
    <w:rsid w:val="002C0053"/>
    <w:rsid w:val="002C1D40"/>
    <w:rsid w:val="002C2465"/>
    <w:rsid w:val="002C3E77"/>
    <w:rsid w:val="002C753A"/>
    <w:rsid w:val="002D09C2"/>
    <w:rsid w:val="002D09C8"/>
    <w:rsid w:val="002D2CD4"/>
    <w:rsid w:val="002D3175"/>
    <w:rsid w:val="002D4F2A"/>
    <w:rsid w:val="002D6209"/>
    <w:rsid w:val="002E31E1"/>
    <w:rsid w:val="002E38E2"/>
    <w:rsid w:val="002E3947"/>
    <w:rsid w:val="002E55FF"/>
    <w:rsid w:val="002F1E5E"/>
    <w:rsid w:val="002F382F"/>
    <w:rsid w:val="002F5F26"/>
    <w:rsid w:val="003001CC"/>
    <w:rsid w:val="003008E1"/>
    <w:rsid w:val="003069EB"/>
    <w:rsid w:val="00313EEB"/>
    <w:rsid w:val="0031647F"/>
    <w:rsid w:val="00317026"/>
    <w:rsid w:val="00330B59"/>
    <w:rsid w:val="00332762"/>
    <w:rsid w:val="00333FEE"/>
    <w:rsid w:val="003376DA"/>
    <w:rsid w:val="0034261A"/>
    <w:rsid w:val="00344515"/>
    <w:rsid w:val="003448C2"/>
    <w:rsid w:val="00347A72"/>
    <w:rsid w:val="00347DD6"/>
    <w:rsid w:val="00350743"/>
    <w:rsid w:val="00350EAC"/>
    <w:rsid w:val="003548D2"/>
    <w:rsid w:val="00355CE6"/>
    <w:rsid w:val="00356BAE"/>
    <w:rsid w:val="00357CAE"/>
    <w:rsid w:val="0036044B"/>
    <w:rsid w:val="00360D39"/>
    <w:rsid w:val="00360E4F"/>
    <w:rsid w:val="00361545"/>
    <w:rsid w:val="00361771"/>
    <w:rsid w:val="00361D71"/>
    <w:rsid w:val="00361DD0"/>
    <w:rsid w:val="0036507E"/>
    <w:rsid w:val="00370CA1"/>
    <w:rsid w:val="00370CEA"/>
    <w:rsid w:val="003765AD"/>
    <w:rsid w:val="003768A9"/>
    <w:rsid w:val="00376C63"/>
    <w:rsid w:val="003804F6"/>
    <w:rsid w:val="003805F1"/>
    <w:rsid w:val="003808E2"/>
    <w:rsid w:val="00380D1E"/>
    <w:rsid w:val="00382C0C"/>
    <w:rsid w:val="0038331B"/>
    <w:rsid w:val="003858EA"/>
    <w:rsid w:val="00385F94"/>
    <w:rsid w:val="00386B8D"/>
    <w:rsid w:val="00387271"/>
    <w:rsid w:val="003877B3"/>
    <w:rsid w:val="00390C63"/>
    <w:rsid w:val="00391ECB"/>
    <w:rsid w:val="00392FAE"/>
    <w:rsid w:val="00393E46"/>
    <w:rsid w:val="003975F3"/>
    <w:rsid w:val="003A0422"/>
    <w:rsid w:val="003A1968"/>
    <w:rsid w:val="003A2597"/>
    <w:rsid w:val="003A2CA3"/>
    <w:rsid w:val="003A6E77"/>
    <w:rsid w:val="003B02D2"/>
    <w:rsid w:val="003B09CB"/>
    <w:rsid w:val="003B2792"/>
    <w:rsid w:val="003B30F7"/>
    <w:rsid w:val="003B3851"/>
    <w:rsid w:val="003B7FD2"/>
    <w:rsid w:val="003C134F"/>
    <w:rsid w:val="003C18AE"/>
    <w:rsid w:val="003C3D11"/>
    <w:rsid w:val="003C4980"/>
    <w:rsid w:val="003C76F2"/>
    <w:rsid w:val="003D0349"/>
    <w:rsid w:val="003D0E11"/>
    <w:rsid w:val="003D1063"/>
    <w:rsid w:val="003D364E"/>
    <w:rsid w:val="003D7349"/>
    <w:rsid w:val="003D7D12"/>
    <w:rsid w:val="003D7F41"/>
    <w:rsid w:val="003E028B"/>
    <w:rsid w:val="003E2046"/>
    <w:rsid w:val="003E2C21"/>
    <w:rsid w:val="003E4343"/>
    <w:rsid w:val="003E4D54"/>
    <w:rsid w:val="003E4D88"/>
    <w:rsid w:val="003E5BAA"/>
    <w:rsid w:val="003E5DA3"/>
    <w:rsid w:val="003E6A3F"/>
    <w:rsid w:val="003F10C8"/>
    <w:rsid w:val="003F1B26"/>
    <w:rsid w:val="003F21BB"/>
    <w:rsid w:val="003F410F"/>
    <w:rsid w:val="003F7A4E"/>
    <w:rsid w:val="00400AF5"/>
    <w:rsid w:val="00401652"/>
    <w:rsid w:val="004018E8"/>
    <w:rsid w:val="004027C6"/>
    <w:rsid w:val="00405297"/>
    <w:rsid w:val="00407B97"/>
    <w:rsid w:val="00410294"/>
    <w:rsid w:val="004118DB"/>
    <w:rsid w:val="004132BA"/>
    <w:rsid w:val="004136B0"/>
    <w:rsid w:val="00413A04"/>
    <w:rsid w:val="00413A43"/>
    <w:rsid w:val="0042015D"/>
    <w:rsid w:val="0042096A"/>
    <w:rsid w:val="0042234A"/>
    <w:rsid w:val="004225D6"/>
    <w:rsid w:val="00422E70"/>
    <w:rsid w:val="004241CC"/>
    <w:rsid w:val="0042506C"/>
    <w:rsid w:val="00427DD5"/>
    <w:rsid w:val="004318AB"/>
    <w:rsid w:val="004339FD"/>
    <w:rsid w:val="00433D97"/>
    <w:rsid w:val="004341A7"/>
    <w:rsid w:val="004345F7"/>
    <w:rsid w:val="0043682F"/>
    <w:rsid w:val="004369A5"/>
    <w:rsid w:val="0043746A"/>
    <w:rsid w:val="0044364B"/>
    <w:rsid w:val="00443DC0"/>
    <w:rsid w:val="0044508F"/>
    <w:rsid w:val="0045072C"/>
    <w:rsid w:val="004511A3"/>
    <w:rsid w:val="0045500C"/>
    <w:rsid w:val="004556E1"/>
    <w:rsid w:val="00455739"/>
    <w:rsid w:val="00456249"/>
    <w:rsid w:val="00460A66"/>
    <w:rsid w:val="00460C38"/>
    <w:rsid w:val="00461E5D"/>
    <w:rsid w:val="0046451E"/>
    <w:rsid w:val="0046551B"/>
    <w:rsid w:val="004662D1"/>
    <w:rsid w:val="00466B85"/>
    <w:rsid w:val="00471095"/>
    <w:rsid w:val="00471435"/>
    <w:rsid w:val="004721BB"/>
    <w:rsid w:val="004733AB"/>
    <w:rsid w:val="00473488"/>
    <w:rsid w:val="00474367"/>
    <w:rsid w:val="00475ADF"/>
    <w:rsid w:val="00477171"/>
    <w:rsid w:val="00481DB5"/>
    <w:rsid w:val="004827C9"/>
    <w:rsid w:val="00482CC3"/>
    <w:rsid w:val="00482D6A"/>
    <w:rsid w:val="0048747D"/>
    <w:rsid w:val="0049084E"/>
    <w:rsid w:val="00491945"/>
    <w:rsid w:val="00495D7B"/>
    <w:rsid w:val="00497F0A"/>
    <w:rsid w:val="004A334D"/>
    <w:rsid w:val="004A56F3"/>
    <w:rsid w:val="004B0555"/>
    <w:rsid w:val="004B0570"/>
    <w:rsid w:val="004B06A0"/>
    <w:rsid w:val="004B26C3"/>
    <w:rsid w:val="004B2811"/>
    <w:rsid w:val="004B491A"/>
    <w:rsid w:val="004B706A"/>
    <w:rsid w:val="004B7236"/>
    <w:rsid w:val="004C1C71"/>
    <w:rsid w:val="004C215E"/>
    <w:rsid w:val="004C48C0"/>
    <w:rsid w:val="004C6E52"/>
    <w:rsid w:val="004D28EE"/>
    <w:rsid w:val="004D3FE5"/>
    <w:rsid w:val="004D4B93"/>
    <w:rsid w:val="004D50E5"/>
    <w:rsid w:val="004E06CD"/>
    <w:rsid w:val="004E2DB0"/>
    <w:rsid w:val="004E5220"/>
    <w:rsid w:val="004E60FB"/>
    <w:rsid w:val="004E624C"/>
    <w:rsid w:val="004E6BD9"/>
    <w:rsid w:val="004E77B4"/>
    <w:rsid w:val="004F1980"/>
    <w:rsid w:val="004F2B95"/>
    <w:rsid w:val="004F3E98"/>
    <w:rsid w:val="004F589E"/>
    <w:rsid w:val="004F6629"/>
    <w:rsid w:val="004F796C"/>
    <w:rsid w:val="0050198C"/>
    <w:rsid w:val="005025E6"/>
    <w:rsid w:val="0050261B"/>
    <w:rsid w:val="005030F6"/>
    <w:rsid w:val="0050347B"/>
    <w:rsid w:val="005035B9"/>
    <w:rsid w:val="005069D2"/>
    <w:rsid w:val="005101F1"/>
    <w:rsid w:val="00510A2B"/>
    <w:rsid w:val="00511D05"/>
    <w:rsid w:val="00516844"/>
    <w:rsid w:val="0051776B"/>
    <w:rsid w:val="0051779B"/>
    <w:rsid w:val="00521641"/>
    <w:rsid w:val="00526531"/>
    <w:rsid w:val="005277BD"/>
    <w:rsid w:val="00531CCB"/>
    <w:rsid w:val="00532D38"/>
    <w:rsid w:val="00535B12"/>
    <w:rsid w:val="0053764F"/>
    <w:rsid w:val="005404DC"/>
    <w:rsid w:val="00540E1D"/>
    <w:rsid w:val="00541AC1"/>
    <w:rsid w:val="00543A8C"/>
    <w:rsid w:val="00556039"/>
    <w:rsid w:val="00556468"/>
    <w:rsid w:val="00557177"/>
    <w:rsid w:val="0055788D"/>
    <w:rsid w:val="005612F3"/>
    <w:rsid w:val="00562C6A"/>
    <w:rsid w:val="00563387"/>
    <w:rsid w:val="00563502"/>
    <w:rsid w:val="00563639"/>
    <w:rsid w:val="00564092"/>
    <w:rsid w:val="00564EC1"/>
    <w:rsid w:val="005770E2"/>
    <w:rsid w:val="0057751E"/>
    <w:rsid w:val="00586B79"/>
    <w:rsid w:val="00587613"/>
    <w:rsid w:val="00590FA7"/>
    <w:rsid w:val="00591345"/>
    <w:rsid w:val="00591778"/>
    <w:rsid w:val="0059192A"/>
    <w:rsid w:val="005935C2"/>
    <w:rsid w:val="005A5CFD"/>
    <w:rsid w:val="005A6451"/>
    <w:rsid w:val="005A647A"/>
    <w:rsid w:val="005B093D"/>
    <w:rsid w:val="005B1834"/>
    <w:rsid w:val="005B4450"/>
    <w:rsid w:val="005B4AE8"/>
    <w:rsid w:val="005B63DB"/>
    <w:rsid w:val="005B6A36"/>
    <w:rsid w:val="005B738C"/>
    <w:rsid w:val="005C0529"/>
    <w:rsid w:val="005C27C6"/>
    <w:rsid w:val="005C34B0"/>
    <w:rsid w:val="005C7365"/>
    <w:rsid w:val="005D0D91"/>
    <w:rsid w:val="005D2373"/>
    <w:rsid w:val="005D28F6"/>
    <w:rsid w:val="005D2D15"/>
    <w:rsid w:val="005D5214"/>
    <w:rsid w:val="005D641E"/>
    <w:rsid w:val="005D75FB"/>
    <w:rsid w:val="005E6FE7"/>
    <w:rsid w:val="005E7CA5"/>
    <w:rsid w:val="005F0F1C"/>
    <w:rsid w:val="005F1F84"/>
    <w:rsid w:val="005F3087"/>
    <w:rsid w:val="005F3D14"/>
    <w:rsid w:val="005F4269"/>
    <w:rsid w:val="005F4E63"/>
    <w:rsid w:val="005F60B9"/>
    <w:rsid w:val="005F7806"/>
    <w:rsid w:val="006018DC"/>
    <w:rsid w:val="0060272B"/>
    <w:rsid w:val="0060344F"/>
    <w:rsid w:val="00605346"/>
    <w:rsid w:val="00610C4C"/>
    <w:rsid w:val="00611440"/>
    <w:rsid w:val="00612738"/>
    <w:rsid w:val="00614915"/>
    <w:rsid w:val="006157A9"/>
    <w:rsid w:val="00616ED5"/>
    <w:rsid w:val="0061726D"/>
    <w:rsid w:val="0062065A"/>
    <w:rsid w:val="006209EB"/>
    <w:rsid w:val="00622736"/>
    <w:rsid w:val="00622A85"/>
    <w:rsid w:val="00623272"/>
    <w:rsid w:val="0062357E"/>
    <w:rsid w:val="00625D33"/>
    <w:rsid w:val="0062648F"/>
    <w:rsid w:val="00626DE5"/>
    <w:rsid w:val="006312E6"/>
    <w:rsid w:val="006332DF"/>
    <w:rsid w:val="00634536"/>
    <w:rsid w:val="00637746"/>
    <w:rsid w:val="006412F6"/>
    <w:rsid w:val="00642894"/>
    <w:rsid w:val="00644925"/>
    <w:rsid w:val="006455B9"/>
    <w:rsid w:val="00647495"/>
    <w:rsid w:val="0065173C"/>
    <w:rsid w:val="00651B9E"/>
    <w:rsid w:val="00651ED6"/>
    <w:rsid w:val="0065301B"/>
    <w:rsid w:val="006536CD"/>
    <w:rsid w:val="006540D9"/>
    <w:rsid w:val="00654C60"/>
    <w:rsid w:val="0065659A"/>
    <w:rsid w:val="00656E0A"/>
    <w:rsid w:val="00656E76"/>
    <w:rsid w:val="00661368"/>
    <w:rsid w:val="00661A3A"/>
    <w:rsid w:val="006624F1"/>
    <w:rsid w:val="00663672"/>
    <w:rsid w:val="0066367B"/>
    <w:rsid w:val="00663FBA"/>
    <w:rsid w:val="00665BFB"/>
    <w:rsid w:val="00666D66"/>
    <w:rsid w:val="006707D5"/>
    <w:rsid w:val="00670847"/>
    <w:rsid w:val="00674414"/>
    <w:rsid w:val="00674CBB"/>
    <w:rsid w:val="00674E59"/>
    <w:rsid w:val="00674E64"/>
    <w:rsid w:val="00674E70"/>
    <w:rsid w:val="00675757"/>
    <w:rsid w:val="006775D8"/>
    <w:rsid w:val="00682350"/>
    <w:rsid w:val="0068313F"/>
    <w:rsid w:val="006870E5"/>
    <w:rsid w:val="00690D82"/>
    <w:rsid w:val="00691227"/>
    <w:rsid w:val="00697E4B"/>
    <w:rsid w:val="006A1728"/>
    <w:rsid w:val="006A208C"/>
    <w:rsid w:val="006A411D"/>
    <w:rsid w:val="006A5BCD"/>
    <w:rsid w:val="006A718B"/>
    <w:rsid w:val="006B0331"/>
    <w:rsid w:val="006B118D"/>
    <w:rsid w:val="006B14E9"/>
    <w:rsid w:val="006B21E7"/>
    <w:rsid w:val="006B26F2"/>
    <w:rsid w:val="006C2F02"/>
    <w:rsid w:val="006C46E4"/>
    <w:rsid w:val="006C4D03"/>
    <w:rsid w:val="006D1C3C"/>
    <w:rsid w:val="006D2EED"/>
    <w:rsid w:val="006D373E"/>
    <w:rsid w:val="006D5060"/>
    <w:rsid w:val="006E03AC"/>
    <w:rsid w:val="006E0AF0"/>
    <w:rsid w:val="006E5135"/>
    <w:rsid w:val="006E5A34"/>
    <w:rsid w:val="006E5E02"/>
    <w:rsid w:val="006F0558"/>
    <w:rsid w:val="006F0AE3"/>
    <w:rsid w:val="006F20CE"/>
    <w:rsid w:val="006F659D"/>
    <w:rsid w:val="00703826"/>
    <w:rsid w:val="007044D7"/>
    <w:rsid w:val="00704810"/>
    <w:rsid w:val="00705045"/>
    <w:rsid w:val="00705696"/>
    <w:rsid w:val="0070592C"/>
    <w:rsid w:val="00706069"/>
    <w:rsid w:val="0071174D"/>
    <w:rsid w:val="00713B72"/>
    <w:rsid w:val="007155BE"/>
    <w:rsid w:val="0071627F"/>
    <w:rsid w:val="00717F25"/>
    <w:rsid w:val="00720E5F"/>
    <w:rsid w:val="00720EA8"/>
    <w:rsid w:val="00723E99"/>
    <w:rsid w:val="007249DE"/>
    <w:rsid w:val="00727541"/>
    <w:rsid w:val="007277B9"/>
    <w:rsid w:val="00727C2D"/>
    <w:rsid w:val="007305F9"/>
    <w:rsid w:val="00731FF6"/>
    <w:rsid w:val="00732F50"/>
    <w:rsid w:val="00733E39"/>
    <w:rsid w:val="00734CB4"/>
    <w:rsid w:val="00734F40"/>
    <w:rsid w:val="00736665"/>
    <w:rsid w:val="0073690C"/>
    <w:rsid w:val="00736A23"/>
    <w:rsid w:val="0073741A"/>
    <w:rsid w:val="007375C7"/>
    <w:rsid w:val="00737B9F"/>
    <w:rsid w:val="00740593"/>
    <w:rsid w:val="00745440"/>
    <w:rsid w:val="00746964"/>
    <w:rsid w:val="007516C2"/>
    <w:rsid w:val="00753FA0"/>
    <w:rsid w:val="007543F2"/>
    <w:rsid w:val="00754F16"/>
    <w:rsid w:val="007559D1"/>
    <w:rsid w:val="0075607F"/>
    <w:rsid w:val="0076053E"/>
    <w:rsid w:val="0076176E"/>
    <w:rsid w:val="007671F2"/>
    <w:rsid w:val="00767A53"/>
    <w:rsid w:val="007716EE"/>
    <w:rsid w:val="00772711"/>
    <w:rsid w:val="00776F6E"/>
    <w:rsid w:val="00780C90"/>
    <w:rsid w:val="00786161"/>
    <w:rsid w:val="007902B0"/>
    <w:rsid w:val="00792A0E"/>
    <w:rsid w:val="00793334"/>
    <w:rsid w:val="007933A7"/>
    <w:rsid w:val="007934D3"/>
    <w:rsid w:val="00793ADF"/>
    <w:rsid w:val="00795478"/>
    <w:rsid w:val="00795AFE"/>
    <w:rsid w:val="00795FF2"/>
    <w:rsid w:val="007A0D38"/>
    <w:rsid w:val="007A2598"/>
    <w:rsid w:val="007A3E44"/>
    <w:rsid w:val="007A3E61"/>
    <w:rsid w:val="007A4CC8"/>
    <w:rsid w:val="007A5559"/>
    <w:rsid w:val="007A5C50"/>
    <w:rsid w:val="007A64B9"/>
    <w:rsid w:val="007B12FE"/>
    <w:rsid w:val="007B2837"/>
    <w:rsid w:val="007B3449"/>
    <w:rsid w:val="007B3E4B"/>
    <w:rsid w:val="007B7FAB"/>
    <w:rsid w:val="007C21C3"/>
    <w:rsid w:val="007C3B56"/>
    <w:rsid w:val="007C4352"/>
    <w:rsid w:val="007C6237"/>
    <w:rsid w:val="007C7342"/>
    <w:rsid w:val="007C7B37"/>
    <w:rsid w:val="007D159A"/>
    <w:rsid w:val="007D1F25"/>
    <w:rsid w:val="007D371F"/>
    <w:rsid w:val="007D5639"/>
    <w:rsid w:val="007E2E9E"/>
    <w:rsid w:val="007E5977"/>
    <w:rsid w:val="007F0A9C"/>
    <w:rsid w:val="007F158A"/>
    <w:rsid w:val="007F210B"/>
    <w:rsid w:val="007F2882"/>
    <w:rsid w:val="007F37F6"/>
    <w:rsid w:val="007F7BEB"/>
    <w:rsid w:val="007F7F6D"/>
    <w:rsid w:val="008001F2"/>
    <w:rsid w:val="00801C3B"/>
    <w:rsid w:val="00802874"/>
    <w:rsid w:val="00802E5E"/>
    <w:rsid w:val="0080402F"/>
    <w:rsid w:val="00805510"/>
    <w:rsid w:val="008057DB"/>
    <w:rsid w:val="008058FE"/>
    <w:rsid w:val="00807220"/>
    <w:rsid w:val="008136A2"/>
    <w:rsid w:val="008147AB"/>
    <w:rsid w:val="00816E13"/>
    <w:rsid w:val="00816F9F"/>
    <w:rsid w:val="00817E35"/>
    <w:rsid w:val="00824180"/>
    <w:rsid w:val="008248D2"/>
    <w:rsid w:val="00825083"/>
    <w:rsid w:val="008306FF"/>
    <w:rsid w:val="0083284F"/>
    <w:rsid w:val="00832AA3"/>
    <w:rsid w:val="00834F38"/>
    <w:rsid w:val="0083648F"/>
    <w:rsid w:val="0083727B"/>
    <w:rsid w:val="00842072"/>
    <w:rsid w:val="0084295B"/>
    <w:rsid w:val="008434FD"/>
    <w:rsid w:val="008506EB"/>
    <w:rsid w:val="00851C93"/>
    <w:rsid w:val="00852A8C"/>
    <w:rsid w:val="00854899"/>
    <w:rsid w:val="00854B8A"/>
    <w:rsid w:val="00855A00"/>
    <w:rsid w:val="0085733D"/>
    <w:rsid w:val="00863008"/>
    <w:rsid w:val="00863257"/>
    <w:rsid w:val="00863ED8"/>
    <w:rsid w:val="0086429A"/>
    <w:rsid w:val="008659FC"/>
    <w:rsid w:val="0086628A"/>
    <w:rsid w:val="008669C5"/>
    <w:rsid w:val="008710F7"/>
    <w:rsid w:val="008732B8"/>
    <w:rsid w:val="00875046"/>
    <w:rsid w:val="008750D7"/>
    <w:rsid w:val="00876047"/>
    <w:rsid w:val="008760D9"/>
    <w:rsid w:val="00876184"/>
    <w:rsid w:val="008772C2"/>
    <w:rsid w:val="00883383"/>
    <w:rsid w:val="00883E8E"/>
    <w:rsid w:val="00886ABD"/>
    <w:rsid w:val="00886D47"/>
    <w:rsid w:val="00887599"/>
    <w:rsid w:val="00891596"/>
    <w:rsid w:val="00891928"/>
    <w:rsid w:val="00895445"/>
    <w:rsid w:val="008956A7"/>
    <w:rsid w:val="00895FAF"/>
    <w:rsid w:val="008A0CB6"/>
    <w:rsid w:val="008A1479"/>
    <w:rsid w:val="008A49D4"/>
    <w:rsid w:val="008A5620"/>
    <w:rsid w:val="008A674C"/>
    <w:rsid w:val="008A6807"/>
    <w:rsid w:val="008A7015"/>
    <w:rsid w:val="008B0911"/>
    <w:rsid w:val="008B1263"/>
    <w:rsid w:val="008B29B8"/>
    <w:rsid w:val="008B3C4A"/>
    <w:rsid w:val="008B44FE"/>
    <w:rsid w:val="008B4820"/>
    <w:rsid w:val="008B4A5C"/>
    <w:rsid w:val="008B5B48"/>
    <w:rsid w:val="008B5C27"/>
    <w:rsid w:val="008B66BD"/>
    <w:rsid w:val="008C3604"/>
    <w:rsid w:val="008C5C07"/>
    <w:rsid w:val="008C73A4"/>
    <w:rsid w:val="008D0CA9"/>
    <w:rsid w:val="008D36A8"/>
    <w:rsid w:val="008D3AFF"/>
    <w:rsid w:val="008D46AE"/>
    <w:rsid w:val="008D72E8"/>
    <w:rsid w:val="008D7845"/>
    <w:rsid w:val="008E0567"/>
    <w:rsid w:val="008E0AC0"/>
    <w:rsid w:val="008E16D0"/>
    <w:rsid w:val="008E19EF"/>
    <w:rsid w:val="008E2F4B"/>
    <w:rsid w:val="008E3136"/>
    <w:rsid w:val="008E3C0E"/>
    <w:rsid w:val="008E571F"/>
    <w:rsid w:val="008E7AD1"/>
    <w:rsid w:val="008F01D1"/>
    <w:rsid w:val="008F0636"/>
    <w:rsid w:val="008F110A"/>
    <w:rsid w:val="008F29A3"/>
    <w:rsid w:val="008F2D7B"/>
    <w:rsid w:val="008F3AC7"/>
    <w:rsid w:val="008F3F40"/>
    <w:rsid w:val="008F4E6D"/>
    <w:rsid w:val="00903D51"/>
    <w:rsid w:val="0090439E"/>
    <w:rsid w:val="00905107"/>
    <w:rsid w:val="0090516F"/>
    <w:rsid w:val="009056DD"/>
    <w:rsid w:val="00906405"/>
    <w:rsid w:val="00907A07"/>
    <w:rsid w:val="009117FE"/>
    <w:rsid w:val="00911C7A"/>
    <w:rsid w:val="009141AD"/>
    <w:rsid w:val="00916157"/>
    <w:rsid w:val="00921DA3"/>
    <w:rsid w:val="00923BA9"/>
    <w:rsid w:val="00926054"/>
    <w:rsid w:val="0092653D"/>
    <w:rsid w:val="00927586"/>
    <w:rsid w:val="00927B36"/>
    <w:rsid w:val="00927ECB"/>
    <w:rsid w:val="009312C4"/>
    <w:rsid w:val="009322CD"/>
    <w:rsid w:val="00932DF1"/>
    <w:rsid w:val="00932F19"/>
    <w:rsid w:val="00934E0D"/>
    <w:rsid w:val="009354A6"/>
    <w:rsid w:val="00936D80"/>
    <w:rsid w:val="00937E3D"/>
    <w:rsid w:val="00937FCB"/>
    <w:rsid w:val="00940E01"/>
    <w:rsid w:val="00943230"/>
    <w:rsid w:val="00946B0F"/>
    <w:rsid w:val="00947390"/>
    <w:rsid w:val="00947406"/>
    <w:rsid w:val="00951684"/>
    <w:rsid w:val="00952D56"/>
    <w:rsid w:val="009545BB"/>
    <w:rsid w:val="00957836"/>
    <w:rsid w:val="009579C1"/>
    <w:rsid w:val="00961BA1"/>
    <w:rsid w:val="00962C61"/>
    <w:rsid w:val="00963138"/>
    <w:rsid w:val="009662C6"/>
    <w:rsid w:val="00966DDE"/>
    <w:rsid w:val="00970F01"/>
    <w:rsid w:val="00974028"/>
    <w:rsid w:val="009745CA"/>
    <w:rsid w:val="00974A9D"/>
    <w:rsid w:val="00975FFD"/>
    <w:rsid w:val="00981298"/>
    <w:rsid w:val="00990B1E"/>
    <w:rsid w:val="009938A4"/>
    <w:rsid w:val="009939CE"/>
    <w:rsid w:val="00993F95"/>
    <w:rsid w:val="00994777"/>
    <w:rsid w:val="009965BA"/>
    <w:rsid w:val="0099717B"/>
    <w:rsid w:val="009A33FE"/>
    <w:rsid w:val="009A46D0"/>
    <w:rsid w:val="009A5D3E"/>
    <w:rsid w:val="009A6BEA"/>
    <w:rsid w:val="009A6C03"/>
    <w:rsid w:val="009A73DC"/>
    <w:rsid w:val="009B0227"/>
    <w:rsid w:val="009B1387"/>
    <w:rsid w:val="009B156D"/>
    <w:rsid w:val="009B4667"/>
    <w:rsid w:val="009B74D5"/>
    <w:rsid w:val="009C2A7D"/>
    <w:rsid w:val="009C318F"/>
    <w:rsid w:val="009C7E97"/>
    <w:rsid w:val="009D1C7D"/>
    <w:rsid w:val="009D2091"/>
    <w:rsid w:val="009D3A7E"/>
    <w:rsid w:val="009D4F84"/>
    <w:rsid w:val="009E5D2A"/>
    <w:rsid w:val="009E602C"/>
    <w:rsid w:val="009F0527"/>
    <w:rsid w:val="009F1DA5"/>
    <w:rsid w:val="009F3854"/>
    <w:rsid w:val="009F5939"/>
    <w:rsid w:val="009F61B5"/>
    <w:rsid w:val="00A00CBB"/>
    <w:rsid w:val="00A0205B"/>
    <w:rsid w:val="00A02645"/>
    <w:rsid w:val="00A02E01"/>
    <w:rsid w:val="00A02E10"/>
    <w:rsid w:val="00A037B1"/>
    <w:rsid w:val="00A0489E"/>
    <w:rsid w:val="00A07700"/>
    <w:rsid w:val="00A1027C"/>
    <w:rsid w:val="00A11DF6"/>
    <w:rsid w:val="00A12273"/>
    <w:rsid w:val="00A13F6B"/>
    <w:rsid w:val="00A14064"/>
    <w:rsid w:val="00A14DD1"/>
    <w:rsid w:val="00A1548D"/>
    <w:rsid w:val="00A17AB7"/>
    <w:rsid w:val="00A216C5"/>
    <w:rsid w:val="00A21C81"/>
    <w:rsid w:val="00A23A08"/>
    <w:rsid w:val="00A277CA"/>
    <w:rsid w:val="00A31B2D"/>
    <w:rsid w:val="00A32869"/>
    <w:rsid w:val="00A32A0E"/>
    <w:rsid w:val="00A347C9"/>
    <w:rsid w:val="00A3716D"/>
    <w:rsid w:val="00A373CD"/>
    <w:rsid w:val="00A42569"/>
    <w:rsid w:val="00A434D6"/>
    <w:rsid w:val="00A43AB3"/>
    <w:rsid w:val="00A47A63"/>
    <w:rsid w:val="00A47DE2"/>
    <w:rsid w:val="00A51B65"/>
    <w:rsid w:val="00A56C49"/>
    <w:rsid w:val="00A57472"/>
    <w:rsid w:val="00A574B1"/>
    <w:rsid w:val="00A57B8A"/>
    <w:rsid w:val="00A60D20"/>
    <w:rsid w:val="00A65E9C"/>
    <w:rsid w:val="00A668CC"/>
    <w:rsid w:val="00A675C3"/>
    <w:rsid w:val="00A70972"/>
    <w:rsid w:val="00A71F59"/>
    <w:rsid w:val="00A73B9F"/>
    <w:rsid w:val="00A74B1B"/>
    <w:rsid w:val="00A7533C"/>
    <w:rsid w:val="00A76425"/>
    <w:rsid w:val="00A77934"/>
    <w:rsid w:val="00A779C3"/>
    <w:rsid w:val="00A813C1"/>
    <w:rsid w:val="00A81C14"/>
    <w:rsid w:val="00A82192"/>
    <w:rsid w:val="00A8224D"/>
    <w:rsid w:val="00A82B43"/>
    <w:rsid w:val="00A84A6B"/>
    <w:rsid w:val="00A90687"/>
    <w:rsid w:val="00A91E77"/>
    <w:rsid w:val="00A9484E"/>
    <w:rsid w:val="00A94F66"/>
    <w:rsid w:val="00AA0AFF"/>
    <w:rsid w:val="00AA1648"/>
    <w:rsid w:val="00AA3519"/>
    <w:rsid w:val="00AA3CCB"/>
    <w:rsid w:val="00AA5E11"/>
    <w:rsid w:val="00AB2C60"/>
    <w:rsid w:val="00AB31C1"/>
    <w:rsid w:val="00AB359A"/>
    <w:rsid w:val="00AB4508"/>
    <w:rsid w:val="00AB4B9E"/>
    <w:rsid w:val="00AC0454"/>
    <w:rsid w:val="00AC3502"/>
    <w:rsid w:val="00AC3DFF"/>
    <w:rsid w:val="00AC66DC"/>
    <w:rsid w:val="00AC77BE"/>
    <w:rsid w:val="00AC7EC8"/>
    <w:rsid w:val="00AD3915"/>
    <w:rsid w:val="00AD396B"/>
    <w:rsid w:val="00AD4D45"/>
    <w:rsid w:val="00AD5F61"/>
    <w:rsid w:val="00AD6225"/>
    <w:rsid w:val="00AE079E"/>
    <w:rsid w:val="00AE27E2"/>
    <w:rsid w:val="00AE2A35"/>
    <w:rsid w:val="00AE387E"/>
    <w:rsid w:val="00AE6B43"/>
    <w:rsid w:val="00AE6BC7"/>
    <w:rsid w:val="00AE6C13"/>
    <w:rsid w:val="00AF17A0"/>
    <w:rsid w:val="00AF1A52"/>
    <w:rsid w:val="00B07439"/>
    <w:rsid w:val="00B07831"/>
    <w:rsid w:val="00B11E23"/>
    <w:rsid w:val="00B12018"/>
    <w:rsid w:val="00B12F92"/>
    <w:rsid w:val="00B133ED"/>
    <w:rsid w:val="00B241AE"/>
    <w:rsid w:val="00B242F3"/>
    <w:rsid w:val="00B251A2"/>
    <w:rsid w:val="00B25C2B"/>
    <w:rsid w:val="00B26091"/>
    <w:rsid w:val="00B30B05"/>
    <w:rsid w:val="00B325C9"/>
    <w:rsid w:val="00B34AE0"/>
    <w:rsid w:val="00B35774"/>
    <w:rsid w:val="00B35EA6"/>
    <w:rsid w:val="00B36F52"/>
    <w:rsid w:val="00B42395"/>
    <w:rsid w:val="00B425F4"/>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80801"/>
    <w:rsid w:val="00B83AA5"/>
    <w:rsid w:val="00B85370"/>
    <w:rsid w:val="00B87F9F"/>
    <w:rsid w:val="00B9108D"/>
    <w:rsid w:val="00B943E9"/>
    <w:rsid w:val="00B943F2"/>
    <w:rsid w:val="00B94DB6"/>
    <w:rsid w:val="00B95757"/>
    <w:rsid w:val="00B9577B"/>
    <w:rsid w:val="00BA1DF1"/>
    <w:rsid w:val="00BA5230"/>
    <w:rsid w:val="00BB255C"/>
    <w:rsid w:val="00BB32D9"/>
    <w:rsid w:val="00BB3AEC"/>
    <w:rsid w:val="00BB698D"/>
    <w:rsid w:val="00BB7AF1"/>
    <w:rsid w:val="00BC5CEE"/>
    <w:rsid w:val="00BC620E"/>
    <w:rsid w:val="00BC7C03"/>
    <w:rsid w:val="00BD3F50"/>
    <w:rsid w:val="00BD565A"/>
    <w:rsid w:val="00BE172A"/>
    <w:rsid w:val="00BE1D9D"/>
    <w:rsid w:val="00BE479B"/>
    <w:rsid w:val="00BE5F14"/>
    <w:rsid w:val="00BE6122"/>
    <w:rsid w:val="00BF00F1"/>
    <w:rsid w:val="00BF1820"/>
    <w:rsid w:val="00BF1B80"/>
    <w:rsid w:val="00BF5D2C"/>
    <w:rsid w:val="00C11E6E"/>
    <w:rsid w:val="00C13D84"/>
    <w:rsid w:val="00C15101"/>
    <w:rsid w:val="00C16A31"/>
    <w:rsid w:val="00C171F5"/>
    <w:rsid w:val="00C179B6"/>
    <w:rsid w:val="00C200FF"/>
    <w:rsid w:val="00C222EA"/>
    <w:rsid w:val="00C22494"/>
    <w:rsid w:val="00C2372A"/>
    <w:rsid w:val="00C23C07"/>
    <w:rsid w:val="00C24478"/>
    <w:rsid w:val="00C2474C"/>
    <w:rsid w:val="00C25C2C"/>
    <w:rsid w:val="00C27903"/>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887"/>
    <w:rsid w:val="00C44B35"/>
    <w:rsid w:val="00C45B01"/>
    <w:rsid w:val="00C45B1F"/>
    <w:rsid w:val="00C4692D"/>
    <w:rsid w:val="00C47104"/>
    <w:rsid w:val="00C51415"/>
    <w:rsid w:val="00C5331D"/>
    <w:rsid w:val="00C56C88"/>
    <w:rsid w:val="00C574F7"/>
    <w:rsid w:val="00C60CB2"/>
    <w:rsid w:val="00C62127"/>
    <w:rsid w:val="00C6362B"/>
    <w:rsid w:val="00C63D8B"/>
    <w:rsid w:val="00C65B71"/>
    <w:rsid w:val="00C66A69"/>
    <w:rsid w:val="00C67E7F"/>
    <w:rsid w:val="00C70EBE"/>
    <w:rsid w:val="00C721FE"/>
    <w:rsid w:val="00C723A7"/>
    <w:rsid w:val="00C74AD5"/>
    <w:rsid w:val="00C760D6"/>
    <w:rsid w:val="00C770FC"/>
    <w:rsid w:val="00C80978"/>
    <w:rsid w:val="00C80FC9"/>
    <w:rsid w:val="00C824FE"/>
    <w:rsid w:val="00C825C1"/>
    <w:rsid w:val="00C834D1"/>
    <w:rsid w:val="00C83F63"/>
    <w:rsid w:val="00C83FE0"/>
    <w:rsid w:val="00C85133"/>
    <w:rsid w:val="00C855C0"/>
    <w:rsid w:val="00C861CA"/>
    <w:rsid w:val="00C867FB"/>
    <w:rsid w:val="00C8731A"/>
    <w:rsid w:val="00C93F4A"/>
    <w:rsid w:val="00C95AD3"/>
    <w:rsid w:val="00C96F4F"/>
    <w:rsid w:val="00C97C4B"/>
    <w:rsid w:val="00CA0EEC"/>
    <w:rsid w:val="00CA3871"/>
    <w:rsid w:val="00CA783C"/>
    <w:rsid w:val="00CB3DE5"/>
    <w:rsid w:val="00CB4A4E"/>
    <w:rsid w:val="00CB6378"/>
    <w:rsid w:val="00CB7852"/>
    <w:rsid w:val="00CC024A"/>
    <w:rsid w:val="00CC0F28"/>
    <w:rsid w:val="00CC1339"/>
    <w:rsid w:val="00CC15CD"/>
    <w:rsid w:val="00CC389F"/>
    <w:rsid w:val="00CC4A9A"/>
    <w:rsid w:val="00CC70B2"/>
    <w:rsid w:val="00CC71A3"/>
    <w:rsid w:val="00CD1AAD"/>
    <w:rsid w:val="00CD6A67"/>
    <w:rsid w:val="00CD6BE3"/>
    <w:rsid w:val="00CE221F"/>
    <w:rsid w:val="00CE7F02"/>
    <w:rsid w:val="00CF268F"/>
    <w:rsid w:val="00CF71E8"/>
    <w:rsid w:val="00D0044E"/>
    <w:rsid w:val="00D016CD"/>
    <w:rsid w:val="00D03FF4"/>
    <w:rsid w:val="00D07ED7"/>
    <w:rsid w:val="00D10A54"/>
    <w:rsid w:val="00D121B7"/>
    <w:rsid w:val="00D144FF"/>
    <w:rsid w:val="00D2346C"/>
    <w:rsid w:val="00D25B9B"/>
    <w:rsid w:val="00D27553"/>
    <w:rsid w:val="00D27727"/>
    <w:rsid w:val="00D314C2"/>
    <w:rsid w:val="00D31E26"/>
    <w:rsid w:val="00D32E4D"/>
    <w:rsid w:val="00D33BB5"/>
    <w:rsid w:val="00D36DDC"/>
    <w:rsid w:val="00D36DDD"/>
    <w:rsid w:val="00D3730A"/>
    <w:rsid w:val="00D43089"/>
    <w:rsid w:val="00D440D4"/>
    <w:rsid w:val="00D44217"/>
    <w:rsid w:val="00D4447C"/>
    <w:rsid w:val="00D44592"/>
    <w:rsid w:val="00D44F59"/>
    <w:rsid w:val="00D45A39"/>
    <w:rsid w:val="00D46E5C"/>
    <w:rsid w:val="00D50521"/>
    <w:rsid w:val="00D6002D"/>
    <w:rsid w:val="00D62C18"/>
    <w:rsid w:val="00D649E9"/>
    <w:rsid w:val="00D650EB"/>
    <w:rsid w:val="00D660DE"/>
    <w:rsid w:val="00D67736"/>
    <w:rsid w:val="00D6797B"/>
    <w:rsid w:val="00D70611"/>
    <w:rsid w:val="00D709EE"/>
    <w:rsid w:val="00D71460"/>
    <w:rsid w:val="00D7348C"/>
    <w:rsid w:val="00D73FD7"/>
    <w:rsid w:val="00D76162"/>
    <w:rsid w:val="00D773EE"/>
    <w:rsid w:val="00D778CF"/>
    <w:rsid w:val="00D8009A"/>
    <w:rsid w:val="00D815A5"/>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3CBE"/>
    <w:rsid w:val="00DA7E72"/>
    <w:rsid w:val="00DB07DE"/>
    <w:rsid w:val="00DB231F"/>
    <w:rsid w:val="00DB2D73"/>
    <w:rsid w:val="00DB3345"/>
    <w:rsid w:val="00DB3633"/>
    <w:rsid w:val="00DB6D4C"/>
    <w:rsid w:val="00DC2CBF"/>
    <w:rsid w:val="00DC6D1D"/>
    <w:rsid w:val="00DC7586"/>
    <w:rsid w:val="00DD195B"/>
    <w:rsid w:val="00DD1A58"/>
    <w:rsid w:val="00DD2C34"/>
    <w:rsid w:val="00DD3303"/>
    <w:rsid w:val="00DD5104"/>
    <w:rsid w:val="00DD6D79"/>
    <w:rsid w:val="00DE13FB"/>
    <w:rsid w:val="00DE1D10"/>
    <w:rsid w:val="00DE1F63"/>
    <w:rsid w:val="00DE305E"/>
    <w:rsid w:val="00DE53F9"/>
    <w:rsid w:val="00DE5DCE"/>
    <w:rsid w:val="00DE7B06"/>
    <w:rsid w:val="00DE7D0A"/>
    <w:rsid w:val="00DF0438"/>
    <w:rsid w:val="00DF102E"/>
    <w:rsid w:val="00DF4803"/>
    <w:rsid w:val="00DF714E"/>
    <w:rsid w:val="00E0291A"/>
    <w:rsid w:val="00E048DE"/>
    <w:rsid w:val="00E0695F"/>
    <w:rsid w:val="00E10173"/>
    <w:rsid w:val="00E10FC4"/>
    <w:rsid w:val="00E123FA"/>
    <w:rsid w:val="00E12702"/>
    <w:rsid w:val="00E17F49"/>
    <w:rsid w:val="00E22571"/>
    <w:rsid w:val="00E24B4B"/>
    <w:rsid w:val="00E24F54"/>
    <w:rsid w:val="00E25734"/>
    <w:rsid w:val="00E25CDB"/>
    <w:rsid w:val="00E2676D"/>
    <w:rsid w:val="00E2778B"/>
    <w:rsid w:val="00E27E85"/>
    <w:rsid w:val="00E3062B"/>
    <w:rsid w:val="00E32B7E"/>
    <w:rsid w:val="00E373A9"/>
    <w:rsid w:val="00E37F10"/>
    <w:rsid w:val="00E408BD"/>
    <w:rsid w:val="00E41204"/>
    <w:rsid w:val="00E415E9"/>
    <w:rsid w:val="00E452EA"/>
    <w:rsid w:val="00E4556D"/>
    <w:rsid w:val="00E477AC"/>
    <w:rsid w:val="00E528A2"/>
    <w:rsid w:val="00E531C7"/>
    <w:rsid w:val="00E55F6D"/>
    <w:rsid w:val="00E5686D"/>
    <w:rsid w:val="00E572D3"/>
    <w:rsid w:val="00E57F5D"/>
    <w:rsid w:val="00E61574"/>
    <w:rsid w:val="00E64636"/>
    <w:rsid w:val="00E70595"/>
    <w:rsid w:val="00E7074E"/>
    <w:rsid w:val="00E70E3F"/>
    <w:rsid w:val="00E73392"/>
    <w:rsid w:val="00E73962"/>
    <w:rsid w:val="00E754AB"/>
    <w:rsid w:val="00E75976"/>
    <w:rsid w:val="00E77DF7"/>
    <w:rsid w:val="00E8051D"/>
    <w:rsid w:val="00E81081"/>
    <w:rsid w:val="00E811F5"/>
    <w:rsid w:val="00E85762"/>
    <w:rsid w:val="00E85A0E"/>
    <w:rsid w:val="00E90C63"/>
    <w:rsid w:val="00E921FA"/>
    <w:rsid w:val="00E938BB"/>
    <w:rsid w:val="00E93A5E"/>
    <w:rsid w:val="00E94269"/>
    <w:rsid w:val="00E94683"/>
    <w:rsid w:val="00E97F9E"/>
    <w:rsid w:val="00EA3480"/>
    <w:rsid w:val="00EA40F8"/>
    <w:rsid w:val="00EA5D75"/>
    <w:rsid w:val="00EA606A"/>
    <w:rsid w:val="00EA6087"/>
    <w:rsid w:val="00EA7C89"/>
    <w:rsid w:val="00EB3969"/>
    <w:rsid w:val="00EC634E"/>
    <w:rsid w:val="00EC6A08"/>
    <w:rsid w:val="00ED20C6"/>
    <w:rsid w:val="00ED32F5"/>
    <w:rsid w:val="00EE1080"/>
    <w:rsid w:val="00EE1966"/>
    <w:rsid w:val="00EE198C"/>
    <w:rsid w:val="00EE1F43"/>
    <w:rsid w:val="00EE39C2"/>
    <w:rsid w:val="00EE3E84"/>
    <w:rsid w:val="00EE5564"/>
    <w:rsid w:val="00EF2CCA"/>
    <w:rsid w:val="00EF54C7"/>
    <w:rsid w:val="00EF6BD1"/>
    <w:rsid w:val="00EF6BEF"/>
    <w:rsid w:val="00F002A2"/>
    <w:rsid w:val="00F0168B"/>
    <w:rsid w:val="00F0234C"/>
    <w:rsid w:val="00F02574"/>
    <w:rsid w:val="00F0302F"/>
    <w:rsid w:val="00F03775"/>
    <w:rsid w:val="00F061F8"/>
    <w:rsid w:val="00F071FA"/>
    <w:rsid w:val="00F07828"/>
    <w:rsid w:val="00F1042E"/>
    <w:rsid w:val="00F11665"/>
    <w:rsid w:val="00F118C7"/>
    <w:rsid w:val="00F119F2"/>
    <w:rsid w:val="00F13066"/>
    <w:rsid w:val="00F13765"/>
    <w:rsid w:val="00F14C09"/>
    <w:rsid w:val="00F1503D"/>
    <w:rsid w:val="00F16157"/>
    <w:rsid w:val="00F16BA0"/>
    <w:rsid w:val="00F20479"/>
    <w:rsid w:val="00F20C23"/>
    <w:rsid w:val="00F21617"/>
    <w:rsid w:val="00F245C2"/>
    <w:rsid w:val="00F24E1D"/>
    <w:rsid w:val="00F26684"/>
    <w:rsid w:val="00F3231B"/>
    <w:rsid w:val="00F32676"/>
    <w:rsid w:val="00F32AA5"/>
    <w:rsid w:val="00F331C3"/>
    <w:rsid w:val="00F37236"/>
    <w:rsid w:val="00F401A5"/>
    <w:rsid w:val="00F40782"/>
    <w:rsid w:val="00F44F2D"/>
    <w:rsid w:val="00F46770"/>
    <w:rsid w:val="00F473BA"/>
    <w:rsid w:val="00F50EBD"/>
    <w:rsid w:val="00F5247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70D89"/>
    <w:rsid w:val="00F7144E"/>
    <w:rsid w:val="00F71D53"/>
    <w:rsid w:val="00F720D5"/>
    <w:rsid w:val="00F746D7"/>
    <w:rsid w:val="00F752AE"/>
    <w:rsid w:val="00F7574F"/>
    <w:rsid w:val="00F77DB4"/>
    <w:rsid w:val="00F80804"/>
    <w:rsid w:val="00F839AE"/>
    <w:rsid w:val="00F83B19"/>
    <w:rsid w:val="00F850FF"/>
    <w:rsid w:val="00F85464"/>
    <w:rsid w:val="00F855F8"/>
    <w:rsid w:val="00F879A2"/>
    <w:rsid w:val="00F91863"/>
    <w:rsid w:val="00F928CC"/>
    <w:rsid w:val="00F93DED"/>
    <w:rsid w:val="00F960EC"/>
    <w:rsid w:val="00F96796"/>
    <w:rsid w:val="00FA0A70"/>
    <w:rsid w:val="00FA1CEF"/>
    <w:rsid w:val="00FA1E43"/>
    <w:rsid w:val="00FA43F4"/>
    <w:rsid w:val="00FA4438"/>
    <w:rsid w:val="00FA49CD"/>
    <w:rsid w:val="00FA5CE9"/>
    <w:rsid w:val="00FA5EBD"/>
    <w:rsid w:val="00FA775F"/>
    <w:rsid w:val="00FA7E40"/>
    <w:rsid w:val="00FB23AF"/>
    <w:rsid w:val="00FB3770"/>
    <w:rsid w:val="00FB5FF9"/>
    <w:rsid w:val="00FB7A20"/>
    <w:rsid w:val="00FC17DA"/>
    <w:rsid w:val="00FC2E4A"/>
    <w:rsid w:val="00FC3228"/>
    <w:rsid w:val="00FC47D4"/>
    <w:rsid w:val="00FC512F"/>
    <w:rsid w:val="00FC78F4"/>
    <w:rsid w:val="00FD560E"/>
    <w:rsid w:val="00FD6601"/>
    <w:rsid w:val="00FE0AD1"/>
    <w:rsid w:val="00FE532C"/>
    <w:rsid w:val="00FE6B71"/>
    <w:rsid w:val="00FE6F1D"/>
    <w:rsid w:val="00FE70D3"/>
    <w:rsid w:val="00FE7A6C"/>
    <w:rsid w:val="00FF16F2"/>
    <w:rsid w:val="00FF3E78"/>
    <w:rsid w:val="00FF4E08"/>
    <w:rsid w:val="00FF605B"/>
    <w:rsid w:val="00FF6345"/>
    <w:rsid w:val="00FF75ED"/>
    <w:rsid w:val="00FF7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s>
</file>

<file path=word/webSettings.xml><?xml version="1.0" encoding="utf-8"?>
<w:webSettings xmlns:r="http://schemas.openxmlformats.org/officeDocument/2006/relationships" xmlns:w="http://schemas.openxmlformats.org/wordprocessingml/2006/main">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dshs.wa.gov/pdf/ea/GovRel/Leg1208/WTAP2008Leg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2009-11-25T08:00:00+00:00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4BD696-4D61-4386-A585-39C9C3A007BE}"/>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1BA9D749-5426-4504-B6BD-D3DF422F242C}"/>
</file>

<file path=customXml/itemProps5.xml><?xml version="1.0" encoding="utf-8"?>
<ds:datastoreItem xmlns:ds="http://schemas.openxmlformats.org/officeDocument/2006/customXml" ds:itemID="{7F5F7635-D3E3-44FB-B70A-15228F70839F}"/>
</file>

<file path=docProps/app.xml><?xml version="1.0" encoding="utf-8"?>
<Properties xmlns="http://schemas.openxmlformats.org/officeDocument/2006/extended-properties" xmlns:vt="http://schemas.openxmlformats.org/officeDocument/2006/docPropsVTypes">
  <Template>Normal</Template>
  <TotalTime>0</TotalTime>
  <Pages>12</Pages>
  <Words>5066</Words>
  <Characters>28846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UT-093012 TracFone Memo</vt:lpstr>
    </vt:vector>
  </TitlesOfParts>
  <Company/>
  <LinksUpToDate>false</LinksUpToDate>
  <CharactersWithSpaces>33845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TracFone Memo</dc:title>
  <dc:subject>for 9/11/2008 Open Meeting</dc:subject>
  <dc:creator>Jing Liu</dc:creator>
  <cp:keywords/>
  <dc:description/>
  <cp:lastModifiedBy>Lisa Wyse, Records Manager</cp:lastModifiedBy>
  <cp:revision>2</cp:revision>
  <cp:lastPrinted>2009-11-20T19:08:00Z</cp:lastPrinted>
  <dcterms:created xsi:type="dcterms:W3CDTF">2009-11-21T00:03:00Z</dcterms:created>
  <dcterms:modified xsi:type="dcterms:W3CDTF">2009-11-21T00:03:00Z</dcterms:modified>
  <cp:contentStatus> D R A F T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