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85" w:rsidRDefault="00372285" w:rsidP="00372285">
      <w:pPr>
        <w:outlineLvl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From:</w:t>
      </w:r>
      <w:r>
        <w:rPr>
          <w:rFonts w:ascii="Calibri" w:hAnsi="Calibri" w:cs="Calibri"/>
          <w:color w:val="auto"/>
          <w:sz w:val="22"/>
          <w:szCs w:val="22"/>
        </w:rPr>
        <w:t xml:space="preserve"> Friedlander, Marguerite (UTC) 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Sent:</w:t>
      </w:r>
      <w:r>
        <w:rPr>
          <w:rFonts w:ascii="Calibri" w:hAnsi="Calibri" w:cs="Calibri"/>
          <w:color w:val="auto"/>
          <w:sz w:val="22"/>
          <w:szCs w:val="22"/>
        </w:rPr>
        <w:t xml:space="preserve"> Thursday, January 07, 2016 11:07 AM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To:</w:t>
      </w:r>
      <w:r>
        <w:rPr>
          <w:rFonts w:ascii="Calibri" w:hAnsi="Calibri" w:cs="Calibri"/>
          <w:color w:val="auto"/>
          <w:sz w:val="22"/>
          <w:szCs w:val="22"/>
        </w:rPr>
        <w:t xml:space="preserve"> RON ROSEMAN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ronaldroseman@comcast.net</w:t>
        </w:r>
      </w:hyperlink>
      <w:r>
        <w:rPr>
          <w:rFonts w:ascii="Calibri" w:hAnsi="Calibri" w:cs="Calibri"/>
          <w:color w:val="auto"/>
          <w:sz w:val="22"/>
          <w:szCs w:val="22"/>
        </w:rPr>
        <w:t>&gt;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Cc:</w:t>
      </w:r>
      <w:r>
        <w:rPr>
          <w:rFonts w:ascii="Calibri" w:hAnsi="Calibri" w:cs="Calibri"/>
          <w:color w:val="auto"/>
          <w:sz w:val="22"/>
          <w:szCs w:val="22"/>
        </w:rPr>
        <w:t xml:space="preserve"> Baker, Carol (ATG)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CarolW@ATG.WA.GOV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Bradley O. Mullins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brmullins@mwanalytics.com</w:t>
        </w:r>
      </w:hyperlink>
      <w:r>
        <w:rPr>
          <w:rFonts w:ascii="Calibri" w:hAnsi="Calibri" w:cs="Calibri"/>
          <w:color w:val="auto"/>
          <w:sz w:val="22"/>
          <w:szCs w:val="22"/>
        </w:rPr>
        <w:t>&gt;; Cameron-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Rulkowski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Jennifer (UTC)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jcameron@utc.wa.gov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Casey, Chris (UTC) &lt;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ccasey@utc.wa.gov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Chad Stokes &lt;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cstokes@cablehuston.com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Charles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Eberdt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Chuck_eberdt@oppco.org</w:t>
        </w:r>
      </w:hyperlink>
      <w:r>
        <w:rPr>
          <w:rFonts w:ascii="Calibri" w:hAnsi="Calibri" w:cs="Calibri"/>
          <w:color w:val="auto"/>
          <w:sz w:val="22"/>
          <w:szCs w:val="22"/>
        </w:rPr>
        <w:t>&gt;; David J. Meyer &lt;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david.meyer@avistacorp.com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Edward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Finflea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efinklea@nwigu.org</w:t>
        </w:r>
      </w:hyperlink>
      <w:r>
        <w:rPr>
          <w:rFonts w:ascii="Calibri" w:hAnsi="Calibri" w:cs="Calibri"/>
          <w:color w:val="auto"/>
          <w:sz w:val="22"/>
          <w:szCs w:val="22"/>
        </w:rPr>
        <w:t>&gt;; ffitch, Simon (ATG) &lt;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</w:rPr>
          <w:t>SimonF@ATG.WA.GOV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Fisher, Lea (ATG) &lt;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</w:rPr>
          <w:t>LeaD@ATG.WA.GOV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Gafken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Lisa (ATG) &lt;</w:t>
      </w:r>
      <w:hyperlink r:id="rId15" w:history="1">
        <w:r>
          <w:rPr>
            <w:rStyle w:val="Hyperlink"/>
            <w:rFonts w:ascii="Calibri" w:hAnsi="Calibri" w:cs="Calibri"/>
            <w:sz w:val="22"/>
            <w:szCs w:val="22"/>
          </w:rPr>
          <w:t>LisaW4@ATG.WA.GOV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Jesse E. Cowell &lt;</w:t>
      </w:r>
      <w:hyperlink r:id="rId16" w:history="1">
        <w:r>
          <w:rPr>
            <w:rStyle w:val="Hyperlink"/>
            <w:rFonts w:ascii="Calibri" w:hAnsi="Calibri" w:cs="Calibri"/>
            <w:sz w:val="22"/>
            <w:szCs w:val="22"/>
          </w:rPr>
          <w:t>jec@dvclaw.com</w:t>
        </w:r>
      </w:hyperlink>
      <w:r>
        <w:rPr>
          <w:rFonts w:ascii="Calibri" w:hAnsi="Calibri" w:cs="Calibri"/>
          <w:color w:val="auto"/>
          <w:sz w:val="22"/>
          <w:szCs w:val="22"/>
        </w:rPr>
        <w:t>&gt;; Jesse O. Gorsuch &lt;</w:t>
      </w:r>
      <w:hyperlink r:id="rId17" w:history="1">
        <w:r>
          <w:rPr>
            <w:rStyle w:val="Hyperlink"/>
            <w:rFonts w:ascii="Calibri" w:hAnsi="Calibri" w:cs="Calibri"/>
            <w:sz w:val="22"/>
            <w:szCs w:val="22"/>
          </w:rPr>
          <w:t>jog@dvclaw.com</w:t>
        </w:r>
      </w:hyperlink>
      <w:r>
        <w:rPr>
          <w:rFonts w:ascii="Calibri" w:hAnsi="Calibri" w:cs="Calibri"/>
          <w:color w:val="auto"/>
          <w:sz w:val="22"/>
          <w:szCs w:val="22"/>
        </w:rPr>
        <w:t>&gt;; Johnson, Stefanie (ATG) &lt;</w:t>
      </w:r>
      <w:hyperlink r:id="rId18" w:history="1">
        <w:r>
          <w:rPr>
            <w:rStyle w:val="Hyperlink"/>
            <w:rFonts w:ascii="Calibri" w:hAnsi="Calibri" w:cs="Calibri"/>
            <w:sz w:val="22"/>
            <w:szCs w:val="22"/>
          </w:rPr>
          <w:t>StefanieJ@ATG.WA.GOV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Kelly O. Norwood &lt;</w:t>
      </w:r>
      <w:hyperlink r:id="rId19" w:history="1">
        <w:r>
          <w:rPr>
            <w:rStyle w:val="Hyperlink"/>
            <w:rFonts w:ascii="Calibri" w:hAnsi="Calibri" w:cs="Calibri"/>
            <w:sz w:val="22"/>
            <w:szCs w:val="22"/>
          </w:rPr>
          <w:t>kelly.norwood@avistacorp.com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>&gt;; Liz Andrews &lt;</w:t>
      </w:r>
      <w:hyperlink r:id="rId20" w:history="1">
        <w:r>
          <w:rPr>
            <w:rStyle w:val="Hyperlink"/>
            <w:rFonts w:ascii="Calibri" w:hAnsi="Calibri" w:cs="Calibri"/>
            <w:sz w:val="22"/>
            <w:szCs w:val="22"/>
          </w:rPr>
          <w:t>liz.andrews@avistacorp.com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Mak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Chanda (ATG) &lt;</w:t>
      </w:r>
      <w:hyperlink r:id="rId21" w:history="1">
        <w:r>
          <w:rPr>
            <w:rStyle w:val="Hyperlink"/>
            <w:rFonts w:ascii="Calibri" w:hAnsi="Calibri" w:cs="Calibri"/>
            <w:sz w:val="22"/>
            <w:szCs w:val="22"/>
          </w:rPr>
          <w:t>ChandaM@ATG.WA.GOV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Michael Karp &lt;</w:t>
      </w:r>
      <w:hyperlink r:id="rId22" w:history="1">
        <w:r>
          <w:rPr>
            <w:rStyle w:val="Hyperlink"/>
            <w:rFonts w:ascii="Calibri" w:hAnsi="Calibri" w:cs="Calibri"/>
            <w:sz w:val="22"/>
            <w:szCs w:val="22"/>
          </w:rPr>
          <w:t>michael@awish.net</w:t>
        </w:r>
      </w:hyperlink>
      <w:r>
        <w:rPr>
          <w:rFonts w:ascii="Calibri" w:hAnsi="Calibri" w:cs="Calibri"/>
          <w:color w:val="auto"/>
          <w:sz w:val="22"/>
          <w:szCs w:val="22"/>
        </w:rPr>
        <w:t>&gt;; Michael P. Gorman &lt;</w:t>
      </w:r>
      <w:hyperlink r:id="rId23" w:history="1">
        <w:r>
          <w:rPr>
            <w:rStyle w:val="Hyperlink"/>
            <w:rFonts w:ascii="Calibri" w:hAnsi="Calibri" w:cs="Calibri"/>
            <w:sz w:val="22"/>
            <w:szCs w:val="22"/>
          </w:rPr>
          <w:t>mgorman@consultbai.com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Oshie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Patrick (UTC) &lt;</w:t>
      </w:r>
      <w:hyperlink r:id="rId24" w:history="1">
        <w:r>
          <w:rPr>
            <w:rStyle w:val="Hyperlink"/>
            <w:rFonts w:ascii="Calibri" w:hAnsi="Calibri" w:cs="Calibri"/>
            <w:sz w:val="22"/>
            <w:szCs w:val="22"/>
          </w:rPr>
          <w:t>poshie@utc.wa.gov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Patrick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Ehrbar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25" w:history="1">
        <w:r>
          <w:rPr>
            <w:rStyle w:val="Hyperlink"/>
            <w:rFonts w:ascii="Calibri" w:hAnsi="Calibri" w:cs="Calibri"/>
            <w:sz w:val="22"/>
            <w:szCs w:val="22"/>
          </w:rPr>
          <w:t>patrick.ehrbar@avistacorp.com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>&gt;; Paul Kimball &lt;</w:t>
      </w:r>
      <w:hyperlink r:id="rId26" w:history="1">
        <w:r>
          <w:rPr>
            <w:rStyle w:val="Hyperlink"/>
            <w:rFonts w:ascii="Calibri" w:hAnsi="Calibri" w:cs="Calibri"/>
            <w:sz w:val="22"/>
            <w:szCs w:val="22"/>
          </w:rPr>
          <w:t>avistadockets@avistacorp.com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>&gt;; Shawn Collins &lt;</w:t>
      </w:r>
      <w:hyperlink r:id="rId27" w:history="1">
        <w:r>
          <w:rPr>
            <w:rStyle w:val="Hyperlink"/>
            <w:rFonts w:ascii="Calibri" w:hAnsi="Calibri" w:cs="Calibri"/>
            <w:sz w:val="22"/>
            <w:szCs w:val="22"/>
          </w:rPr>
          <w:t>Shawn_collins@oppco.org</w:t>
        </w:r>
      </w:hyperlink>
      <w:r>
        <w:rPr>
          <w:rFonts w:ascii="Calibri" w:hAnsi="Calibri" w:cs="Calibri"/>
          <w:color w:val="auto"/>
          <w:sz w:val="22"/>
          <w:szCs w:val="22"/>
        </w:rPr>
        <w:t>&gt;; Shearer, Brett (UTC) &lt;</w:t>
      </w:r>
      <w:hyperlink r:id="rId28" w:history="1">
        <w:r>
          <w:rPr>
            <w:rStyle w:val="Hyperlink"/>
            <w:rFonts w:ascii="Calibri" w:hAnsi="Calibri" w:cs="Calibri"/>
            <w:sz w:val="22"/>
            <w:szCs w:val="22"/>
          </w:rPr>
          <w:t>bshearer@utc.wa.gov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Tommy Brooks &lt;</w:t>
      </w:r>
      <w:hyperlink r:id="rId29" w:history="1">
        <w:r>
          <w:rPr>
            <w:rStyle w:val="Hyperlink"/>
            <w:rFonts w:ascii="Calibri" w:hAnsi="Calibri" w:cs="Calibri"/>
            <w:sz w:val="22"/>
            <w:szCs w:val="22"/>
          </w:rPr>
          <w:t>tbrooks@cablehuston.com</w:t>
        </w:r>
      </w:hyperlink>
      <w:r>
        <w:rPr>
          <w:rFonts w:ascii="Calibri" w:hAnsi="Calibri" w:cs="Calibri"/>
          <w:color w:val="auto"/>
          <w:sz w:val="22"/>
          <w:szCs w:val="22"/>
        </w:rPr>
        <w:t>&gt;; Kopta, Gregory (UTC) &lt;</w:t>
      </w:r>
      <w:hyperlink r:id="rId30" w:history="1">
        <w:r>
          <w:rPr>
            <w:rStyle w:val="Hyperlink"/>
            <w:rFonts w:ascii="Calibri" w:hAnsi="Calibri" w:cs="Calibri"/>
            <w:sz w:val="22"/>
            <w:szCs w:val="22"/>
          </w:rPr>
          <w:t>gkopta@utc.wa.gov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UTC DL Records Center &lt;</w:t>
      </w:r>
      <w:hyperlink r:id="rId31" w:history="1">
        <w:r>
          <w:rPr>
            <w:rStyle w:val="Hyperlink"/>
            <w:rFonts w:ascii="Calibri" w:hAnsi="Calibri" w:cs="Calibri"/>
            <w:sz w:val="22"/>
            <w:szCs w:val="22"/>
          </w:rPr>
          <w:t>records@utc.wa.gov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Subject:</w:t>
      </w:r>
      <w:r>
        <w:rPr>
          <w:rFonts w:ascii="Calibri" w:hAnsi="Calibri" w:cs="Calibri"/>
          <w:color w:val="auto"/>
          <w:sz w:val="22"/>
          <w:szCs w:val="22"/>
        </w:rPr>
        <w:t xml:space="preserve"> RE: Notice of Order Teleconference</w:t>
      </w:r>
    </w:p>
    <w:p w:rsidR="00372285" w:rsidRDefault="00372285" w:rsidP="00372285"/>
    <w:p w:rsidR="00372285" w:rsidRDefault="00372285" w:rsidP="00372285">
      <w:r>
        <w:t xml:space="preserve">I apologize for the short notice.  </w:t>
      </w:r>
      <w:proofErr w:type="spellStart"/>
      <w:r>
        <w:t>Avista</w:t>
      </w:r>
      <w:proofErr w:type="spellEnd"/>
      <w:r>
        <w:t xml:space="preserve"> requested more information on the Commission’s calculations in order to timely file compliance tariffs.</w:t>
      </w:r>
    </w:p>
    <w:p w:rsidR="00372285" w:rsidRDefault="00372285" w:rsidP="00372285">
      <w:bookmarkStart w:id="0" w:name="_MailEndCompose"/>
      <w:bookmarkEnd w:id="0"/>
    </w:p>
    <w:p w:rsidR="00372285" w:rsidRDefault="00372285" w:rsidP="00372285">
      <w:pPr>
        <w:outlineLvl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From:</w:t>
      </w:r>
      <w:r>
        <w:rPr>
          <w:rFonts w:ascii="Calibri" w:hAnsi="Calibri" w:cs="Calibri"/>
          <w:color w:val="auto"/>
          <w:sz w:val="22"/>
          <w:szCs w:val="22"/>
        </w:rPr>
        <w:t xml:space="preserve"> RON ROSEMAN [</w:t>
      </w:r>
      <w:hyperlink r:id="rId32" w:history="1">
        <w:r>
          <w:rPr>
            <w:rStyle w:val="Hyperlink"/>
            <w:rFonts w:ascii="Calibri" w:hAnsi="Calibri" w:cs="Calibri"/>
            <w:sz w:val="22"/>
            <w:szCs w:val="22"/>
          </w:rPr>
          <w:t>mailto:ronaldroseman@comcast.net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] 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Sent:</w:t>
      </w:r>
      <w:r>
        <w:rPr>
          <w:rFonts w:ascii="Calibri" w:hAnsi="Calibri" w:cs="Calibri"/>
          <w:color w:val="auto"/>
          <w:sz w:val="22"/>
          <w:szCs w:val="22"/>
        </w:rPr>
        <w:t xml:space="preserve"> Thursday, January 7, 2016 10:35 AM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To:</w:t>
      </w:r>
      <w:r>
        <w:rPr>
          <w:rFonts w:ascii="Calibri" w:hAnsi="Calibri" w:cs="Calibri"/>
          <w:color w:val="auto"/>
          <w:sz w:val="22"/>
          <w:szCs w:val="22"/>
        </w:rPr>
        <w:t xml:space="preserve"> Friedlander, Marguerite (UTC) &lt;</w:t>
      </w:r>
      <w:hyperlink r:id="rId33" w:history="1">
        <w:r>
          <w:rPr>
            <w:rStyle w:val="Hyperlink"/>
            <w:rFonts w:ascii="Calibri" w:hAnsi="Calibri" w:cs="Calibri"/>
            <w:sz w:val="22"/>
            <w:szCs w:val="22"/>
          </w:rPr>
          <w:t>mfriedla@utc.wa.gov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Cc:</w:t>
      </w:r>
      <w:r>
        <w:rPr>
          <w:rFonts w:ascii="Calibri" w:hAnsi="Calibri" w:cs="Calibri"/>
          <w:color w:val="auto"/>
          <w:sz w:val="22"/>
          <w:szCs w:val="22"/>
        </w:rPr>
        <w:t xml:space="preserve"> Baker, Carol (ATG) &lt;</w:t>
      </w:r>
      <w:hyperlink r:id="rId34" w:history="1">
        <w:r>
          <w:rPr>
            <w:rStyle w:val="Hyperlink"/>
            <w:rFonts w:ascii="Calibri" w:hAnsi="Calibri" w:cs="Calibri"/>
            <w:sz w:val="22"/>
            <w:szCs w:val="22"/>
          </w:rPr>
          <w:t>CarolW@ATG.WA.GOV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Bradley O. Mullins &lt;</w:t>
      </w:r>
      <w:hyperlink r:id="rId35" w:history="1">
        <w:r>
          <w:rPr>
            <w:rStyle w:val="Hyperlink"/>
            <w:rFonts w:ascii="Calibri" w:hAnsi="Calibri" w:cs="Calibri"/>
            <w:sz w:val="22"/>
            <w:szCs w:val="22"/>
          </w:rPr>
          <w:t>brmullins@mwanalytics.com</w:t>
        </w:r>
      </w:hyperlink>
      <w:r>
        <w:rPr>
          <w:rFonts w:ascii="Calibri" w:hAnsi="Calibri" w:cs="Calibri"/>
          <w:color w:val="auto"/>
          <w:sz w:val="22"/>
          <w:szCs w:val="22"/>
        </w:rPr>
        <w:t>&gt;; Cameron-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Rulkowski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Jennifer (UTC) &lt;</w:t>
      </w:r>
      <w:hyperlink r:id="rId36" w:history="1">
        <w:r>
          <w:rPr>
            <w:rStyle w:val="Hyperlink"/>
            <w:rFonts w:ascii="Calibri" w:hAnsi="Calibri" w:cs="Calibri"/>
            <w:sz w:val="22"/>
            <w:szCs w:val="22"/>
          </w:rPr>
          <w:t>jcameron@utc.wa.gov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Casey, Chris (UTC) &lt;</w:t>
      </w:r>
      <w:hyperlink r:id="rId37" w:history="1">
        <w:r>
          <w:rPr>
            <w:rStyle w:val="Hyperlink"/>
            <w:rFonts w:ascii="Calibri" w:hAnsi="Calibri" w:cs="Calibri"/>
            <w:sz w:val="22"/>
            <w:szCs w:val="22"/>
          </w:rPr>
          <w:t>ccasey@utc.wa.gov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Chad Stokes &lt;</w:t>
      </w:r>
      <w:hyperlink r:id="rId38" w:history="1">
        <w:r>
          <w:rPr>
            <w:rStyle w:val="Hyperlink"/>
            <w:rFonts w:ascii="Calibri" w:hAnsi="Calibri" w:cs="Calibri"/>
            <w:sz w:val="22"/>
            <w:szCs w:val="22"/>
          </w:rPr>
          <w:t>cstokes@cablehuston.com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Charles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Eberdt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39" w:history="1">
        <w:r>
          <w:rPr>
            <w:rStyle w:val="Hyperlink"/>
            <w:rFonts w:ascii="Calibri" w:hAnsi="Calibri" w:cs="Calibri"/>
            <w:sz w:val="22"/>
            <w:szCs w:val="22"/>
          </w:rPr>
          <w:t>Chuck_eberdt@oppco.org</w:t>
        </w:r>
      </w:hyperlink>
      <w:r>
        <w:rPr>
          <w:rFonts w:ascii="Calibri" w:hAnsi="Calibri" w:cs="Calibri"/>
          <w:color w:val="auto"/>
          <w:sz w:val="22"/>
          <w:szCs w:val="22"/>
        </w:rPr>
        <w:t>&gt;; David J. Meyer &lt;</w:t>
      </w:r>
      <w:hyperlink r:id="rId40" w:history="1">
        <w:r>
          <w:rPr>
            <w:rStyle w:val="Hyperlink"/>
            <w:rFonts w:ascii="Calibri" w:hAnsi="Calibri" w:cs="Calibri"/>
            <w:sz w:val="22"/>
            <w:szCs w:val="22"/>
          </w:rPr>
          <w:t>david.meyer@avistacorp.com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Edward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Finflea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41" w:history="1">
        <w:r>
          <w:rPr>
            <w:rStyle w:val="Hyperlink"/>
            <w:rFonts w:ascii="Calibri" w:hAnsi="Calibri" w:cs="Calibri"/>
            <w:sz w:val="22"/>
            <w:szCs w:val="22"/>
          </w:rPr>
          <w:t>efinklea@nwigu.org</w:t>
        </w:r>
      </w:hyperlink>
      <w:r>
        <w:rPr>
          <w:rFonts w:ascii="Calibri" w:hAnsi="Calibri" w:cs="Calibri"/>
          <w:color w:val="auto"/>
          <w:sz w:val="22"/>
          <w:szCs w:val="22"/>
        </w:rPr>
        <w:t>&gt;; ffitch, Simon (ATG) &lt;</w:t>
      </w:r>
      <w:hyperlink r:id="rId42" w:history="1">
        <w:r>
          <w:rPr>
            <w:rStyle w:val="Hyperlink"/>
            <w:rFonts w:ascii="Calibri" w:hAnsi="Calibri" w:cs="Calibri"/>
            <w:sz w:val="22"/>
            <w:szCs w:val="22"/>
          </w:rPr>
          <w:t>SimonF@ATG.WA.GOV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Fisher, Lea (ATG) &lt;</w:t>
      </w:r>
      <w:hyperlink r:id="rId43" w:history="1">
        <w:r>
          <w:rPr>
            <w:rStyle w:val="Hyperlink"/>
            <w:rFonts w:ascii="Calibri" w:hAnsi="Calibri" w:cs="Calibri"/>
            <w:sz w:val="22"/>
            <w:szCs w:val="22"/>
          </w:rPr>
          <w:t>LeaD@ATG.WA.GOV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Gafken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Lisa (ATG) &lt;</w:t>
      </w:r>
      <w:hyperlink r:id="rId44" w:history="1">
        <w:r>
          <w:rPr>
            <w:rStyle w:val="Hyperlink"/>
            <w:rFonts w:ascii="Calibri" w:hAnsi="Calibri" w:cs="Calibri"/>
            <w:sz w:val="22"/>
            <w:szCs w:val="22"/>
          </w:rPr>
          <w:t>LisaW4@ATG.WA.GOV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Jesse E. Cowell &lt;</w:t>
      </w:r>
      <w:hyperlink r:id="rId45" w:history="1">
        <w:r>
          <w:rPr>
            <w:rStyle w:val="Hyperlink"/>
            <w:rFonts w:ascii="Calibri" w:hAnsi="Calibri" w:cs="Calibri"/>
            <w:sz w:val="22"/>
            <w:szCs w:val="22"/>
          </w:rPr>
          <w:t>jec@dvclaw.com</w:t>
        </w:r>
      </w:hyperlink>
      <w:r>
        <w:rPr>
          <w:rFonts w:ascii="Calibri" w:hAnsi="Calibri" w:cs="Calibri"/>
          <w:color w:val="auto"/>
          <w:sz w:val="22"/>
          <w:szCs w:val="22"/>
        </w:rPr>
        <w:t>&gt;; Jesse O. Gorsuch &lt;</w:t>
      </w:r>
      <w:hyperlink r:id="rId46" w:history="1">
        <w:r>
          <w:rPr>
            <w:rStyle w:val="Hyperlink"/>
            <w:rFonts w:ascii="Calibri" w:hAnsi="Calibri" w:cs="Calibri"/>
            <w:sz w:val="22"/>
            <w:szCs w:val="22"/>
          </w:rPr>
          <w:t>jog@dvclaw.com</w:t>
        </w:r>
      </w:hyperlink>
      <w:r>
        <w:rPr>
          <w:rFonts w:ascii="Calibri" w:hAnsi="Calibri" w:cs="Calibri"/>
          <w:color w:val="auto"/>
          <w:sz w:val="22"/>
          <w:szCs w:val="22"/>
        </w:rPr>
        <w:t>&gt;; Johnson, Stefanie (ATG) &lt;</w:t>
      </w:r>
      <w:hyperlink r:id="rId47" w:history="1">
        <w:r>
          <w:rPr>
            <w:rStyle w:val="Hyperlink"/>
            <w:rFonts w:ascii="Calibri" w:hAnsi="Calibri" w:cs="Calibri"/>
            <w:sz w:val="22"/>
            <w:szCs w:val="22"/>
          </w:rPr>
          <w:t>StefanieJ@ATG.WA.GOV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Kelly O. Norwood &lt;</w:t>
      </w:r>
      <w:hyperlink r:id="rId48" w:history="1">
        <w:r>
          <w:rPr>
            <w:rStyle w:val="Hyperlink"/>
            <w:rFonts w:ascii="Calibri" w:hAnsi="Calibri" w:cs="Calibri"/>
            <w:sz w:val="22"/>
            <w:szCs w:val="22"/>
          </w:rPr>
          <w:t>kelly.norwood@avistacorp.com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>&gt;; Liz Andrews &lt;</w:t>
      </w:r>
      <w:hyperlink r:id="rId49" w:history="1">
        <w:r>
          <w:rPr>
            <w:rStyle w:val="Hyperlink"/>
            <w:rFonts w:ascii="Calibri" w:hAnsi="Calibri" w:cs="Calibri"/>
            <w:sz w:val="22"/>
            <w:szCs w:val="22"/>
          </w:rPr>
          <w:t>liz.andrews@avistacorp.com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Mak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Chanda (ATG) &lt;</w:t>
      </w:r>
      <w:hyperlink r:id="rId50" w:history="1">
        <w:r>
          <w:rPr>
            <w:rStyle w:val="Hyperlink"/>
            <w:rFonts w:ascii="Calibri" w:hAnsi="Calibri" w:cs="Calibri"/>
            <w:sz w:val="22"/>
            <w:szCs w:val="22"/>
          </w:rPr>
          <w:t>ChandaM@ATG.WA.GOV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Michael Karp &lt;</w:t>
      </w:r>
      <w:hyperlink r:id="rId51" w:history="1">
        <w:r>
          <w:rPr>
            <w:rStyle w:val="Hyperlink"/>
            <w:rFonts w:ascii="Calibri" w:hAnsi="Calibri" w:cs="Calibri"/>
            <w:sz w:val="22"/>
            <w:szCs w:val="22"/>
          </w:rPr>
          <w:t>michael@awish.net</w:t>
        </w:r>
      </w:hyperlink>
      <w:r>
        <w:rPr>
          <w:rFonts w:ascii="Calibri" w:hAnsi="Calibri" w:cs="Calibri"/>
          <w:color w:val="auto"/>
          <w:sz w:val="22"/>
          <w:szCs w:val="22"/>
        </w:rPr>
        <w:t>&gt;; Michael P. Gorman &lt;</w:t>
      </w:r>
      <w:hyperlink r:id="rId52" w:history="1">
        <w:r>
          <w:rPr>
            <w:rStyle w:val="Hyperlink"/>
            <w:rFonts w:ascii="Calibri" w:hAnsi="Calibri" w:cs="Calibri"/>
            <w:sz w:val="22"/>
            <w:szCs w:val="22"/>
          </w:rPr>
          <w:t>mgorman@consultbai.com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Oshie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Patrick (UTC) &lt;</w:t>
      </w:r>
      <w:hyperlink r:id="rId53" w:history="1">
        <w:r>
          <w:rPr>
            <w:rStyle w:val="Hyperlink"/>
            <w:rFonts w:ascii="Calibri" w:hAnsi="Calibri" w:cs="Calibri"/>
            <w:sz w:val="22"/>
            <w:szCs w:val="22"/>
          </w:rPr>
          <w:t>poshie@utc.wa.gov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&gt;; Patrick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Ehrbar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&lt;</w:t>
      </w:r>
      <w:hyperlink r:id="rId54" w:history="1">
        <w:r>
          <w:rPr>
            <w:rStyle w:val="Hyperlink"/>
            <w:rFonts w:ascii="Calibri" w:hAnsi="Calibri" w:cs="Calibri"/>
            <w:sz w:val="22"/>
            <w:szCs w:val="22"/>
          </w:rPr>
          <w:t>patrick.ehrbar@avistacorp.com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>&gt;; Paul Kimball &lt;</w:t>
      </w:r>
      <w:hyperlink r:id="rId55" w:history="1">
        <w:r>
          <w:rPr>
            <w:rStyle w:val="Hyperlink"/>
            <w:rFonts w:ascii="Calibri" w:hAnsi="Calibri" w:cs="Calibri"/>
            <w:sz w:val="22"/>
            <w:szCs w:val="22"/>
          </w:rPr>
          <w:t>avistadockets@avistacorp.com</w:t>
        </w:r>
      </w:hyperlink>
      <w:r>
        <w:rPr>
          <w:rFonts w:ascii="Calibri" w:hAnsi="Calibri" w:cs="Calibri"/>
          <w:color w:val="auto"/>
          <w:sz w:val="22"/>
          <w:szCs w:val="22"/>
        </w:rPr>
        <w:t>&gt;; Shawn Collins &lt;</w:t>
      </w:r>
      <w:hyperlink r:id="rId56" w:history="1">
        <w:r>
          <w:rPr>
            <w:rStyle w:val="Hyperlink"/>
            <w:rFonts w:ascii="Calibri" w:hAnsi="Calibri" w:cs="Calibri"/>
            <w:sz w:val="22"/>
            <w:szCs w:val="22"/>
          </w:rPr>
          <w:t>Shawn_collins@oppco.org</w:t>
        </w:r>
      </w:hyperlink>
      <w:r>
        <w:rPr>
          <w:rFonts w:ascii="Calibri" w:hAnsi="Calibri" w:cs="Calibri"/>
          <w:color w:val="auto"/>
          <w:sz w:val="22"/>
          <w:szCs w:val="22"/>
        </w:rPr>
        <w:t>&gt;; Shearer, Brett (UTC) &lt;</w:t>
      </w:r>
      <w:hyperlink r:id="rId57" w:history="1">
        <w:r>
          <w:rPr>
            <w:rStyle w:val="Hyperlink"/>
            <w:rFonts w:ascii="Calibri" w:hAnsi="Calibri" w:cs="Calibri"/>
            <w:sz w:val="22"/>
            <w:szCs w:val="22"/>
          </w:rPr>
          <w:t>bshearer@utc.wa.gov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Tommy Brooks &lt;</w:t>
      </w:r>
      <w:hyperlink r:id="rId58" w:history="1">
        <w:r>
          <w:rPr>
            <w:rStyle w:val="Hyperlink"/>
            <w:rFonts w:ascii="Calibri" w:hAnsi="Calibri" w:cs="Calibri"/>
            <w:sz w:val="22"/>
            <w:szCs w:val="22"/>
          </w:rPr>
          <w:t>tbrooks@cablehuston.com</w:t>
        </w:r>
      </w:hyperlink>
      <w:r>
        <w:rPr>
          <w:rFonts w:ascii="Calibri" w:hAnsi="Calibri" w:cs="Calibri"/>
          <w:color w:val="auto"/>
          <w:sz w:val="22"/>
          <w:szCs w:val="22"/>
        </w:rPr>
        <w:t>&gt;; Kopta, Gregory (UTC) &lt;</w:t>
      </w:r>
      <w:hyperlink r:id="rId59" w:history="1">
        <w:r>
          <w:rPr>
            <w:rStyle w:val="Hyperlink"/>
            <w:rFonts w:ascii="Calibri" w:hAnsi="Calibri" w:cs="Calibri"/>
            <w:sz w:val="22"/>
            <w:szCs w:val="22"/>
          </w:rPr>
          <w:t>gkopta@utc.wa.gov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&gt;; UTC DL Records Center &lt;</w:t>
      </w:r>
      <w:hyperlink r:id="rId60" w:history="1">
        <w:r>
          <w:rPr>
            <w:rStyle w:val="Hyperlink"/>
            <w:rFonts w:ascii="Calibri" w:hAnsi="Calibri" w:cs="Calibri"/>
            <w:sz w:val="22"/>
            <w:szCs w:val="22"/>
          </w:rPr>
          <w:t>records@utc.wa.gov</w:t>
        </w:r>
      </w:hyperlink>
      <w:r>
        <w:rPr>
          <w:rFonts w:ascii="Calibri" w:hAnsi="Calibri" w:cs="Calibri"/>
          <w:color w:val="auto"/>
          <w:sz w:val="22"/>
          <w:szCs w:val="22"/>
        </w:rPr>
        <w:t>&gt;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Subject:</w:t>
      </w:r>
      <w:r>
        <w:rPr>
          <w:rFonts w:ascii="Calibri" w:hAnsi="Calibri" w:cs="Calibri"/>
          <w:color w:val="auto"/>
          <w:sz w:val="22"/>
          <w:szCs w:val="22"/>
        </w:rPr>
        <w:t xml:space="preserve"> Re: Notice of Order Teleconference</w:t>
      </w:r>
    </w:p>
    <w:p w:rsidR="00372285" w:rsidRDefault="00372285" w:rsidP="00372285"/>
    <w:p w:rsidR="00372285" w:rsidRDefault="00372285" w:rsidP="00372285">
      <w:r>
        <w:t>I am on the east coast and just saw your message. Ron</w:t>
      </w:r>
      <w:r>
        <w:br/>
      </w:r>
      <w:r>
        <w:br/>
        <w:t>Sent from my iPhone</w:t>
      </w:r>
    </w:p>
    <w:p w:rsidR="00372285" w:rsidRDefault="00372285" w:rsidP="00372285">
      <w:pPr>
        <w:spacing w:after="240"/>
      </w:pPr>
      <w:r>
        <w:br/>
        <w:t>On Jan 6, 2016, at 5:21 PM, Friedlander, Marguerite (UTC) &lt;</w:t>
      </w:r>
      <w:hyperlink r:id="rId61" w:history="1">
        <w:r>
          <w:rPr>
            <w:rStyle w:val="Hyperlink"/>
          </w:rPr>
          <w:t>mfriedla@utc.wa.gov</w:t>
        </w:r>
      </w:hyperlink>
      <w:r>
        <w:t>&gt; wrote:</w:t>
      </w:r>
    </w:p>
    <w:p w:rsidR="00372285" w:rsidRDefault="00372285" w:rsidP="00372285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&lt;image001.gif&gt; </w:t>
      </w:r>
    </w:p>
    <w:p w:rsidR="00372285" w:rsidRDefault="00372285" w:rsidP="00372285">
      <w:r>
        <w:t>Good afternoon,</w:t>
      </w:r>
    </w:p>
    <w:p w:rsidR="00372285" w:rsidRDefault="00372285" w:rsidP="00372285">
      <w:r>
        <w:t> </w:t>
      </w:r>
    </w:p>
    <w:p w:rsidR="00372285" w:rsidRDefault="00372285" w:rsidP="00372285">
      <w:r>
        <w:t>Pursuant to WAC 480-07-840(1</w:t>
      </w:r>
      <w:proofErr w:type="gramStart"/>
      <w:r>
        <w:t>)(</w:t>
      </w:r>
      <w:proofErr w:type="gramEnd"/>
      <w:r>
        <w:t>b), the Commission will convene a telephonic order conference to “[e]</w:t>
      </w:r>
      <w:proofErr w:type="spellStart"/>
      <w:r>
        <w:t>nsure</w:t>
      </w:r>
      <w:proofErr w:type="spellEnd"/>
      <w:r>
        <w:t xml:space="preserve"> that any compliance filing can be accurately prepared and presented.”  The order conference is not a forum for discussing or challenging the evidentiary, legal, or policy decisions expressed in the order.  </w:t>
      </w:r>
    </w:p>
    <w:p w:rsidR="00372285" w:rsidRDefault="00372285" w:rsidP="00372285">
      <w:r>
        <w:t> </w:t>
      </w:r>
    </w:p>
    <w:p w:rsidR="00372285" w:rsidRDefault="00372285" w:rsidP="00372285">
      <w:r>
        <w:t xml:space="preserve">The teleconference will occur on Wednesday, January 6, 2016, at 3:00 p.m.  </w:t>
      </w:r>
    </w:p>
    <w:p w:rsidR="00372285" w:rsidRDefault="00372285" w:rsidP="00372285">
      <w:r>
        <w:t> </w:t>
      </w:r>
    </w:p>
    <w:p w:rsidR="00372285" w:rsidRDefault="00372285" w:rsidP="00372285">
      <w:r>
        <w:t>The parties should call the following conference number to participate:</w:t>
      </w:r>
    </w:p>
    <w:p w:rsidR="00372285" w:rsidRDefault="00372285" w:rsidP="00372285">
      <w:r>
        <w:t> </w:t>
      </w:r>
    </w:p>
    <w:p w:rsidR="00372285" w:rsidRDefault="00372285" w:rsidP="00372285">
      <w:r>
        <w:t>Phone:  1-800-531-9574</w:t>
      </w:r>
    </w:p>
    <w:p w:rsidR="00372285" w:rsidRDefault="00372285" w:rsidP="00372285">
      <w:r>
        <w:t>Passcode:  697494#</w:t>
      </w:r>
    </w:p>
    <w:p w:rsidR="00372285" w:rsidRDefault="00372285" w:rsidP="00372285">
      <w:r>
        <w:t> </w:t>
      </w:r>
    </w:p>
    <w:p w:rsidR="00372285" w:rsidRDefault="00372285" w:rsidP="00372285">
      <w:r>
        <w:t> </w:t>
      </w:r>
    </w:p>
    <w:p w:rsidR="00372285" w:rsidRDefault="00372285" w:rsidP="00372285">
      <w:r>
        <w:rPr>
          <w:rFonts w:ascii="Andalus" w:hAnsi="Andalus" w:cs="Andalus"/>
          <w:sz w:val="22"/>
          <w:szCs w:val="22"/>
        </w:rPr>
        <w:t>Marguerite E. Friedlander</w:t>
      </w:r>
    </w:p>
    <w:p w:rsidR="00372285" w:rsidRDefault="00372285" w:rsidP="00372285">
      <w:r>
        <w:rPr>
          <w:rFonts w:ascii="Andalus" w:hAnsi="Andalus" w:cs="Andalus"/>
          <w:sz w:val="22"/>
          <w:szCs w:val="22"/>
        </w:rPr>
        <w:t>Administrative Law Judge</w:t>
      </w:r>
    </w:p>
    <w:p w:rsidR="00372285" w:rsidRDefault="00372285" w:rsidP="00372285">
      <w:r>
        <w:rPr>
          <w:rFonts w:ascii="Andalus" w:hAnsi="Andalus" w:cs="Andalus"/>
          <w:sz w:val="22"/>
          <w:szCs w:val="22"/>
        </w:rPr>
        <w:t>Washington Utilities and Transportation Commission</w:t>
      </w:r>
    </w:p>
    <w:p w:rsidR="00372285" w:rsidRDefault="00372285" w:rsidP="00372285">
      <w:r>
        <w:t> </w:t>
      </w:r>
    </w:p>
    <w:p w:rsidR="002C039A" w:rsidRPr="00372285" w:rsidRDefault="002C039A" w:rsidP="00372285">
      <w:bookmarkStart w:id="1" w:name="_GoBack"/>
      <w:bookmarkEnd w:id="1"/>
    </w:p>
    <w:sectPr w:rsidR="002C039A" w:rsidRPr="00372285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85"/>
    <w:rsid w:val="000E640C"/>
    <w:rsid w:val="001C5AB1"/>
    <w:rsid w:val="001E1D7A"/>
    <w:rsid w:val="002C039A"/>
    <w:rsid w:val="00372285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6FA6A-C893-4E51-A42B-24E7D4B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285"/>
    <w:rPr>
      <w:rFonts w:ascii="Verdana" w:hAnsi="Verdana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72285"/>
    <w:rPr>
      <w:color w:val="9D454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vistadockets@avistacorp.com" TargetMode="External"/><Relationship Id="rId21" Type="http://schemas.openxmlformats.org/officeDocument/2006/relationships/hyperlink" Target="mailto:ChandaM@ATG.WA.GOV" TargetMode="External"/><Relationship Id="rId34" Type="http://schemas.openxmlformats.org/officeDocument/2006/relationships/hyperlink" Target="mailto:CarolW@ATG.WA.GOV" TargetMode="External"/><Relationship Id="rId42" Type="http://schemas.openxmlformats.org/officeDocument/2006/relationships/hyperlink" Target="mailto:SimonF@ATG.WA.GOV" TargetMode="External"/><Relationship Id="rId47" Type="http://schemas.openxmlformats.org/officeDocument/2006/relationships/hyperlink" Target="mailto:StefanieJ@ATG.WA.GOV" TargetMode="External"/><Relationship Id="rId50" Type="http://schemas.openxmlformats.org/officeDocument/2006/relationships/hyperlink" Target="mailto:ChandaM@ATG.WA.GOV" TargetMode="External"/><Relationship Id="rId55" Type="http://schemas.openxmlformats.org/officeDocument/2006/relationships/hyperlink" Target="mailto:avistadockets@avistacorp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ec@dvclaw.com" TargetMode="External"/><Relationship Id="rId29" Type="http://schemas.openxmlformats.org/officeDocument/2006/relationships/hyperlink" Target="mailto:tbrooks@cablehuston.com" TargetMode="External"/><Relationship Id="rId11" Type="http://schemas.openxmlformats.org/officeDocument/2006/relationships/hyperlink" Target="mailto:david.meyer@avistacorp.com" TargetMode="External"/><Relationship Id="rId24" Type="http://schemas.openxmlformats.org/officeDocument/2006/relationships/hyperlink" Target="mailto:poshie@utc.wa.gov" TargetMode="External"/><Relationship Id="rId32" Type="http://schemas.openxmlformats.org/officeDocument/2006/relationships/hyperlink" Target="mailto:ronaldroseman@comcast.net" TargetMode="External"/><Relationship Id="rId37" Type="http://schemas.openxmlformats.org/officeDocument/2006/relationships/hyperlink" Target="mailto:ccasey@utc.wa.gov" TargetMode="External"/><Relationship Id="rId40" Type="http://schemas.openxmlformats.org/officeDocument/2006/relationships/hyperlink" Target="mailto:david.meyer@avistacorp.com" TargetMode="External"/><Relationship Id="rId45" Type="http://schemas.openxmlformats.org/officeDocument/2006/relationships/hyperlink" Target="mailto:jec@dvclaw.com" TargetMode="External"/><Relationship Id="rId53" Type="http://schemas.openxmlformats.org/officeDocument/2006/relationships/hyperlink" Target="mailto:poshie@utc.wa.gov" TargetMode="External"/><Relationship Id="rId58" Type="http://schemas.openxmlformats.org/officeDocument/2006/relationships/hyperlink" Target="mailto:tbrooks@cablehuston.com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mailto:CarolW@ATG.WA.GOV" TargetMode="External"/><Relationship Id="rId61" Type="http://schemas.openxmlformats.org/officeDocument/2006/relationships/hyperlink" Target="mailto:mfriedla@utc.wa.gov" TargetMode="External"/><Relationship Id="rId19" Type="http://schemas.openxmlformats.org/officeDocument/2006/relationships/hyperlink" Target="mailto:kelly.norwood@avistacorp.com" TargetMode="External"/><Relationship Id="rId14" Type="http://schemas.openxmlformats.org/officeDocument/2006/relationships/hyperlink" Target="mailto:LeaD@ATG.WA.GOV" TargetMode="External"/><Relationship Id="rId22" Type="http://schemas.openxmlformats.org/officeDocument/2006/relationships/hyperlink" Target="mailto:michael@awish.net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gkopta@utc.wa.gov" TargetMode="External"/><Relationship Id="rId35" Type="http://schemas.openxmlformats.org/officeDocument/2006/relationships/hyperlink" Target="mailto:brmullins@mwanalytics.com" TargetMode="External"/><Relationship Id="rId43" Type="http://schemas.openxmlformats.org/officeDocument/2006/relationships/hyperlink" Target="mailto:LeaD@ATG.WA.GOV" TargetMode="External"/><Relationship Id="rId48" Type="http://schemas.openxmlformats.org/officeDocument/2006/relationships/hyperlink" Target="mailto:kelly.norwood@avistacorp.com" TargetMode="External"/><Relationship Id="rId56" Type="http://schemas.openxmlformats.org/officeDocument/2006/relationships/hyperlink" Target="mailto:Shawn_collins@oppco.org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mailto:ccasey@utc.wa.gov" TargetMode="External"/><Relationship Id="rId51" Type="http://schemas.openxmlformats.org/officeDocument/2006/relationships/hyperlink" Target="mailto:michael@awish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finklea@nwigu.org" TargetMode="External"/><Relationship Id="rId17" Type="http://schemas.openxmlformats.org/officeDocument/2006/relationships/hyperlink" Target="mailto:jog@dvclaw.com" TargetMode="External"/><Relationship Id="rId25" Type="http://schemas.openxmlformats.org/officeDocument/2006/relationships/hyperlink" Target="mailto:patrick.ehrbar@avistacorp.com" TargetMode="External"/><Relationship Id="rId33" Type="http://schemas.openxmlformats.org/officeDocument/2006/relationships/hyperlink" Target="mailto:mfriedla@utc.wa.gov" TargetMode="External"/><Relationship Id="rId38" Type="http://schemas.openxmlformats.org/officeDocument/2006/relationships/hyperlink" Target="mailto:cstokes@cablehuston.com" TargetMode="External"/><Relationship Id="rId46" Type="http://schemas.openxmlformats.org/officeDocument/2006/relationships/hyperlink" Target="mailto:jog@dvclaw.com" TargetMode="External"/><Relationship Id="rId59" Type="http://schemas.openxmlformats.org/officeDocument/2006/relationships/hyperlink" Target="mailto:gkopta@utc.wa.gov" TargetMode="External"/><Relationship Id="rId67" Type="http://schemas.openxmlformats.org/officeDocument/2006/relationships/customXml" Target="../customXml/item4.xml"/><Relationship Id="rId20" Type="http://schemas.openxmlformats.org/officeDocument/2006/relationships/hyperlink" Target="mailto:liz.andrews@avistacorp.com" TargetMode="External"/><Relationship Id="rId41" Type="http://schemas.openxmlformats.org/officeDocument/2006/relationships/hyperlink" Target="mailto:efinklea@nwigu.org" TargetMode="External"/><Relationship Id="rId54" Type="http://schemas.openxmlformats.org/officeDocument/2006/relationships/hyperlink" Target="mailto:patrick.ehrbar@avistacorp.co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rmullins@mwanalytics.com" TargetMode="External"/><Relationship Id="rId15" Type="http://schemas.openxmlformats.org/officeDocument/2006/relationships/hyperlink" Target="mailto:LisaW4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bshearer@utc.wa.gov" TargetMode="External"/><Relationship Id="rId36" Type="http://schemas.openxmlformats.org/officeDocument/2006/relationships/hyperlink" Target="mailto:jcameron@utc.wa.gov" TargetMode="External"/><Relationship Id="rId49" Type="http://schemas.openxmlformats.org/officeDocument/2006/relationships/hyperlink" Target="mailto:liz.andrews@avistacorp.com" TargetMode="External"/><Relationship Id="rId57" Type="http://schemas.openxmlformats.org/officeDocument/2006/relationships/hyperlink" Target="mailto:bshearer@utc.wa.gov" TargetMode="External"/><Relationship Id="rId10" Type="http://schemas.openxmlformats.org/officeDocument/2006/relationships/hyperlink" Target="mailto:Chuck_eberdt@oppco.org" TargetMode="External"/><Relationship Id="rId31" Type="http://schemas.openxmlformats.org/officeDocument/2006/relationships/hyperlink" Target="mailto:records@utc.wa.gov" TargetMode="External"/><Relationship Id="rId44" Type="http://schemas.openxmlformats.org/officeDocument/2006/relationships/hyperlink" Target="mailto:LisaW4@ATG.WA.GOV" TargetMode="External"/><Relationship Id="rId52" Type="http://schemas.openxmlformats.org/officeDocument/2006/relationships/hyperlink" Target="mailto:mgorman@consultbai.com" TargetMode="External"/><Relationship Id="rId60" Type="http://schemas.openxmlformats.org/officeDocument/2006/relationships/hyperlink" Target="mailto:records@utc.wa.gov" TargetMode="External"/><Relationship Id="rId65" Type="http://schemas.openxmlformats.org/officeDocument/2006/relationships/customXml" Target="../customXml/item2.xml"/><Relationship Id="rId4" Type="http://schemas.openxmlformats.org/officeDocument/2006/relationships/hyperlink" Target="mailto:ronaldroseman@comcast.net" TargetMode="External"/><Relationship Id="rId9" Type="http://schemas.openxmlformats.org/officeDocument/2006/relationships/hyperlink" Target="mailto:cstokes@cablehuston.com" TargetMode="External"/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StefanieJ@ATG.WA.GOV" TargetMode="External"/><Relationship Id="rId39" Type="http://schemas.openxmlformats.org/officeDocument/2006/relationships/hyperlink" Target="mailto:Chuck_eberdt@opp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8D52A9-A020-43B3-AFC9-A350160098EF}"/>
</file>

<file path=customXml/itemProps2.xml><?xml version="1.0" encoding="utf-8"?>
<ds:datastoreItem xmlns:ds="http://schemas.openxmlformats.org/officeDocument/2006/customXml" ds:itemID="{47F85372-75B1-4588-98C4-6331A295ACBF}"/>
</file>

<file path=customXml/itemProps3.xml><?xml version="1.0" encoding="utf-8"?>
<ds:datastoreItem xmlns:ds="http://schemas.openxmlformats.org/officeDocument/2006/customXml" ds:itemID="{076DC2B9-E361-4862-98FD-6F1C37A022BA}"/>
</file>

<file path=customXml/itemProps4.xml><?xml version="1.0" encoding="utf-8"?>
<ds:datastoreItem xmlns:ds="http://schemas.openxmlformats.org/officeDocument/2006/customXml" ds:itemID="{5D568702-876E-45EE-9075-B6DD274BD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Rollman, Courtney (UTC)</dc:creator>
  <cp:keywords/>
  <dc:description/>
  <cp:lastModifiedBy>Rollman, Courtney (UTC)</cp:lastModifiedBy>
  <cp:revision>1</cp:revision>
  <dcterms:created xsi:type="dcterms:W3CDTF">2016-01-11T22:50:00Z</dcterms:created>
  <dcterms:modified xsi:type="dcterms:W3CDTF">2016-01-11T22:51:00Z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