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99" w:rsidRDefault="00853399" w:rsidP="00853399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From:</w:t>
      </w:r>
      <w:r>
        <w:rPr>
          <w:rFonts w:ascii="Calibri" w:hAnsi="Calibri" w:cs="Calibri"/>
          <w:color w:val="auto"/>
          <w:sz w:val="22"/>
          <w:szCs w:val="22"/>
        </w:rPr>
        <w:t xml:space="preserve"> Friedlander, Marguerite (UTC)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Wednesday, January 06, 2016 2:22 PM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Baker, Carol (ATG)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CarolW@ATG.WA.GOV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Bradley O. Mullins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brmullins@mwanalytics.com</w:t>
        </w:r>
      </w:hyperlink>
      <w:r>
        <w:rPr>
          <w:rFonts w:ascii="Calibri" w:hAnsi="Calibri" w:cs="Calibri"/>
          <w:color w:val="auto"/>
          <w:sz w:val="22"/>
          <w:szCs w:val="22"/>
        </w:rPr>
        <w:t>&gt;; Cameron-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Rulkowski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Jennifer (UTC)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jcameron@utc.wa.gov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Casey, Chris (UTC)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ccasey@utc.wa.gov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Chad Stokes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cstokes@cablehuston.com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Charles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Eberdt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Chuck_eberdt@oppco.org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David J. Meyer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david.meyer@avistacorp.com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Edward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Finflea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efinklea@nwigu.org</w:t>
        </w:r>
      </w:hyperlink>
      <w:r>
        <w:rPr>
          <w:rFonts w:ascii="Calibri" w:hAnsi="Calibri" w:cs="Calibri"/>
          <w:color w:val="auto"/>
          <w:sz w:val="22"/>
          <w:szCs w:val="22"/>
        </w:rPr>
        <w:t>&gt;; ffitch, Simon (ATG)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SimonF@ATG.WA.GOV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Fisher, Lea (ATG)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LeaD@ATG.WA.GOV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Gafken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Lisa (ATG)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LisaW4@ATG.WA.GOV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E. Cowell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jec@dvclaw.com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O. Gorsuch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jog@dvclaw.com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Johnson, Stefanie (ATG)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StefanieJ@ATG.WA.GOV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Kelly O. Norwood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kelly.norwood@avistacorp.com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Liz Andrews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liz.andrews@avistacorp.com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Mak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Chanda (ATG)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ChandaM@ATG.WA.GOV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Karp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michael@awish.net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P. Gorman &lt;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mgorman@consultbai.com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Oshie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Patrick (UTC) &lt;</w:t>
      </w:r>
      <w:hyperlink r:id="rId23" w:history="1">
        <w:r>
          <w:rPr>
            <w:rStyle w:val="Hyperlink"/>
            <w:rFonts w:ascii="Calibri" w:hAnsi="Calibri" w:cs="Calibri"/>
            <w:sz w:val="22"/>
            <w:szCs w:val="22"/>
          </w:rPr>
          <w:t>poshie@utc.wa.gov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Patrick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Ehrbar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patrick.ehrbar@avistacorp.com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Paul Kimball &lt;</w:t>
      </w: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avistadockets@avistacorp.com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Ronald L.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Roseman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ronaldroseman@comcast.net</w:t>
        </w:r>
      </w:hyperlink>
      <w:r>
        <w:rPr>
          <w:rFonts w:ascii="Calibri" w:hAnsi="Calibri" w:cs="Calibri"/>
          <w:color w:val="auto"/>
          <w:sz w:val="22"/>
          <w:szCs w:val="22"/>
        </w:rPr>
        <w:t>&gt;; Shawn Collins &lt;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Shawn_collins@oppco.org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Shearer, Brett (UTC) &lt;</w:t>
      </w:r>
      <w:hyperlink r:id="rId28" w:history="1">
        <w:r>
          <w:rPr>
            <w:rStyle w:val="Hyperlink"/>
            <w:rFonts w:ascii="Calibri" w:hAnsi="Calibri" w:cs="Calibri"/>
            <w:sz w:val="22"/>
            <w:szCs w:val="22"/>
          </w:rPr>
          <w:t>bshearer@utc.wa.gov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Tommy Brooks &lt;</w:t>
      </w:r>
      <w:hyperlink r:id="rId29" w:history="1">
        <w:r>
          <w:rPr>
            <w:rStyle w:val="Hyperlink"/>
            <w:rFonts w:ascii="Calibri" w:hAnsi="Calibri" w:cs="Calibri"/>
            <w:sz w:val="22"/>
            <w:szCs w:val="22"/>
          </w:rPr>
          <w:t>tbrooks@cablehuston.com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Cc:</w:t>
      </w:r>
      <w:r>
        <w:rPr>
          <w:rFonts w:ascii="Calibri" w:hAnsi="Calibri" w:cs="Calibri"/>
          <w:color w:val="auto"/>
          <w:sz w:val="22"/>
          <w:szCs w:val="22"/>
        </w:rPr>
        <w:t xml:space="preserve"> Kopta, Gregory (UTC) &lt;</w:t>
      </w:r>
      <w:hyperlink r:id="rId30" w:history="1">
        <w:r>
          <w:rPr>
            <w:rStyle w:val="Hyperlink"/>
            <w:rFonts w:ascii="Calibri" w:hAnsi="Calibri" w:cs="Calibri"/>
            <w:sz w:val="22"/>
            <w:szCs w:val="22"/>
          </w:rPr>
          <w:t>gkopta@utc.wa.gov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UTC DL Records Center &lt;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records@utc.wa.gov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Subject:</w:t>
      </w:r>
      <w:r>
        <w:rPr>
          <w:rFonts w:ascii="Calibri" w:hAnsi="Calibri" w:cs="Calibri"/>
          <w:color w:val="auto"/>
          <w:sz w:val="22"/>
          <w:szCs w:val="22"/>
        </w:rPr>
        <w:t xml:space="preserve"> Notice of Order Teleconference</w:t>
      </w:r>
    </w:p>
    <w:p w:rsidR="00853399" w:rsidRDefault="00853399" w:rsidP="00853399"/>
    <w:p w:rsidR="00853399" w:rsidRDefault="00853399" w:rsidP="00853399">
      <w:r>
        <w:t>Good afternoon,</w:t>
      </w:r>
    </w:p>
    <w:p w:rsidR="00853399" w:rsidRDefault="00853399" w:rsidP="00853399"/>
    <w:p w:rsidR="00853399" w:rsidRDefault="00853399" w:rsidP="00853399">
      <w:r>
        <w:t>Pursuant to WAC 480-07-840(1</w:t>
      </w:r>
      <w:proofErr w:type="gramStart"/>
      <w:r>
        <w:t>)(</w:t>
      </w:r>
      <w:proofErr w:type="gramEnd"/>
      <w:r>
        <w:t>b), the Commission will convene a telephonic order conference to “[e]</w:t>
      </w:r>
      <w:proofErr w:type="spellStart"/>
      <w:r>
        <w:t>nsure</w:t>
      </w:r>
      <w:proofErr w:type="spellEnd"/>
      <w:r>
        <w:t xml:space="preserve"> that any compliance filing can be accurately prepared and presented.”  The order conference is not a forum for discussing or challenging the evidentiary, legal, or policy decisions expressed in the order.  </w:t>
      </w:r>
    </w:p>
    <w:p w:rsidR="00853399" w:rsidRDefault="00853399" w:rsidP="00853399"/>
    <w:p w:rsidR="00853399" w:rsidRDefault="00853399" w:rsidP="00853399">
      <w:r>
        <w:t xml:space="preserve">The teleconference will occur on Wednesday, January 6, 2016, at 3:00 p.m.  </w:t>
      </w:r>
    </w:p>
    <w:p w:rsidR="00853399" w:rsidRDefault="00853399" w:rsidP="00853399"/>
    <w:p w:rsidR="00853399" w:rsidRDefault="00853399" w:rsidP="00853399">
      <w:r>
        <w:t>The parties should call the following conference number to participate:</w:t>
      </w:r>
    </w:p>
    <w:p w:rsidR="00853399" w:rsidRDefault="00853399" w:rsidP="00853399"/>
    <w:p w:rsidR="00853399" w:rsidRDefault="00853399" w:rsidP="00853399">
      <w:r>
        <w:t>Phone:  1-800-531-9574</w:t>
      </w:r>
    </w:p>
    <w:p w:rsidR="00853399" w:rsidRDefault="00853399" w:rsidP="00853399">
      <w:r>
        <w:t>Passcode:  697494#</w:t>
      </w:r>
    </w:p>
    <w:p w:rsidR="00853399" w:rsidRDefault="00853399" w:rsidP="00853399"/>
    <w:p w:rsidR="00853399" w:rsidRDefault="00853399" w:rsidP="00853399"/>
    <w:p w:rsidR="00853399" w:rsidRDefault="00853399" w:rsidP="00853399">
      <w:pPr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Marguerite E. Friedlander</w:t>
      </w:r>
    </w:p>
    <w:p w:rsidR="00853399" w:rsidRDefault="00853399" w:rsidP="00853399">
      <w:pPr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Administrative Law Judge</w:t>
      </w:r>
    </w:p>
    <w:p w:rsidR="00853399" w:rsidRDefault="00853399" w:rsidP="00853399">
      <w:pPr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sz w:val="22"/>
          <w:szCs w:val="22"/>
        </w:rPr>
        <w:t>Washington Utilities and Transportation Commission</w:t>
      </w:r>
    </w:p>
    <w:p w:rsidR="00853399" w:rsidRDefault="00853399" w:rsidP="00853399"/>
    <w:p w:rsidR="002C039A" w:rsidRPr="00AD3312" w:rsidRDefault="002C039A" w:rsidP="00AD3312">
      <w:pPr>
        <w:rPr>
          <w:rFonts w:ascii="Times New Roman" w:hAnsi="Times New Roman"/>
        </w:rPr>
      </w:pPr>
      <w:bookmarkStart w:id="0" w:name="_GoBack"/>
      <w:bookmarkEnd w:id="0"/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9"/>
    <w:rsid w:val="000E640C"/>
    <w:rsid w:val="001C5AB1"/>
    <w:rsid w:val="001E1D7A"/>
    <w:rsid w:val="002C039A"/>
    <w:rsid w:val="00552600"/>
    <w:rsid w:val="005A6C74"/>
    <w:rsid w:val="00672F7B"/>
    <w:rsid w:val="006A41EE"/>
    <w:rsid w:val="00853399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ACEC-A04D-4D65-89FA-A0E70FD0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99"/>
    <w:rPr>
      <w:rFonts w:ascii="Verdana" w:hAnsi="Verdana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53399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kelly.norwood@avistacorp.com" TargetMode="External"/><Relationship Id="rId26" Type="http://schemas.openxmlformats.org/officeDocument/2006/relationships/hyperlink" Target="mailto:ronaldroseman@comcast.net" TargetMode="External"/><Relationship Id="rId21" Type="http://schemas.openxmlformats.org/officeDocument/2006/relationships/hyperlink" Target="mailto:michael@awish.net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StefanieJ@ATG.WA.GOV" TargetMode="External"/><Relationship Id="rId25" Type="http://schemas.openxmlformats.org/officeDocument/2006/relationships/hyperlink" Target="mailto:avistadockets@avistacorp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og@dvclaw.com" TargetMode="External"/><Relationship Id="rId20" Type="http://schemas.openxmlformats.org/officeDocument/2006/relationships/hyperlink" Target="mailto:ChandaM@ATG.WA.GOV" TargetMode="External"/><Relationship Id="rId29" Type="http://schemas.openxmlformats.org/officeDocument/2006/relationships/hyperlink" Target="mailto:tbrooks@cablehust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cameron@utc.wa.gov" TargetMode="External"/><Relationship Id="rId11" Type="http://schemas.openxmlformats.org/officeDocument/2006/relationships/hyperlink" Target="mailto:efinklea@nwigu.org" TargetMode="External"/><Relationship Id="rId24" Type="http://schemas.openxmlformats.org/officeDocument/2006/relationships/hyperlink" Target="mailto:patrick.ehrbar@avistacorp.com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hyperlink" Target="mailto:brmullins@mwanalytics.com" TargetMode="Externa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poshie@utc.wa.gov" TargetMode="External"/><Relationship Id="rId28" Type="http://schemas.openxmlformats.org/officeDocument/2006/relationships/hyperlink" Target="mailto:bshearer@utc.wa.gov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mailto:david.meyer@avistacorp.com" TargetMode="External"/><Relationship Id="rId19" Type="http://schemas.openxmlformats.org/officeDocument/2006/relationships/hyperlink" Target="mailto:liz.andrews@avistacorp.com" TargetMode="External"/><Relationship Id="rId31" Type="http://schemas.openxmlformats.org/officeDocument/2006/relationships/hyperlink" Target="mailto:records@utc.wa.gov" TargetMode="External"/><Relationship Id="rId4" Type="http://schemas.openxmlformats.org/officeDocument/2006/relationships/hyperlink" Target="mailto:CarolW@ATG.WA.GOV" TargetMode="External"/><Relationship Id="rId9" Type="http://schemas.openxmlformats.org/officeDocument/2006/relationships/hyperlink" Target="mailto:Chuck_eberdt@oppco.org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mgorman@consultbai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gkopta@utc.wa.gov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mailto:cstokes@cablehuston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460DF8-A74B-4451-928B-7CB1EBF5B82E}"/>
</file>

<file path=customXml/itemProps2.xml><?xml version="1.0" encoding="utf-8"?>
<ds:datastoreItem xmlns:ds="http://schemas.openxmlformats.org/officeDocument/2006/customXml" ds:itemID="{F0982834-A91F-42F5-97CA-9DBBBAE4FA9A}"/>
</file>

<file path=customXml/itemProps3.xml><?xml version="1.0" encoding="utf-8"?>
<ds:datastoreItem xmlns:ds="http://schemas.openxmlformats.org/officeDocument/2006/customXml" ds:itemID="{49B1A974-ADCC-4320-A748-953028585871}"/>
</file>

<file path=customXml/itemProps4.xml><?xml version="1.0" encoding="utf-8"?>
<ds:datastoreItem xmlns:ds="http://schemas.openxmlformats.org/officeDocument/2006/customXml" ds:itemID="{502B2C48-1045-4C3E-BADA-79931EB3E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Rollman, Courtney (UTC)</dc:creator>
  <cp:keywords/>
  <dc:description/>
  <cp:lastModifiedBy>Rollman, Courtney (UTC)</cp:lastModifiedBy>
  <cp:revision>1</cp:revision>
  <dcterms:created xsi:type="dcterms:W3CDTF">2016-01-11T22:45:00Z</dcterms:created>
  <dcterms:modified xsi:type="dcterms:W3CDTF">2016-01-11T22:45:00Z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