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A021B4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</w:t>
            </w:r>
          </w:p>
          <w:p w:rsidR="00A021B4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A021B4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ENERGY, INC. </w:t>
            </w:r>
          </w:p>
          <w:p w:rsidR="00A021B4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Petition for Approval of a Power Purchase Agreement for Acquisition of Coal Transition Power, as Defined in RCW 80.80.010, and the Recovery of Related Acquisition Costs</w:t>
            </w:r>
          </w:p>
          <w:p w:rsidR="00A021B4" w:rsidRPr="003215A3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A021B4">
              <w:rPr>
                <w:rFonts w:ascii="Times New Roman" w:hAnsi="Times New Roman"/>
              </w:rPr>
              <w:t>UE-121373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9116EA" w:rsidRPr="003215A3">
        <w:rPr>
          <w:rFonts w:ascii="Times New Roman" w:hAnsi="Times New Roman"/>
        </w:rPr>
        <w:t>DAVID W. DANNER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Pr="003215A3" w:rsidRDefault="000746DD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Gregory J. Trautman</w:t>
      </w:r>
      <w:r w:rsidR="00A021B4">
        <w:rPr>
          <w:rFonts w:ascii="Times New Roman" w:hAnsi="Times New Roman"/>
        </w:rPr>
        <w:t>, Assistant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SW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0746DD">
        <w:rPr>
          <w:rFonts w:ascii="Times New Roman" w:hAnsi="Times New Roman"/>
        </w:rPr>
        <w:t>1187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0746DD" w:rsidRPr="00377B54">
          <w:rPr>
            <w:rStyle w:val="Hyperlink"/>
            <w:rFonts w:ascii="Times New Roman" w:hAnsi="Times New Roman"/>
          </w:rPr>
          <w:t>gtrautma@utc.wa.gov</w:t>
        </w:r>
      </w:hyperlink>
      <w:r w:rsidR="003215A3"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</w:t>
      </w:r>
      <w:r w:rsidR="00A021B4">
        <w:rPr>
          <w:rFonts w:ascii="Times New Roman" w:hAnsi="Times New Roman"/>
        </w:rPr>
        <w:t xml:space="preserve"> 2</w:t>
      </w:r>
      <w:r w:rsidR="000746DD" w:rsidRPr="000746DD">
        <w:rPr>
          <w:rFonts w:ascii="Times New Roman" w:hAnsi="Times New Roman"/>
          <w:vertAlign w:val="superscript"/>
        </w:rPr>
        <w:t>nd</w:t>
      </w:r>
      <w:r w:rsidR="000746DD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0746DD">
        <w:rPr>
          <w:rFonts w:ascii="Times New Roman" w:hAnsi="Times New Roman"/>
        </w:rPr>
        <w:t>November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A8045C">
        <w:rPr>
          <w:rFonts w:ascii="Times New Roman" w:hAnsi="Times New Roman"/>
        </w:rPr>
        <w:t>2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M. MCKENNA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0746DD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GREGORY J. TRAUTMAN</w:t>
      </w: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bookmarkStart w:id="0" w:name="_GoBack"/>
      <w:bookmarkEnd w:id="0"/>
      <w:r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0746DD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6DD"/>
    <w:rsid w:val="00074ED5"/>
    <w:rsid w:val="001401C8"/>
    <w:rsid w:val="0026080B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73EF"/>
    <w:rsid w:val="00A021B4"/>
    <w:rsid w:val="00A11F1E"/>
    <w:rsid w:val="00A67601"/>
    <w:rsid w:val="00A8045C"/>
    <w:rsid w:val="00B80C7E"/>
    <w:rsid w:val="00D22F52"/>
    <w:rsid w:val="00D8378C"/>
    <w:rsid w:val="00DE5C2A"/>
    <w:rsid w:val="00E22586"/>
    <w:rsid w:val="00E3232B"/>
    <w:rsid w:val="00F821BD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autma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041BD-95E8-4DE7-940D-095BFADE6AAD}"/>
</file>

<file path=customXml/itemProps2.xml><?xml version="1.0" encoding="utf-8"?>
<ds:datastoreItem xmlns:ds="http://schemas.openxmlformats.org/officeDocument/2006/customXml" ds:itemID="{79D79B9A-60FD-4139-8FD0-E18F7DAF83C1}"/>
</file>

<file path=customXml/itemProps3.xml><?xml version="1.0" encoding="utf-8"?>
<ds:datastoreItem xmlns:ds="http://schemas.openxmlformats.org/officeDocument/2006/customXml" ds:itemID="{DF193CAD-59F5-48EB-98B3-4800E4C21CDA}"/>
</file>

<file path=customXml/itemProps4.xml><?xml version="1.0" encoding="utf-8"?>
<ds:datastoreItem xmlns:ds="http://schemas.openxmlformats.org/officeDocument/2006/customXml" ds:itemID="{32DC43AB-1BAD-4EBB-B94E-4459F7C49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1531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2</cp:revision>
  <cp:lastPrinted>2012-11-02T18:24:00Z</cp:lastPrinted>
  <dcterms:created xsi:type="dcterms:W3CDTF">2012-11-02T18:24:00Z</dcterms:created>
  <dcterms:modified xsi:type="dcterms:W3CDTF">2012-11-02T18:24:00Z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