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2391CEF0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>Via Electronic and United State</w:t>
      </w:r>
      <w:r w:rsidR="002F4D9A">
        <w:rPr>
          <w:rFonts w:ascii="Times New Roman" w:hAnsi="Times New Roman"/>
          <w:b/>
          <w:i/>
          <w:sz w:val="24"/>
        </w:rPr>
        <w:t>s</w:t>
      </w:r>
      <w:r w:rsidRPr="00D7710C">
        <w:rPr>
          <w:rFonts w:ascii="Times New Roman" w:hAnsi="Times New Roman"/>
          <w:b/>
          <w:i/>
          <w:sz w:val="24"/>
        </w:rPr>
        <w:t xml:space="preserve">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5A239ED9" w:rsidR="00803373" w:rsidRPr="00391AFB" w:rsidRDefault="002F4D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16</w:t>
      </w:r>
      <w:r w:rsidR="00F66342"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4BB7837F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>and six (6) copies of Commission Staff</w:t>
      </w:r>
      <w:r w:rsidR="002F4D9A">
        <w:rPr>
          <w:rFonts w:ascii="Times New Roman" w:hAnsi="Times New Roman"/>
          <w:sz w:val="24"/>
        </w:rPr>
        <w:t>’s Reply to Avista’s Response to Bench Request No. 18</w:t>
      </w:r>
      <w:r w:rsidR="00F66342">
        <w:rPr>
          <w:rFonts w:ascii="Times New Roman" w:hAnsi="Times New Roman"/>
          <w:sz w:val="24"/>
        </w:rPr>
        <w:t>, and Certificate of Service</w:t>
      </w:r>
      <w:r w:rsidR="002F4D9A">
        <w:rPr>
          <w:rFonts w:ascii="Times New Roman" w:hAnsi="Times New Roman"/>
          <w:sz w:val="24"/>
        </w:rPr>
        <w:t xml:space="preserve">.  </w:t>
      </w:r>
      <w:bookmarkStart w:id="0" w:name="_GoBack"/>
      <w:bookmarkEnd w:id="0"/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0062910A" w:rsidR="00813052" w:rsidRPr="00391AFB" w:rsidRDefault="00D771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6DB89A1D" w:rsidR="00803373" w:rsidRDefault="00D771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6EA728F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96E05"/>
    <w:rsid w:val="000F19C7"/>
    <w:rsid w:val="00115ED1"/>
    <w:rsid w:val="001C55F2"/>
    <w:rsid w:val="001E0E86"/>
    <w:rsid w:val="001E37F4"/>
    <w:rsid w:val="00206092"/>
    <w:rsid w:val="002C5D32"/>
    <w:rsid w:val="002F4D9A"/>
    <w:rsid w:val="00376763"/>
    <w:rsid w:val="00391AFB"/>
    <w:rsid w:val="00444F47"/>
    <w:rsid w:val="0046172F"/>
    <w:rsid w:val="00514D48"/>
    <w:rsid w:val="005D65D4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A57448"/>
    <w:rsid w:val="00B15BC4"/>
    <w:rsid w:val="00B53D8A"/>
    <w:rsid w:val="00B826BD"/>
    <w:rsid w:val="00C254B3"/>
    <w:rsid w:val="00D06C18"/>
    <w:rsid w:val="00D241B2"/>
    <w:rsid w:val="00D313BD"/>
    <w:rsid w:val="00D7710C"/>
    <w:rsid w:val="00DE2032"/>
    <w:rsid w:val="00EE430E"/>
    <w:rsid w:val="00F5139C"/>
    <w:rsid w:val="00F563CB"/>
    <w:rsid w:val="00F66342"/>
    <w:rsid w:val="00F943A8"/>
    <w:rsid w:val="00FE3589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E14016-F89B-4352-832E-84C2EF17EC96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0FD42620-C129-4F71-B07C-6E122E945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2015-02-25T19:08:00Z</cp:lastPrinted>
  <dcterms:created xsi:type="dcterms:W3CDTF">2015-11-16T21:50:00Z</dcterms:created>
  <dcterms:modified xsi:type="dcterms:W3CDTF">2015-11-16T21:51:00Z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