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C2" w:rsidRPr="00250F96" w:rsidRDefault="003A3AA1" w:rsidP="007B14C2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March 26, 2019</w:t>
      </w:r>
    </w:p>
    <w:p w:rsidR="007B14C2" w:rsidRPr="00250F96" w:rsidRDefault="007B14C2" w:rsidP="007B14C2">
      <w:pPr>
        <w:jc w:val="both"/>
        <w:rPr>
          <w:rFonts w:cs="Arial"/>
          <w:sz w:val="20"/>
        </w:rPr>
      </w:pPr>
      <w:r w:rsidRPr="00250F96">
        <w:rPr>
          <w:b/>
          <w:bCs/>
          <w:sz w:val="20"/>
          <w:u w:val="single"/>
        </w:rPr>
        <w:t>Via Electronic Filing</w:t>
      </w:r>
    </w:p>
    <w:p w:rsidR="0020277E" w:rsidRPr="00250F96" w:rsidRDefault="0020277E" w:rsidP="00E9473E">
      <w:pPr>
        <w:jc w:val="both"/>
        <w:rPr>
          <w:rFonts w:cs="Arial"/>
          <w:sz w:val="20"/>
        </w:rPr>
      </w:pPr>
    </w:p>
    <w:p w:rsidR="0020277E" w:rsidRPr="00250F96" w:rsidRDefault="0020277E" w:rsidP="00E9473E">
      <w:pPr>
        <w:jc w:val="both"/>
        <w:rPr>
          <w:rFonts w:cs="Arial"/>
          <w:sz w:val="20"/>
        </w:rPr>
      </w:pP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 xml:space="preserve">Mr. </w:t>
      </w:r>
      <w:r w:rsidR="00324ABE" w:rsidRPr="00250F96">
        <w:rPr>
          <w:rFonts w:cs="Arial"/>
          <w:sz w:val="20"/>
        </w:rPr>
        <w:t>Mark L. Johnson</w:t>
      </w:r>
      <w:r w:rsidRPr="00250F96">
        <w:rPr>
          <w:rFonts w:cs="Arial"/>
          <w:sz w:val="20"/>
        </w:rPr>
        <w:t>, Executive Director and Secretary</w:t>
      </w: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Washington Utilities and Transportation Commission</w:t>
      </w: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P.O. Box 47250</w:t>
      </w: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1300 S. Evergreen Park Drive SW</w:t>
      </w: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Olympia, WA  98504-7250</w:t>
      </w:r>
    </w:p>
    <w:p w:rsidR="0019488B" w:rsidRPr="00250F96" w:rsidRDefault="0019488B" w:rsidP="00E9473E">
      <w:pPr>
        <w:jc w:val="both"/>
        <w:rPr>
          <w:rFonts w:cs="Arial"/>
          <w:sz w:val="20"/>
        </w:rPr>
      </w:pPr>
    </w:p>
    <w:p w:rsidR="00CC54CA" w:rsidRPr="00250F96" w:rsidRDefault="00CC54CA" w:rsidP="00CC54CA">
      <w:pPr>
        <w:ind w:left="600" w:hanging="600"/>
        <w:rPr>
          <w:rFonts w:cs="Arial"/>
          <w:sz w:val="20"/>
        </w:rPr>
      </w:pPr>
      <w:r w:rsidRPr="00250F96">
        <w:rPr>
          <w:rFonts w:cs="Arial"/>
          <w:sz w:val="20"/>
        </w:rPr>
        <w:t>RE:</w:t>
      </w:r>
      <w:r w:rsidRPr="00250F96">
        <w:rPr>
          <w:rFonts w:cs="Arial"/>
          <w:sz w:val="20"/>
        </w:rPr>
        <w:tab/>
        <w:t>Advice No. WA</w:t>
      </w:r>
      <w:r w:rsidRPr="00250F96">
        <w:rPr>
          <w:rFonts w:cs="Arial"/>
          <w:color w:val="FF0000"/>
          <w:sz w:val="20"/>
        </w:rPr>
        <w:t xml:space="preserve"> </w:t>
      </w:r>
      <w:r w:rsidR="00605690" w:rsidRPr="00250F96">
        <w:rPr>
          <w:rFonts w:cs="Arial"/>
          <w:sz w:val="20"/>
        </w:rPr>
        <w:t>QC</w:t>
      </w:r>
      <w:r w:rsidR="007B14C2" w:rsidRPr="00250F96">
        <w:rPr>
          <w:rFonts w:cs="Arial"/>
          <w:sz w:val="20"/>
        </w:rPr>
        <w:t xml:space="preserve"> </w:t>
      </w:r>
      <w:r w:rsidR="00D7078F" w:rsidRPr="00D7078F">
        <w:rPr>
          <w:rFonts w:cs="Arial"/>
          <w:sz w:val="20"/>
        </w:rPr>
        <w:t>3728T</w:t>
      </w:r>
      <w:r w:rsidRPr="00250F96">
        <w:rPr>
          <w:rFonts w:cs="Arial"/>
          <w:sz w:val="20"/>
        </w:rPr>
        <w:t xml:space="preserve"> for </w:t>
      </w:r>
      <w:r w:rsidR="00605690" w:rsidRPr="00250F96">
        <w:rPr>
          <w:rFonts w:cs="Arial"/>
          <w:sz w:val="20"/>
        </w:rPr>
        <w:t xml:space="preserve">Qwest Corporation </w:t>
      </w:r>
      <w:r w:rsidRPr="00250F96">
        <w:rPr>
          <w:rFonts w:cs="Arial"/>
          <w:sz w:val="20"/>
        </w:rPr>
        <w:t>d/b/a CenturyLink</w:t>
      </w:r>
      <w:r w:rsidR="00605690" w:rsidRPr="00250F96">
        <w:rPr>
          <w:rFonts w:cs="Arial"/>
          <w:sz w:val="20"/>
        </w:rPr>
        <w:t xml:space="preserve"> QC</w:t>
      </w:r>
    </w:p>
    <w:p w:rsidR="00701905" w:rsidRPr="00250F96" w:rsidRDefault="00701905" w:rsidP="00E9473E">
      <w:pPr>
        <w:jc w:val="both"/>
        <w:rPr>
          <w:rFonts w:cs="Arial"/>
          <w:sz w:val="20"/>
        </w:rPr>
      </w:pPr>
    </w:p>
    <w:p w:rsidR="00CC54CA" w:rsidRPr="00250F96" w:rsidRDefault="00CC54CA" w:rsidP="00CC54CA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Dear Mr. King:</w:t>
      </w:r>
    </w:p>
    <w:p w:rsidR="0020277E" w:rsidRPr="00250F96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:rsidR="0020277E" w:rsidRDefault="007B14C2" w:rsidP="00485B51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 xml:space="preserve">Enclosed for filing please find revisions to the </w:t>
      </w:r>
      <w:r w:rsidR="00605690" w:rsidRPr="00250F96">
        <w:rPr>
          <w:rFonts w:cs="Arial"/>
          <w:sz w:val="20"/>
        </w:rPr>
        <w:t>Qwest Corporation d/b/a CenturyLink QC</w:t>
      </w:r>
      <w:r w:rsidR="00EF44C7" w:rsidRPr="00250F96">
        <w:rPr>
          <w:rFonts w:cs="Arial"/>
          <w:sz w:val="20"/>
        </w:rPr>
        <w:t xml:space="preserve"> </w:t>
      </w:r>
      <w:r w:rsidR="00250F96" w:rsidRPr="00250F96">
        <w:rPr>
          <w:rFonts w:cs="Arial"/>
          <w:sz w:val="20"/>
        </w:rPr>
        <w:t>WN-U-40 Maps</w:t>
      </w:r>
      <w:r w:rsidRPr="00250F96">
        <w:rPr>
          <w:rFonts w:cs="Arial"/>
          <w:sz w:val="20"/>
        </w:rPr>
        <w:t xml:space="preserve">. This filing is submitted with an effective date of </w:t>
      </w:r>
      <w:r w:rsidR="008A32B9" w:rsidRPr="00250F96">
        <w:rPr>
          <w:rFonts w:cs="Arial"/>
          <w:sz w:val="20"/>
        </w:rPr>
        <w:t>April 25, 2019</w:t>
      </w:r>
      <w:r w:rsidRPr="00250F96">
        <w:rPr>
          <w:rFonts w:cs="Arial"/>
          <w:sz w:val="20"/>
        </w:rPr>
        <w:t xml:space="preserve">.  </w:t>
      </w:r>
      <w:r w:rsidR="00915F75" w:rsidRPr="00250F96">
        <w:rPr>
          <w:rFonts w:cs="Arial"/>
          <w:sz w:val="20"/>
        </w:rPr>
        <w:t>The following revisions are included in this filing:</w:t>
      </w:r>
    </w:p>
    <w:p w:rsidR="00250F96" w:rsidRDefault="00250F96" w:rsidP="00485B51">
      <w:pPr>
        <w:jc w:val="both"/>
        <w:rPr>
          <w:rFonts w:cs="Arial"/>
          <w:sz w:val="20"/>
        </w:rPr>
      </w:pPr>
    </w:p>
    <w:p w:rsidR="00250F96" w:rsidRPr="00250F96" w:rsidRDefault="00250F96" w:rsidP="00250F96">
      <w:pPr>
        <w:jc w:val="both"/>
        <w:rPr>
          <w:rFonts w:cs="Arial"/>
          <w:sz w:val="20"/>
        </w:rPr>
      </w:pPr>
      <w:r w:rsidRPr="00250F96">
        <w:rPr>
          <w:rFonts w:cs="Arial"/>
          <w:sz w:val="20"/>
        </w:rPr>
        <w:t>WN U-</w:t>
      </w:r>
      <w:r>
        <w:rPr>
          <w:rFonts w:cs="Arial"/>
          <w:sz w:val="20"/>
        </w:rPr>
        <w:t>40</w:t>
      </w:r>
      <w:r w:rsidRPr="00250F96">
        <w:rPr>
          <w:rFonts w:cs="Arial"/>
          <w:sz w:val="20"/>
        </w:rPr>
        <w:t xml:space="preserve"> </w:t>
      </w:r>
      <w:r w:rsidR="00EB0DCB">
        <w:rPr>
          <w:rFonts w:cs="Arial"/>
          <w:sz w:val="20"/>
        </w:rPr>
        <w:t>Maps</w:t>
      </w:r>
    </w:p>
    <w:tbl>
      <w:tblPr>
        <w:tblW w:w="4698" w:type="dxa"/>
        <w:tblLayout w:type="fixed"/>
        <w:tblLook w:val="0000" w:firstRow="0" w:lastRow="0" w:firstColumn="0" w:lastColumn="0" w:noHBand="0" w:noVBand="0"/>
      </w:tblPr>
      <w:tblGrid>
        <w:gridCol w:w="1548"/>
        <w:gridCol w:w="3150"/>
      </w:tblGrid>
      <w:tr w:rsidR="00250F96" w:rsidRPr="00250F96" w:rsidTr="00A57B1E">
        <w:tc>
          <w:tcPr>
            <w:tcW w:w="1548" w:type="dxa"/>
          </w:tcPr>
          <w:p w:rsidR="00250F96" w:rsidRPr="00250F96" w:rsidRDefault="00250F96" w:rsidP="00A57B1E">
            <w:pPr>
              <w:ind w:right="-108"/>
              <w:rPr>
                <w:rFonts w:cs="Arial"/>
                <w:sz w:val="20"/>
              </w:rPr>
            </w:pPr>
            <w:r w:rsidRPr="00250F96">
              <w:rPr>
                <w:rFonts w:cs="Arial"/>
                <w:sz w:val="20"/>
              </w:rPr>
              <w:t>Section 5</w:t>
            </w:r>
          </w:p>
        </w:tc>
        <w:tc>
          <w:tcPr>
            <w:tcW w:w="3150" w:type="dxa"/>
          </w:tcPr>
          <w:p w:rsidR="00250F96" w:rsidRPr="00250F96" w:rsidRDefault="00250F96" w:rsidP="00A57B1E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 w:rsidRPr="00250F96">
              <w:rPr>
                <w:sz w:val="20"/>
              </w:rPr>
              <w:t>First Revised Sheet M-39</w:t>
            </w:r>
          </w:p>
        </w:tc>
      </w:tr>
      <w:tr w:rsidR="00250F96" w:rsidRPr="00250F96" w:rsidTr="00A57B1E">
        <w:tc>
          <w:tcPr>
            <w:tcW w:w="1548" w:type="dxa"/>
          </w:tcPr>
          <w:p w:rsidR="00250F96" w:rsidRPr="00250F96" w:rsidRDefault="00250F96" w:rsidP="00A57B1E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3150" w:type="dxa"/>
          </w:tcPr>
          <w:p w:rsidR="00250F96" w:rsidRPr="00250F96" w:rsidRDefault="00250F96" w:rsidP="00A57B1E">
            <w:pPr>
              <w:tabs>
                <w:tab w:val="left" w:pos="1332"/>
              </w:tabs>
              <w:ind w:right="-108"/>
              <w:rPr>
                <w:sz w:val="20"/>
              </w:rPr>
            </w:pPr>
            <w:r w:rsidRPr="00250F96">
              <w:rPr>
                <w:sz w:val="20"/>
              </w:rPr>
              <w:t>First Revised Sheet M-78</w:t>
            </w:r>
          </w:p>
        </w:tc>
      </w:tr>
    </w:tbl>
    <w:p w:rsidR="00250F96" w:rsidRPr="00250F96" w:rsidRDefault="00250F96" w:rsidP="005673EB">
      <w:pPr>
        <w:jc w:val="both"/>
        <w:rPr>
          <w:rFonts w:cs="Arial"/>
          <w:sz w:val="20"/>
        </w:rPr>
      </w:pPr>
    </w:p>
    <w:p w:rsidR="008A32B9" w:rsidRPr="00250F96" w:rsidRDefault="009E51C2" w:rsidP="00250F96">
      <w:pPr>
        <w:jc w:val="both"/>
        <w:rPr>
          <w:rFonts w:ascii="Calibri" w:hAnsi="Calibri"/>
          <w:sz w:val="20"/>
        </w:rPr>
      </w:pPr>
      <w:r w:rsidRPr="00250F96">
        <w:rPr>
          <w:rFonts w:eastAsiaTheme="minorHAnsi" w:cs="Arial"/>
          <w:iCs/>
          <w:sz w:val="20"/>
        </w:rPr>
        <w:t xml:space="preserve">The attached </w:t>
      </w:r>
      <w:r w:rsidR="008A32B9" w:rsidRPr="00250F96">
        <w:rPr>
          <w:rFonts w:eastAsiaTheme="minorHAnsi" w:cs="Arial"/>
          <w:iCs/>
          <w:sz w:val="20"/>
        </w:rPr>
        <w:t xml:space="preserve">tariff revisions propose boundary changes </w:t>
      </w:r>
      <w:r w:rsidR="00250F96" w:rsidRPr="00250F96">
        <w:rPr>
          <w:rFonts w:eastAsiaTheme="minorHAnsi" w:cs="Arial"/>
          <w:iCs/>
          <w:sz w:val="20"/>
        </w:rPr>
        <w:t>to Hoodsport and Shelton Boundary Maps.  CenturyLink currently h</w:t>
      </w:r>
      <w:r w:rsidR="008A32B9" w:rsidRPr="00250F96">
        <w:rPr>
          <w:sz w:val="20"/>
        </w:rPr>
        <w:t xml:space="preserve">as no customers or facilities in this area and the adjacent company (Hood Canal Telephone Company, Inc.) is willing and able to serve.  </w:t>
      </w:r>
    </w:p>
    <w:p w:rsidR="009E51C2" w:rsidRPr="00250F96" w:rsidRDefault="009E51C2" w:rsidP="00485B51">
      <w:pPr>
        <w:jc w:val="both"/>
        <w:rPr>
          <w:rFonts w:eastAsiaTheme="minorHAnsi" w:cs="Arial"/>
          <w:iCs/>
          <w:sz w:val="20"/>
        </w:rPr>
      </w:pPr>
    </w:p>
    <w:p w:rsidR="00934A42" w:rsidRPr="00CC54CA" w:rsidRDefault="00934A42" w:rsidP="00934A42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>Robyn Crichton</w:t>
      </w:r>
      <w:r w:rsidRPr="00CC54CA">
        <w:rPr>
          <w:rFonts w:cs="Arial"/>
          <w:sz w:val="20"/>
        </w:rPr>
        <w:t>, in compliance with WAC 480-80-123, certify that I have authority to issue tariff revisions on behalf of</w:t>
      </w:r>
      <w:r w:rsidRPr="007B14C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Qwest Corporation </w:t>
      </w:r>
      <w:r w:rsidRPr="00AF6888">
        <w:rPr>
          <w:rFonts w:cs="Arial"/>
          <w:sz w:val="20"/>
        </w:rPr>
        <w:t>d/b/a CenturyLink</w:t>
      </w:r>
      <w:r>
        <w:rPr>
          <w:rFonts w:cs="Arial"/>
          <w:sz w:val="20"/>
        </w:rPr>
        <w:t xml:space="preserve"> QC</w:t>
      </w:r>
      <w:r w:rsidRPr="00CC54CA">
        <w:rPr>
          <w:rFonts w:cs="Arial"/>
          <w:sz w:val="20"/>
        </w:rPr>
        <w:t>.</w:t>
      </w:r>
    </w:p>
    <w:p w:rsidR="00934A42" w:rsidRPr="00CC54CA" w:rsidRDefault="00934A42" w:rsidP="00934A42">
      <w:pPr>
        <w:jc w:val="both"/>
        <w:rPr>
          <w:rFonts w:cs="Arial"/>
          <w:sz w:val="20"/>
        </w:rPr>
      </w:pPr>
    </w:p>
    <w:p w:rsidR="00934A42" w:rsidRPr="000A3F7F" w:rsidRDefault="00934A42" w:rsidP="00934A42">
      <w:pPr>
        <w:tabs>
          <w:tab w:val="left" w:pos="360"/>
          <w:tab w:val="left" w:pos="720"/>
          <w:tab w:val="left" w:pos="9000"/>
          <w:tab w:val="left" w:pos="9360"/>
        </w:tabs>
        <w:jc w:val="both"/>
        <w:rPr>
          <w:rFonts w:cs="Arial"/>
          <w:sz w:val="20"/>
        </w:rPr>
      </w:pPr>
      <w:r w:rsidRPr="000A3F7F">
        <w:rPr>
          <w:rFonts w:cs="Arial"/>
          <w:sz w:val="20"/>
        </w:rPr>
        <w:t>If you have any questions regarding this filing, you may contact me at (913) 353-7087.</w:t>
      </w:r>
    </w:p>
    <w:p w:rsidR="00934A42" w:rsidRPr="000A3F7F" w:rsidRDefault="00934A42" w:rsidP="00934A42">
      <w:pPr>
        <w:jc w:val="both"/>
        <w:rPr>
          <w:rFonts w:cs="Arial"/>
          <w:sz w:val="20"/>
        </w:rPr>
      </w:pPr>
    </w:p>
    <w:p w:rsidR="00934A42" w:rsidRPr="000A3F7F" w:rsidRDefault="00934A42" w:rsidP="00934A42">
      <w:pPr>
        <w:jc w:val="both"/>
        <w:rPr>
          <w:rFonts w:cs="Arial"/>
          <w:sz w:val="20"/>
        </w:rPr>
      </w:pPr>
      <w:r w:rsidRPr="000A3F7F">
        <w:rPr>
          <w:rFonts w:cs="Arial"/>
          <w:sz w:val="20"/>
        </w:rPr>
        <w:t>Sincerely,</w:t>
      </w:r>
    </w:p>
    <w:p w:rsidR="00934A42" w:rsidRPr="000A3F7F" w:rsidRDefault="00934A42" w:rsidP="00934A42">
      <w:pPr>
        <w:jc w:val="both"/>
        <w:rPr>
          <w:rFonts w:cs="Arial"/>
          <w:sz w:val="20"/>
        </w:rPr>
      </w:pPr>
      <w:r w:rsidRPr="000A3F7F">
        <w:rPr>
          <w:rFonts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1979A290" wp14:editId="6A5E3950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A42" w:rsidRPr="000A3F7F" w:rsidRDefault="00934A42" w:rsidP="00934A42">
      <w:pPr>
        <w:jc w:val="both"/>
        <w:rPr>
          <w:rFonts w:cs="Arial"/>
          <w:sz w:val="20"/>
        </w:rPr>
      </w:pPr>
    </w:p>
    <w:p w:rsidR="00934A42" w:rsidRPr="000A3F7F" w:rsidRDefault="00934A42" w:rsidP="00934A42">
      <w:pPr>
        <w:jc w:val="both"/>
        <w:rPr>
          <w:rFonts w:cs="Arial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AB72" wp14:editId="42C31825">
                <wp:simplePos x="0" y="0"/>
                <wp:positionH relativeFrom="page">
                  <wp:posOffset>4533900</wp:posOffset>
                </wp:positionH>
                <wp:positionV relativeFrom="page">
                  <wp:posOffset>8181975</wp:posOffset>
                </wp:positionV>
                <wp:extent cx="2409825" cy="11525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A42" w:rsidRPr="0037265E" w:rsidRDefault="00934A42" w:rsidP="00934A42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ROBYN CRICHTON</w:t>
                            </w:r>
                          </w:p>
                          <w:p w:rsidR="00934A42" w:rsidRDefault="00934A42" w:rsidP="00934A4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:rsidR="00934A42" w:rsidRPr="0037265E" w:rsidRDefault="00934A42" w:rsidP="00934A42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robyn.m.crichton</w:t>
                            </w:r>
                            <w:r w:rsidRPr="0037265E">
                              <w:rPr>
                                <w:rFonts w:cs="Arial"/>
                                <w:sz w:val="18"/>
                                <w:szCs w:val="18"/>
                              </w:rPr>
                              <w:t>@centurylink.com</w:t>
                            </w:r>
                          </w:p>
                          <w:p w:rsidR="00934A42" w:rsidRDefault="00934A42" w:rsidP="00934A42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600 New Century Pkwy</w:t>
                            </w:r>
                          </w:p>
                          <w:p w:rsidR="00934A42" w:rsidRPr="00C4203D" w:rsidRDefault="00934A42" w:rsidP="00934A42">
                            <w:pPr>
                              <w:spacing w:after="20"/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4203D">
                              <w:rPr>
                                <w:rFonts w:cs="Arial"/>
                                <w:sz w:val="18"/>
                                <w:szCs w:val="18"/>
                              </w:rPr>
                              <w:t>New Century, KS, 66031</w:t>
                            </w:r>
                          </w:p>
                          <w:p w:rsidR="00934A42" w:rsidRDefault="00934A42" w:rsidP="00934A42">
                            <w:pPr>
                              <w:ind w:left="90"/>
                              <w:jc w:val="right"/>
                            </w:pPr>
                            <w:r w:rsidRPr="00C4203D">
                              <w:rPr>
                                <w:rFonts w:cs="Arial"/>
                                <w:sz w:val="18"/>
                                <w:szCs w:val="18"/>
                              </w:rPr>
                              <w:t>voice: (913) 353-70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C4203D">
                              <w:rPr>
                                <w:rFonts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9A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pt;margin-top:644.25pt;width:189.7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" filled="f" stroked="f">
                <v:textbox>
                  <w:txbxContent>
                    <w:p w:rsidR="00934A42" w:rsidRPr="0037265E" w:rsidRDefault="00934A42" w:rsidP="00934A42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color w:val="00B050"/>
                          <w:sz w:val="20"/>
                        </w:rPr>
                        <w:t>ROBYN CRICHTON</w:t>
                      </w:r>
                    </w:p>
                    <w:p w:rsidR="00934A42" w:rsidRDefault="00934A42" w:rsidP="00934A4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:rsidR="00934A42" w:rsidRPr="0037265E" w:rsidRDefault="00934A42" w:rsidP="00934A42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robyn.m.crichton</w:t>
                      </w:r>
                      <w:r w:rsidRPr="0037265E">
                        <w:rPr>
                          <w:rFonts w:cs="Arial"/>
                          <w:sz w:val="18"/>
                          <w:szCs w:val="18"/>
                        </w:rPr>
                        <w:t>@centurylink.com</w:t>
                      </w:r>
                    </w:p>
                    <w:p w:rsidR="00934A42" w:rsidRDefault="00934A42" w:rsidP="00934A42">
                      <w:pPr>
                        <w:spacing w:after="20"/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600 New Century Pkwy</w:t>
                      </w:r>
                    </w:p>
                    <w:p w:rsidR="00934A42" w:rsidRPr="00C4203D" w:rsidRDefault="00934A42" w:rsidP="00934A42">
                      <w:pPr>
                        <w:spacing w:after="20"/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4203D">
                        <w:rPr>
                          <w:rFonts w:cs="Arial"/>
                          <w:sz w:val="18"/>
                          <w:szCs w:val="18"/>
                        </w:rPr>
                        <w:t>New Century, KS, 66031</w:t>
                      </w:r>
                    </w:p>
                    <w:p w:rsidR="00934A42" w:rsidRDefault="00934A42" w:rsidP="00934A42">
                      <w:pPr>
                        <w:ind w:left="90"/>
                        <w:jc w:val="right"/>
                      </w:pPr>
                      <w:r w:rsidRPr="00C4203D">
                        <w:rPr>
                          <w:rFonts w:cs="Arial"/>
                          <w:sz w:val="18"/>
                          <w:szCs w:val="18"/>
                        </w:rPr>
                        <w:t>voice: (913) 353-70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8</w:t>
                      </w:r>
                      <w:r w:rsidRPr="00C4203D">
                        <w:rPr>
                          <w:rFonts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34A42" w:rsidRPr="000A3F7F" w:rsidRDefault="00934A42" w:rsidP="00934A42">
      <w:pPr>
        <w:jc w:val="both"/>
        <w:rPr>
          <w:rFonts w:cs="Arial"/>
          <w:sz w:val="20"/>
        </w:rPr>
      </w:pPr>
      <w:r w:rsidRPr="000A3F7F">
        <w:rPr>
          <w:rFonts w:cs="Arial"/>
          <w:sz w:val="20"/>
        </w:rPr>
        <w:t>Robyn Crichton</w:t>
      </w:r>
    </w:p>
    <w:p w:rsidR="008125BD" w:rsidRDefault="008125BD" w:rsidP="008125BD">
      <w:pPr>
        <w:jc w:val="both"/>
        <w:rPr>
          <w:rFonts w:cs="Arial"/>
          <w:sz w:val="20"/>
        </w:rPr>
      </w:pPr>
    </w:p>
    <w:p w:rsidR="0020277E" w:rsidRPr="00CC54CA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250F96">
        <w:rPr>
          <w:rFonts w:ascii="Arial" w:hAnsi="Arial" w:cs="Arial"/>
          <w:sz w:val="20"/>
          <w:szCs w:val="20"/>
        </w:rPr>
        <w:t>Phil Grate</w:t>
      </w:r>
      <w:r w:rsidR="00E16F17" w:rsidRPr="00CC54CA">
        <w:rPr>
          <w:rFonts w:ascii="Arial" w:hAnsi="Arial" w:cs="Arial"/>
          <w:sz w:val="20"/>
          <w:szCs w:val="20"/>
        </w:rPr>
        <w:t>, C</w:t>
      </w:r>
      <w:r w:rsidR="00CC54CA" w:rsidRPr="00CC54CA">
        <w:rPr>
          <w:rFonts w:ascii="Arial" w:hAnsi="Arial" w:cs="Arial"/>
          <w:sz w:val="20"/>
          <w:szCs w:val="20"/>
        </w:rPr>
        <w:t>enturyLink</w:t>
      </w:r>
    </w:p>
    <w:p w:rsidR="002E57D9" w:rsidRDefault="002E57D9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:rsid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:rsidR="001B066D" w:rsidRPr="001B066D" w:rsidRDefault="001C47A9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 w:rsidRPr="00F4497E">
        <w:rPr>
          <w:rFonts w:ascii="Arial" w:hAnsi="Arial" w:cs="Arial"/>
          <w:b/>
          <w:color w:val="7F7F7F" w:themeColor="text1" w:themeTint="80"/>
          <w:sz w:val="16"/>
          <w:szCs w:val="16"/>
        </w:rPr>
        <w:t>WA</w:t>
      </w:r>
      <w:r w:rsidR="00250F96" w:rsidRPr="00F4497E">
        <w:rPr>
          <w:rFonts w:ascii="Arial" w:hAnsi="Arial" w:cs="Arial"/>
          <w:b/>
          <w:color w:val="7F7F7F" w:themeColor="text1" w:themeTint="80"/>
          <w:sz w:val="16"/>
          <w:szCs w:val="16"/>
        </w:rPr>
        <w:t>2019-</w:t>
      </w:r>
      <w:r w:rsidR="00F4497E" w:rsidRPr="00F4497E">
        <w:rPr>
          <w:rFonts w:ascii="Arial" w:hAnsi="Arial" w:cs="Arial"/>
          <w:b/>
          <w:color w:val="7F7F7F" w:themeColor="text1" w:themeTint="80"/>
          <w:sz w:val="16"/>
          <w:szCs w:val="16"/>
        </w:rPr>
        <w:t>00</w:t>
      </w:r>
      <w:r w:rsidR="00D7078F">
        <w:rPr>
          <w:rFonts w:ascii="Arial" w:hAnsi="Arial" w:cs="Arial"/>
          <w:b/>
          <w:color w:val="7F7F7F" w:themeColor="text1" w:themeTint="80"/>
          <w:sz w:val="16"/>
          <w:szCs w:val="16"/>
        </w:rPr>
        <w:t>7</w:t>
      </w:r>
      <w:bookmarkStart w:id="0" w:name="_GoBack"/>
      <w:bookmarkEnd w:id="0"/>
    </w:p>
    <w:sectPr w:rsidR="001B066D" w:rsidRPr="001B066D" w:rsidSect="0037265E">
      <w:headerReference w:type="default" r:id="rId7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CE" w:rsidRDefault="005079CE" w:rsidP="007649B5">
      <w:r>
        <w:separator/>
      </w:r>
    </w:p>
  </w:endnote>
  <w:endnote w:type="continuationSeparator" w:id="0">
    <w:p w:rsidR="005079CE" w:rsidRDefault="005079CE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CE" w:rsidRDefault="005079CE" w:rsidP="007649B5">
      <w:r>
        <w:separator/>
      </w:r>
    </w:p>
  </w:footnote>
  <w:footnote w:type="continuationSeparator" w:id="0">
    <w:p w:rsidR="005079CE" w:rsidRDefault="005079CE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9CE" w:rsidRPr="007649B5" w:rsidRDefault="005079CE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79"/>
    <w:rsid w:val="000073F4"/>
    <w:rsid w:val="00031E19"/>
    <w:rsid w:val="0004232F"/>
    <w:rsid w:val="00045D7E"/>
    <w:rsid w:val="0004653E"/>
    <w:rsid w:val="00056EC1"/>
    <w:rsid w:val="00063D9C"/>
    <w:rsid w:val="000741D9"/>
    <w:rsid w:val="00074EB4"/>
    <w:rsid w:val="00077566"/>
    <w:rsid w:val="00087B5D"/>
    <w:rsid w:val="000A0C31"/>
    <w:rsid w:val="000A1BDE"/>
    <w:rsid w:val="000A244D"/>
    <w:rsid w:val="000E3A0F"/>
    <w:rsid w:val="000F29FB"/>
    <w:rsid w:val="00100FAF"/>
    <w:rsid w:val="00132B41"/>
    <w:rsid w:val="00141584"/>
    <w:rsid w:val="00147072"/>
    <w:rsid w:val="0016574B"/>
    <w:rsid w:val="00170AAF"/>
    <w:rsid w:val="001915E9"/>
    <w:rsid w:val="0019222B"/>
    <w:rsid w:val="0019488B"/>
    <w:rsid w:val="00197C0F"/>
    <w:rsid w:val="001B066D"/>
    <w:rsid w:val="001C47A9"/>
    <w:rsid w:val="001C4BC2"/>
    <w:rsid w:val="001D51DC"/>
    <w:rsid w:val="001E5A39"/>
    <w:rsid w:val="001E7440"/>
    <w:rsid w:val="0020277E"/>
    <w:rsid w:val="00205B6A"/>
    <w:rsid w:val="00221870"/>
    <w:rsid w:val="00222B3C"/>
    <w:rsid w:val="00231578"/>
    <w:rsid w:val="00242A7B"/>
    <w:rsid w:val="00250F96"/>
    <w:rsid w:val="002639C2"/>
    <w:rsid w:val="00263A05"/>
    <w:rsid w:val="0026577E"/>
    <w:rsid w:val="00277382"/>
    <w:rsid w:val="00282E46"/>
    <w:rsid w:val="002D40A4"/>
    <w:rsid w:val="002E2F86"/>
    <w:rsid w:val="002E57D9"/>
    <w:rsid w:val="003052DF"/>
    <w:rsid w:val="00324ABE"/>
    <w:rsid w:val="00351759"/>
    <w:rsid w:val="00361799"/>
    <w:rsid w:val="0037265E"/>
    <w:rsid w:val="00387E4A"/>
    <w:rsid w:val="003958A8"/>
    <w:rsid w:val="003974FC"/>
    <w:rsid w:val="003A3AA1"/>
    <w:rsid w:val="003B59A0"/>
    <w:rsid w:val="00406579"/>
    <w:rsid w:val="0044798D"/>
    <w:rsid w:val="00483711"/>
    <w:rsid w:val="00484D09"/>
    <w:rsid w:val="00485B51"/>
    <w:rsid w:val="0049731B"/>
    <w:rsid w:val="004A2447"/>
    <w:rsid w:val="004A30C5"/>
    <w:rsid w:val="004B2B9E"/>
    <w:rsid w:val="004D1B18"/>
    <w:rsid w:val="004D51C8"/>
    <w:rsid w:val="005079CE"/>
    <w:rsid w:val="00510EFE"/>
    <w:rsid w:val="00516117"/>
    <w:rsid w:val="00552DBF"/>
    <w:rsid w:val="00556309"/>
    <w:rsid w:val="005673EB"/>
    <w:rsid w:val="005A5247"/>
    <w:rsid w:val="005A74F0"/>
    <w:rsid w:val="005B12B2"/>
    <w:rsid w:val="005C3C8D"/>
    <w:rsid w:val="005C41C9"/>
    <w:rsid w:val="005C4628"/>
    <w:rsid w:val="005D2433"/>
    <w:rsid w:val="005E5899"/>
    <w:rsid w:val="005F0F59"/>
    <w:rsid w:val="00601B2D"/>
    <w:rsid w:val="00605690"/>
    <w:rsid w:val="006056FE"/>
    <w:rsid w:val="006916F6"/>
    <w:rsid w:val="006A7023"/>
    <w:rsid w:val="006C75FF"/>
    <w:rsid w:val="006D394C"/>
    <w:rsid w:val="006E7BB1"/>
    <w:rsid w:val="00701905"/>
    <w:rsid w:val="007075B6"/>
    <w:rsid w:val="00711D56"/>
    <w:rsid w:val="007159C1"/>
    <w:rsid w:val="00734894"/>
    <w:rsid w:val="00750B9C"/>
    <w:rsid w:val="00751AE3"/>
    <w:rsid w:val="007649B5"/>
    <w:rsid w:val="00773CF2"/>
    <w:rsid w:val="00775B8A"/>
    <w:rsid w:val="00775EDE"/>
    <w:rsid w:val="00776604"/>
    <w:rsid w:val="007B14C2"/>
    <w:rsid w:val="007C3683"/>
    <w:rsid w:val="007E0AAE"/>
    <w:rsid w:val="007F2955"/>
    <w:rsid w:val="0081115D"/>
    <w:rsid w:val="008125BD"/>
    <w:rsid w:val="00814301"/>
    <w:rsid w:val="00823379"/>
    <w:rsid w:val="00825171"/>
    <w:rsid w:val="008302D2"/>
    <w:rsid w:val="00831888"/>
    <w:rsid w:val="00841883"/>
    <w:rsid w:val="00842BE8"/>
    <w:rsid w:val="00853D37"/>
    <w:rsid w:val="00862C1D"/>
    <w:rsid w:val="00882DB2"/>
    <w:rsid w:val="00891C94"/>
    <w:rsid w:val="00897FC1"/>
    <w:rsid w:val="008A32B9"/>
    <w:rsid w:val="008C38A9"/>
    <w:rsid w:val="008E4F0C"/>
    <w:rsid w:val="008E5D21"/>
    <w:rsid w:val="0090337A"/>
    <w:rsid w:val="009107CC"/>
    <w:rsid w:val="00911000"/>
    <w:rsid w:val="00915F75"/>
    <w:rsid w:val="009224F7"/>
    <w:rsid w:val="009326D1"/>
    <w:rsid w:val="00934A42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E51C2"/>
    <w:rsid w:val="009F1AF6"/>
    <w:rsid w:val="00A00C50"/>
    <w:rsid w:val="00A014C7"/>
    <w:rsid w:val="00A14AF4"/>
    <w:rsid w:val="00A720C3"/>
    <w:rsid w:val="00AA5A2A"/>
    <w:rsid w:val="00AC005D"/>
    <w:rsid w:val="00AD3FF1"/>
    <w:rsid w:val="00B14AC4"/>
    <w:rsid w:val="00B21F79"/>
    <w:rsid w:val="00B23989"/>
    <w:rsid w:val="00B23CDA"/>
    <w:rsid w:val="00B26F10"/>
    <w:rsid w:val="00B53DDF"/>
    <w:rsid w:val="00B566BF"/>
    <w:rsid w:val="00B635BF"/>
    <w:rsid w:val="00B9082E"/>
    <w:rsid w:val="00B95E2C"/>
    <w:rsid w:val="00BB3108"/>
    <w:rsid w:val="00BB547A"/>
    <w:rsid w:val="00BE5077"/>
    <w:rsid w:val="00C06111"/>
    <w:rsid w:val="00C10430"/>
    <w:rsid w:val="00CC54CA"/>
    <w:rsid w:val="00CD0D5C"/>
    <w:rsid w:val="00CD4160"/>
    <w:rsid w:val="00CF65E6"/>
    <w:rsid w:val="00D13B21"/>
    <w:rsid w:val="00D1610C"/>
    <w:rsid w:val="00D21482"/>
    <w:rsid w:val="00D31F8B"/>
    <w:rsid w:val="00D463B7"/>
    <w:rsid w:val="00D50F4F"/>
    <w:rsid w:val="00D63C04"/>
    <w:rsid w:val="00D7078F"/>
    <w:rsid w:val="00D83CCE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576E1"/>
    <w:rsid w:val="00E606D6"/>
    <w:rsid w:val="00E751F6"/>
    <w:rsid w:val="00E93CC1"/>
    <w:rsid w:val="00E9473E"/>
    <w:rsid w:val="00EA381A"/>
    <w:rsid w:val="00EA67FB"/>
    <w:rsid w:val="00EB0DCB"/>
    <w:rsid w:val="00EC4116"/>
    <w:rsid w:val="00EE01C4"/>
    <w:rsid w:val="00EF44C7"/>
    <w:rsid w:val="00EF6108"/>
    <w:rsid w:val="00EF64A4"/>
    <w:rsid w:val="00F071E8"/>
    <w:rsid w:val="00F35079"/>
    <w:rsid w:val="00F4497E"/>
    <w:rsid w:val="00F5323E"/>
    <w:rsid w:val="00F649C6"/>
    <w:rsid w:val="00F671AD"/>
    <w:rsid w:val="00F733FA"/>
    <w:rsid w:val="00F75119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015B0E87"/>
  <w15:docId w15:val="{8E7DC817-57E5-449E-9B44-3947DEC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32B9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32B9"/>
    <w:rPr>
      <w:rFonts w:eastAsiaTheme="minorHAns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2019-03-26T07:00:00+00:00</OpenedDate>
    <SignificantOrder xmlns="dc463f71-b30c-4ab2-9473-d307f9d35888">false</SignificantOrder>
    <Date1 xmlns="dc463f71-b30c-4ab2-9473-d307f9d35888">2019-03-27T07:00:00+00:00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190198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2013FDFCE9F742BEE348370ECDFFA8" ma:contentTypeVersion="56" ma:contentTypeDescription="" ma:contentTypeScope="" ma:versionID="bfc08477e4d495e9f44c651727eb23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C5035-8E17-4BC5-B56A-FDDC57F4EE9D}"/>
</file>

<file path=customXml/itemProps2.xml><?xml version="1.0" encoding="utf-8"?>
<ds:datastoreItem xmlns:ds="http://schemas.openxmlformats.org/officeDocument/2006/customXml" ds:itemID="{6D956476-DABE-4A6F-9454-E4BFC727DD97}"/>
</file>

<file path=customXml/itemProps3.xml><?xml version="1.0" encoding="utf-8"?>
<ds:datastoreItem xmlns:ds="http://schemas.openxmlformats.org/officeDocument/2006/customXml" ds:itemID="{75E18DA9-609C-4BC1-A4C5-DA2CB37B536A}"/>
</file>

<file path=customXml/itemProps4.xml><?xml version="1.0" encoding="utf-8"?>
<ds:datastoreItem xmlns:ds="http://schemas.openxmlformats.org/officeDocument/2006/customXml" ds:itemID="{6016F1FB-46BA-457D-9D0D-C85026E69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Crichton, Robyn M</cp:lastModifiedBy>
  <cp:revision>6</cp:revision>
  <cp:lastPrinted>2018-06-20T21:07:00Z</cp:lastPrinted>
  <dcterms:created xsi:type="dcterms:W3CDTF">2019-03-25T21:29:00Z</dcterms:created>
  <dcterms:modified xsi:type="dcterms:W3CDTF">2019-03-25T21:51:00Z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0x0101006E56B4D1795A2E4DB2F0B01679ED314A00D12013FDFCE9F742BEE348370ECDFFA8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