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A7256E" w14:paraId="16B238BE" w14:textId="77777777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98"/>
              <w:gridCol w:w="2996"/>
              <w:gridCol w:w="1990"/>
              <w:gridCol w:w="1079"/>
              <w:gridCol w:w="1437"/>
            </w:tblGrid>
            <w:tr w:rsidR="00584567" w14:paraId="6CD86FF9" w14:textId="77777777" w:rsidTr="00584567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58B94" w14:textId="77777777" w:rsidR="00A7256E" w:rsidRDefault="00584567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584567" w14:paraId="2733E9D0" w14:textId="77777777" w:rsidTr="0058456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CA10A" w14:textId="77777777" w:rsidR="00A7256E" w:rsidRDefault="005845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12/28/2018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ACEFC" w14:textId="77777777" w:rsidR="00A7256E" w:rsidRDefault="005845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180959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33E8F" w14:textId="77777777" w:rsidR="00A7256E" w:rsidRDefault="00A7256E">
                  <w:pPr>
                    <w:spacing w:after="0" w:line="240" w:lineRule="auto"/>
                  </w:pPr>
                </w:p>
              </w:tc>
            </w:tr>
            <w:tr w:rsidR="00584567" w14:paraId="28C74743" w14:textId="77777777" w:rsidTr="00584567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D9FC4" w14:textId="77777777" w:rsidR="00A7256E" w:rsidRDefault="005845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12/28/2018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6D574" w14:textId="77777777" w:rsidR="00A7256E" w:rsidRDefault="00A7256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7A645" w14:textId="77777777" w:rsidR="00A7256E" w:rsidRDefault="00A7256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28AE5" w14:textId="77777777" w:rsidR="00A7256E" w:rsidRDefault="00A7256E">
                  <w:pPr>
                    <w:spacing w:after="0" w:line="240" w:lineRule="auto"/>
                  </w:pPr>
                </w:p>
              </w:tc>
            </w:tr>
            <w:tr w:rsidR="00A7256E" w14:paraId="26ACC7E9" w14:textId="7777777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5A78A" w14:textId="77777777" w:rsidR="00A7256E" w:rsidRDefault="005845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91692" w14:textId="77777777" w:rsidR="00A7256E" w:rsidRDefault="005845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3DD25" w14:textId="77777777" w:rsidR="00A7256E" w:rsidRDefault="005845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7B0AF" w14:textId="77777777" w:rsidR="00A7256E" w:rsidRDefault="005845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1CDB1" w14:textId="77777777" w:rsidR="00A7256E" w:rsidRDefault="005845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A7256E" w14:paraId="792AFF58" w14:textId="77777777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DF4FF" w14:textId="77777777" w:rsidR="00A7256E" w:rsidRDefault="005845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CB76F" w14:textId="77777777" w:rsidR="00A7256E" w:rsidRDefault="005845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608EB" w14:textId="77777777" w:rsidR="00A7256E" w:rsidRDefault="005845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11948" w14:textId="77777777" w:rsidR="00A7256E" w:rsidRDefault="005845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12/28/2018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3A702" w14:textId="77777777" w:rsidR="00A7256E" w:rsidRDefault="005845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A7256E" w14:paraId="67EBFE1F" w14:textId="7777777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2CA7C" w14:textId="77777777" w:rsidR="00A7256E" w:rsidRDefault="00A7256E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E9FBB" w14:textId="77777777" w:rsidR="00A7256E" w:rsidRDefault="00A7256E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2BAF9" w14:textId="77777777" w:rsidR="00A7256E" w:rsidRDefault="00A7256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BD95F" w14:textId="77777777" w:rsidR="00A7256E" w:rsidRDefault="00A7256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ECF1B" w14:textId="77777777" w:rsidR="00A7256E" w:rsidRDefault="00A7256E">
                  <w:pPr>
                    <w:spacing w:after="0" w:line="240" w:lineRule="auto"/>
                  </w:pPr>
                </w:p>
              </w:tc>
            </w:tr>
            <w:tr w:rsidR="00A7256E" w14:paraId="097499C8" w14:textId="77777777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0D7C2" w14:textId="77777777" w:rsidR="00A7256E" w:rsidRDefault="005845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207EA" w14:textId="77777777" w:rsidR="00A7256E" w:rsidRDefault="005845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Waste Connections of Washington,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Waste Connections of Washington,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12115 NE 99th St. STE 1830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Vancouver, WA 98662-2329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heatherg@wcnx.org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67F10" w14:textId="77777777" w:rsidR="00A7256E" w:rsidRDefault="005845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832-8749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56799" w14:textId="77777777" w:rsidR="00A7256E" w:rsidRDefault="005845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12/28/2018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429CE" w14:textId="77777777" w:rsidR="00A7256E" w:rsidRDefault="005845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A7256E" w14:paraId="1EFCF61C" w14:textId="7777777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C4E3E" w14:textId="77777777" w:rsidR="00A7256E" w:rsidRDefault="00A7256E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29063" w14:textId="77777777" w:rsidR="00A7256E" w:rsidRDefault="00A7256E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A2D70" w14:textId="77777777" w:rsidR="00A7256E" w:rsidRDefault="00A7256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DE4C0" w14:textId="77777777" w:rsidR="00A7256E" w:rsidRDefault="00A7256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D6308" w14:textId="77777777" w:rsidR="00A7256E" w:rsidRDefault="00A7256E">
                  <w:pPr>
                    <w:spacing w:after="0" w:line="240" w:lineRule="auto"/>
                  </w:pPr>
                </w:p>
              </w:tc>
            </w:tr>
          </w:tbl>
          <w:p w14:paraId="697A5F98" w14:textId="77777777" w:rsidR="00A7256E" w:rsidRDefault="00A7256E">
            <w:pPr>
              <w:spacing w:after="0" w:line="240" w:lineRule="auto"/>
            </w:pPr>
          </w:p>
        </w:tc>
      </w:tr>
    </w:tbl>
    <w:p w14:paraId="4E37816D" w14:textId="77777777" w:rsidR="00A7256E" w:rsidRDefault="00A7256E">
      <w:pPr>
        <w:spacing w:after="0" w:line="240" w:lineRule="auto"/>
      </w:pPr>
    </w:p>
    <w:sectPr w:rsidR="00A7256E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5D7C2C" w14:textId="77777777" w:rsidR="00000000" w:rsidRDefault="00584567">
      <w:pPr>
        <w:spacing w:after="0" w:line="240" w:lineRule="auto"/>
      </w:pPr>
      <w:r>
        <w:separator/>
      </w:r>
    </w:p>
  </w:endnote>
  <w:endnote w:type="continuationSeparator" w:id="0">
    <w:p w14:paraId="2A4D89CA" w14:textId="77777777" w:rsidR="00000000" w:rsidRDefault="00584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A7256E" w14:paraId="1B2D6D9E" w14:textId="77777777">
      <w:tc>
        <w:tcPr>
          <w:tcW w:w="7860" w:type="dxa"/>
        </w:tcPr>
        <w:p w14:paraId="0AE0E195" w14:textId="77777777" w:rsidR="00A7256E" w:rsidRDefault="00A7256E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14:paraId="703ACF3E" w14:textId="77777777" w:rsidR="00A7256E" w:rsidRDefault="00A7256E">
          <w:pPr>
            <w:pStyle w:val="EmptyCellLayoutStyle"/>
            <w:spacing w:after="0" w:line="240" w:lineRule="auto"/>
          </w:pPr>
        </w:p>
      </w:tc>
    </w:tr>
    <w:tr w:rsidR="00A7256E" w14:paraId="4F57C151" w14:textId="77777777">
      <w:tc>
        <w:tcPr>
          <w:tcW w:w="7860" w:type="dxa"/>
        </w:tcPr>
        <w:p w14:paraId="38D3160C" w14:textId="77777777" w:rsidR="00A7256E" w:rsidRDefault="00A7256E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A7256E" w14:paraId="7B80A4A3" w14:textId="77777777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501A76C" w14:textId="77777777" w:rsidR="00A7256E" w:rsidRDefault="0058456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14:paraId="1138E938" w14:textId="77777777" w:rsidR="00A7256E" w:rsidRDefault="00A7256E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771FDB" w14:textId="77777777" w:rsidR="00000000" w:rsidRDefault="00584567">
      <w:pPr>
        <w:spacing w:after="0" w:line="240" w:lineRule="auto"/>
      </w:pPr>
      <w:r>
        <w:separator/>
      </w:r>
    </w:p>
  </w:footnote>
  <w:footnote w:type="continuationSeparator" w:id="0">
    <w:p w14:paraId="12347D26" w14:textId="77777777" w:rsidR="00000000" w:rsidRDefault="005845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56E"/>
    <w:rsid w:val="00584567"/>
    <w:rsid w:val="00A7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34E27"/>
  <w15:docId w15:val="{7B60ECA7-CE63-49F1-A5E2-FFBD4FA7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EA5D9653577EB4CBB7E954EDBA544CB" ma:contentTypeVersion="76" ma:contentTypeDescription="" ma:contentTypeScope="" ma:versionID="c0f18beb9db19d0257490e2c7c8a4ec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2018-11-19T08:00:00+00:00</OpenedDate>
    <SignificantOrder xmlns="dc463f71-b30c-4ab2-9473-d307f9d35888">false</SignificantOrder>
    <Date1 xmlns="dc463f71-b30c-4ab2-9473-d307f9d35888">2018-12-28T08:00:00+00:00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WASTE CONNECTIONS OF WASHINGTON, INC.</CaseCompanyNames>
    <Nickname xmlns="http://schemas.microsoft.com/sharepoint/v3" xsi:nil="true"/>
    <DocketNumber xmlns="dc463f71-b30c-4ab2-9473-d307f9d35888">180959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A3534B6A-53B4-49E6-AD22-57D68721B30F}"/>
</file>

<file path=customXml/itemProps2.xml><?xml version="1.0" encoding="utf-8"?>
<ds:datastoreItem xmlns:ds="http://schemas.openxmlformats.org/officeDocument/2006/customXml" ds:itemID="{CEFE0B98-0044-41D7-94FC-1A7737452E40}"/>
</file>

<file path=customXml/itemProps3.xml><?xml version="1.0" encoding="utf-8"?>
<ds:datastoreItem xmlns:ds="http://schemas.openxmlformats.org/officeDocument/2006/customXml" ds:itemID="{4282ABFB-562F-40B5-BAD2-A6DCF6860CCA}"/>
</file>

<file path=customXml/itemProps4.xml><?xml version="1.0" encoding="utf-8"?>
<ds:datastoreItem xmlns:ds="http://schemas.openxmlformats.org/officeDocument/2006/customXml" ds:itemID="{573B4D2D-8739-45A0-A51A-96418C151E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2018-12-28T19:50:00Z</dcterms:created>
  <dcterms:modified xsi:type="dcterms:W3CDTF">2018-12-28T19:50:00Z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0x0101006E56B4D1795A2E4DB2F0B01679ED314A00BEA5D9653577EB4CBB7E954EDBA544CB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