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3E" w:rsidRDefault="008C311A" w:rsidP="00802D3E">
      <w:pPr>
        <w:pStyle w:val="Header"/>
        <w:rPr>
          <w:rFonts w:ascii="Times New Roman" w:hAnsi="Times New Roman"/>
        </w:rPr>
      </w:pPr>
      <w:r>
        <w:rPr>
          <w:rFonts w:ascii="Times New Roman" w:hAnsi="Times New Roman"/>
        </w:rPr>
        <w:t xml:space="preserve">Substitute </w:t>
      </w:r>
      <w:r w:rsidR="00D50FA4">
        <w:rPr>
          <w:rFonts w:ascii="Times New Roman" w:hAnsi="Times New Roman"/>
        </w:rPr>
        <w:t>First Revised</w:t>
      </w:r>
      <w:r w:rsidR="00802D3E" w:rsidRPr="00F415FA">
        <w:rPr>
          <w:rFonts w:ascii="Times New Roman" w:hAnsi="Times New Roman"/>
        </w:rPr>
        <w:t xml:space="preserve"> Sheet No. </w:t>
      </w:r>
      <w:r w:rsidR="00802D3E">
        <w:rPr>
          <w:rFonts w:ascii="Times New Roman" w:hAnsi="Times New Roman"/>
        </w:rPr>
        <w:t>18.1</w:t>
      </w:r>
    </w:p>
    <w:p w:rsidR="00D50FA4" w:rsidRPr="00F415FA" w:rsidRDefault="00D50FA4" w:rsidP="00802D3E">
      <w:pPr>
        <w:pStyle w:val="Header"/>
        <w:rPr>
          <w:rFonts w:ascii="Times New Roman" w:hAnsi="Times New Roman"/>
        </w:rPr>
      </w:pPr>
      <w:r>
        <w:rPr>
          <w:rFonts w:ascii="Times New Roman" w:hAnsi="Times New Roman"/>
        </w:rPr>
        <w:t>Canceling Original Sheet No. 18.1</w:t>
      </w:r>
    </w:p>
    <w:p w:rsidR="00802D3E" w:rsidRPr="00F415FA" w:rsidRDefault="00802D3E" w:rsidP="00802D3E">
      <w:pPr>
        <w:pStyle w:val="Header"/>
        <w:rPr>
          <w:rFonts w:ascii="Times New Roman" w:hAnsi="Times New Roman"/>
        </w:rPr>
      </w:pPr>
      <w:proofErr w:type="spellStart"/>
      <w:r w:rsidRPr="00F415FA">
        <w:rPr>
          <w:rFonts w:ascii="Times New Roman" w:hAnsi="Times New Roman"/>
        </w:rPr>
        <w:t>WN</w:t>
      </w:r>
      <w:proofErr w:type="spellEnd"/>
      <w:r w:rsidRPr="00F415FA">
        <w:rPr>
          <w:rFonts w:ascii="Times New Roman" w:hAnsi="Times New Roman"/>
        </w:rPr>
        <w:t xml:space="preserve"> U-</w:t>
      </w:r>
      <w:r>
        <w:rPr>
          <w:rFonts w:ascii="Times New Roman" w:hAnsi="Times New Roman"/>
        </w:rPr>
        <w:t>1</w:t>
      </w:r>
    </w:p>
    <w:p w:rsidR="00802D3E" w:rsidRPr="00F415FA" w:rsidRDefault="00802D3E" w:rsidP="00802D3E">
      <w:pPr>
        <w:pStyle w:val="Header"/>
        <w:rPr>
          <w:rFonts w:ascii="Times New Roman" w:hAnsi="Times New Roman"/>
        </w:rPr>
      </w:pPr>
    </w:p>
    <w:p w:rsidR="00802D3E" w:rsidRPr="00E44D38" w:rsidRDefault="00802D3E" w:rsidP="00802D3E">
      <w:pPr>
        <w:pStyle w:val="Header"/>
        <w:rPr>
          <w:rFonts w:ascii="Times New Roman" w:hAnsi="Times New Roman"/>
        </w:rPr>
      </w:pPr>
      <w:r>
        <w:rPr>
          <w:rFonts w:ascii="Times New Roman" w:hAnsi="Times New Roman"/>
        </w:rPr>
        <w:t>Iliad Water C</w:t>
      </w:r>
      <w:bookmarkStart w:id="0" w:name="_GoBack"/>
      <w:bookmarkEnd w:id="0"/>
      <w:r>
        <w:rPr>
          <w:rFonts w:ascii="Times New Roman" w:hAnsi="Times New Roman"/>
        </w:rPr>
        <w:t>ompany, LLC</w:t>
      </w:r>
      <w:r w:rsidRPr="00E44D38">
        <w:rPr>
          <w:rFonts w:ascii="Times New Roman" w:hAnsi="Times New Roman"/>
          <w:sz w:val="24"/>
          <w:szCs w:val="24"/>
        </w:rPr>
        <w:tab/>
      </w:r>
      <w:r w:rsidRPr="00E44D38">
        <w:rPr>
          <w:rFonts w:ascii="Times New Roman" w:hAnsi="Times New Roman"/>
          <w:sz w:val="24"/>
          <w:szCs w:val="24"/>
        </w:rPr>
        <w:tab/>
      </w:r>
      <w:proofErr w:type="gramStart"/>
      <w:r w:rsidRPr="00E44D38">
        <w:rPr>
          <w:rFonts w:ascii="Times New Roman" w:hAnsi="Times New Roman"/>
          <w:b/>
        </w:rPr>
        <w:t>For</w:t>
      </w:r>
      <w:proofErr w:type="gramEnd"/>
      <w:r w:rsidRPr="00E44D38">
        <w:rPr>
          <w:rFonts w:ascii="Times New Roman" w:hAnsi="Times New Roman"/>
          <w:b/>
        </w:rPr>
        <w:t xml:space="preserve"> Commission's Receipt Stamp</w:t>
      </w:r>
    </w:p>
    <w:p w:rsidR="00802D3E" w:rsidRPr="00E44D38" w:rsidRDefault="00802D3E" w:rsidP="00802D3E">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0736" behindDoc="0" locked="0" layoutInCell="0" allowOverlap="1" wp14:anchorId="7BB12479" wp14:editId="55D1242D">
                <wp:simplePos x="0" y="0"/>
                <wp:positionH relativeFrom="column">
                  <wp:posOffset>0</wp:posOffset>
                </wp:positionH>
                <wp:positionV relativeFrom="paragraph">
                  <wp:posOffset>30480</wp:posOffset>
                </wp:positionV>
                <wp:extent cx="595566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T7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hNb0xpUQsVI7G4qjZ/Vitpp+d0jpVUvUgUeKrxcDaVnISN6khI0zcMG+/6wZxJCj17FP&#10;58Z2ARI6gM5RjstdDn72iMJhPs/zosgxooMvIeWQaKzzn7juUDAqLIFzBCanrfOBCCmHkHCP0hsh&#10;ZVRbKtRDub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DiLFPsU&#10;AgAAKgQAAA4AAAAAAAAAAAAAAAAALgIAAGRycy9lMm9Eb2MueG1sUEsBAi0AFAAGAAgAAAAhAGOO&#10;4jDZAAAABAEAAA8AAAAAAAAAAAAAAAAAbgQAAGRycy9kb3ducmV2LnhtbFBLBQYAAAAABAAEAPMA&#10;AAB0BQAAAAA=&#10;" o:allowincell="f" strokeweight="2.25pt"/>
            </w:pict>
          </mc:Fallback>
        </mc:AlternateContent>
      </w:r>
    </w:p>
    <w:p w:rsidR="00802D3E" w:rsidRDefault="00802D3E" w:rsidP="00CB1AED">
      <w:pPr>
        <w:jc w:val="center"/>
        <w:rPr>
          <w:rFonts w:ascii="Times New Roman" w:hAnsi="Times New Roman"/>
          <w:b/>
          <w:sz w:val="24"/>
          <w:szCs w:val="24"/>
          <w:u w:val="single"/>
        </w:rPr>
      </w:pPr>
    </w:p>
    <w:p w:rsidR="00CB1AED" w:rsidRPr="00C86E02" w:rsidRDefault="00CB1AED" w:rsidP="00CB1AED">
      <w:pPr>
        <w:jc w:val="center"/>
        <w:rPr>
          <w:rFonts w:ascii="Times New Roman" w:hAnsi="Times New Roman"/>
          <w:b/>
          <w:sz w:val="24"/>
          <w:szCs w:val="24"/>
          <w:u w:val="single"/>
        </w:rPr>
      </w:pPr>
      <w:r w:rsidRPr="00C86E02">
        <w:rPr>
          <w:rFonts w:ascii="Times New Roman" w:hAnsi="Times New Roman"/>
          <w:b/>
          <w:sz w:val="24"/>
          <w:szCs w:val="24"/>
          <w:u w:val="single"/>
        </w:rPr>
        <w:t>SCHEDULE NO</w:t>
      </w:r>
      <w:proofErr w:type="gramStart"/>
      <w:r w:rsidRPr="00C86E02">
        <w:rPr>
          <w:rFonts w:ascii="Times New Roman" w:hAnsi="Times New Roman"/>
          <w:b/>
          <w:sz w:val="24"/>
          <w:szCs w:val="24"/>
          <w:u w:val="single"/>
        </w:rPr>
        <w:t xml:space="preserve">. </w:t>
      </w:r>
      <w:proofErr w:type="gramEnd"/>
      <w:r>
        <w:rPr>
          <w:rFonts w:ascii="Times New Roman" w:hAnsi="Times New Roman"/>
          <w:b/>
          <w:sz w:val="24"/>
          <w:szCs w:val="24"/>
          <w:u w:val="single"/>
        </w:rPr>
        <w:t>1</w:t>
      </w:r>
    </w:p>
    <w:p w:rsidR="00111EA7" w:rsidRPr="005B7867" w:rsidRDefault="00CB1AED" w:rsidP="00111EA7">
      <w:pPr>
        <w:jc w:val="center"/>
        <w:rPr>
          <w:rFonts w:ascii="Times New Roman" w:hAnsi="Times New Roman"/>
          <w:sz w:val="24"/>
          <w:szCs w:val="24"/>
        </w:rPr>
      </w:pPr>
      <w:r w:rsidRPr="00C86E02">
        <w:rPr>
          <w:rFonts w:ascii="Times New Roman" w:hAnsi="Times New Roman"/>
          <w:b/>
          <w:sz w:val="24"/>
          <w:szCs w:val="24"/>
          <w:u w:val="single"/>
        </w:rPr>
        <w:t>METERED RATE SERVICE</w:t>
      </w:r>
      <w:r w:rsidR="00111EA7">
        <w:rPr>
          <w:rFonts w:ascii="Times New Roman" w:hAnsi="Times New Roman"/>
          <w:sz w:val="24"/>
          <w:szCs w:val="24"/>
        </w:rPr>
        <w:t xml:space="preserve"> </w:t>
      </w:r>
      <w:r w:rsidR="00111EA7" w:rsidRPr="00C86E02">
        <w:rPr>
          <w:rFonts w:ascii="Times New Roman" w:hAnsi="Times New Roman"/>
          <w:bCs/>
          <w:sz w:val="24"/>
          <w:szCs w:val="24"/>
        </w:rPr>
        <w:t>(cont’d)</w:t>
      </w:r>
    </w:p>
    <w:p w:rsidR="00CB1AED" w:rsidRPr="00111EA7" w:rsidRDefault="00CB1AED" w:rsidP="00CB1AED">
      <w:pPr>
        <w:jc w:val="center"/>
        <w:rPr>
          <w:rFonts w:ascii="Times New Roman" w:hAnsi="Times New Roman"/>
          <w:sz w:val="24"/>
          <w:szCs w:val="24"/>
        </w:rPr>
      </w:pPr>
    </w:p>
    <w:p w:rsidR="00CB1AED" w:rsidRPr="00C86E02" w:rsidRDefault="00CB1AED" w:rsidP="00CB1AED">
      <w:pPr>
        <w:rPr>
          <w:rFonts w:ascii="Times New Roman" w:hAnsi="Times New Roman"/>
          <w:sz w:val="24"/>
          <w:szCs w:val="24"/>
        </w:rPr>
      </w:pPr>
      <w:r w:rsidRPr="00C86E02">
        <w:rPr>
          <w:rFonts w:ascii="Times New Roman" w:hAnsi="Times New Roman"/>
          <w:b/>
          <w:bCs/>
          <w:sz w:val="24"/>
          <w:szCs w:val="24"/>
          <w:u w:val="single"/>
        </w:rPr>
        <w:t>Availability</w:t>
      </w:r>
    </w:p>
    <w:p w:rsidR="00CB1AED" w:rsidRPr="00C86E02" w:rsidRDefault="00CB1AED" w:rsidP="00CB1AED">
      <w:pPr>
        <w:rPr>
          <w:rFonts w:ascii="Times New Roman" w:hAnsi="Times New Roman"/>
          <w:sz w:val="24"/>
          <w:szCs w:val="24"/>
        </w:rPr>
      </w:pPr>
    </w:p>
    <w:p w:rsidR="00CB1AED" w:rsidRPr="00C86E02" w:rsidRDefault="00CB1AED" w:rsidP="00CB1AED">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CB1AED" w:rsidRPr="00C86E02" w:rsidDel="00950547" w:rsidRDefault="00CB1AED" w:rsidP="00CB1AED">
      <w:pPr>
        <w:spacing w:line="200" w:lineRule="atLeast"/>
        <w:rPr>
          <w:rFonts w:ascii="Times New Roman" w:hAnsi="Times New Roman"/>
          <w:b/>
          <w:sz w:val="24"/>
          <w:szCs w:val="24"/>
          <w:u w:val="single"/>
        </w:rPr>
      </w:pP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CB1AED" w:rsidRPr="00C86E02" w:rsidRDefault="00CB1AED" w:rsidP="00CB1AED">
      <w:pPr>
        <w:spacing w:line="200" w:lineRule="atLeast"/>
        <w:rPr>
          <w:rFonts w:ascii="Times New Roman" w:hAnsi="Times New Roman"/>
          <w:sz w:val="24"/>
          <w:szCs w:val="24"/>
        </w:rPr>
      </w:pPr>
    </w:p>
    <w:p w:rsidR="00CB1AED" w:rsidRDefault="00CB1AED" w:rsidP="00CB1AED">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 xml:space="preserve">customers on the Alderlake, Lowper, </w:t>
      </w:r>
      <w:proofErr w:type="spellStart"/>
      <w:r>
        <w:rPr>
          <w:rFonts w:ascii="Times New Roman" w:hAnsi="Times New Roman"/>
          <w:sz w:val="24"/>
          <w:szCs w:val="24"/>
        </w:rPr>
        <w:t>Marbello</w:t>
      </w:r>
      <w:proofErr w:type="spellEnd"/>
      <w:r>
        <w:rPr>
          <w:rFonts w:ascii="Times New Roman" w:hAnsi="Times New Roman"/>
          <w:sz w:val="24"/>
          <w:szCs w:val="24"/>
        </w:rPr>
        <w:t xml:space="preserve"> and Northwest water systems</w:t>
      </w:r>
      <w:r w:rsidRPr="00C86E02">
        <w:rPr>
          <w:rFonts w:ascii="Times New Roman" w:hAnsi="Times New Roman"/>
          <w:sz w:val="24"/>
          <w:szCs w:val="24"/>
        </w:rPr>
        <w:t>.</w:t>
      </w:r>
    </w:p>
    <w:p w:rsidR="00CB1AED" w:rsidRPr="00C86E02" w:rsidRDefault="00D50FA4" w:rsidP="004633C4">
      <w:pPr>
        <w:tabs>
          <w:tab w:val="center" w:pos="10080"/>
        </w:tabs>
        <w:spacing w:line="200" w:lineRule="atLeast"/>
        <w:rPr>
          <w:rFonts w:ascii="Times New Roman" w:hAnsi="Times New Roman"/>
          <w:sz w:val="24"/>
          <w:szCs w:val="24"/>
        </w:rPr>
      </w:pPr>
      <w:r>
        <w:rPr>
          <w:rFonts w:ascii="Times New Roman" w:hAnsi="Times New Roman"/>
          <w:sz w:val="24"/>
          <w:szCs w:val="24"/>
        </w:rPr>
        <w:tab/>
      </w: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CB1AED" w:rsidRPr="00C86E02" w:rsidRDefault="00CB1AED" w:rsidP="00CB1AED">
      <w:pPr>
        <w:spacing w:line="200" w:lineRule="atLeast"/>
        <w:rPr>
          <w:rFonts w:ascii="Times New Roman" w:hAnsi="Times New Roman"/>
          <w:sz w:val="24"/>
          <w:szCs w:val="24"/>
        </w:rPr>
      </w:pPr>
    </w:p>
    <w:p w:rsidR="00CB1AED" w:rsidRPr="00C86E02" w:rsidRDefault="00CB1AED" w:rsidP="00CB1AED">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proofErr w:type="gramStart"/>
      <w:r w:rsidRPr="00C86E02">
        <w:rPr>
          <w:rFonts w:ascii="Times New Roman" w:hAnsi="Times New Roman"/>
          <w:sz w:val="24"/>
          <w:szCs w:val="24"/>
        </w:rPr>
        <w:t xml:space="preserve">. </w:t>
      </w:r>
      <w:proofErr w:type="gramEnd"/>
      <w:r w:rsidRPr="00C86E02">
        <w:rPr>
          <w:rFonts w:ascii="Times New Roman" w:hAnsi="Times New Roman"/>
          <w:sz w:val="24"/>
          <w:szCs w:val="24"/>
        </w:rPr>
        <w:t>This charge will be the monthly minimum bill for this class of service.</w:t>
      </w:r>
    </w:p>
    <w:p w:rsidR="00CB1AED" w:rsidRPr="00C86E02" w:rsidRDefault="00CB1AED" w:rsidP="00CB1AED">
      <w:pPr>
        <w:spacing w:line="200" w:lineRule="atLeast"/>
        <w:rPr>
          <w:rFonts w:ascii="Times New Roman" w:hAnsi="Times New Roman"/>
          <w:sz w:val="24"/>
          <w:szCs w:val="24"/>
        </w:rPr>
      </w:pPr>
    </w:p>
    <w:p w:rsidR="00CB1AED" w:rsidRDefault="00CB1AED" w:rsidP="00CB1AED">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CB1AED" w:rsidRDefault="00CB1AED" w:rsidP="00CB1AED">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CB1AED" w:rsidRPr="008C74AA" w:rsidRDefault="00CB1AED" w:rsidP="00CB1AED">
      <w:pPr>
        <w:rPr>
          <w:rFonts w:ascii="Times New Roman" w:hAnsi="Times New Roman"/>
          <w:sz w:val="24"/>
          <w:szCs w:val="24"/>
        </w:rPr>
      </w:pPr>
    </w:p>
    <w:p w:rsidR="00CB1AED" w:rsidRDefault="00CB1AED" w:rsidP="00CB1AED">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w:t>
      </w:r>
      <w:proofErr w:type="gramStart"/>
      <w:r w:rsidRPr="000F6E03">
        <w:rPr>
          <w:rFonts w:ascii="Times New Roman" w:hAnsi="Times New Roman"/>
          <w:sz w:val="24"/>
          <w:szCs w:val="24"/>
        </w:rPr>
        <w:t xml:space="preserve">. </w:t>
      </w:r>
      <w:proofErr w:type="gramEnd"/>
      <w:r w:rsidRPr="000F6E03">
        <w:rPr>
          <w:rFonts w:ascii="Times New Roman" w:hAnsi="Times New Roman"/>
          <w:sz w:val="24"/>
          <w:szCs w:val="24"/>
        </w:rPr>
        <w:t>Billing for any block shall be calculated on a per cubic foot amount based on the usage rate charge of that block.</w:t>
      </w:r>
    </w:p>
    <w:p w:rsidR="00CB1AED" w:rsidRDefault="00CB1AED" w:rsidP="00CB1AED">
      <w:pPr>
        <w:spacing w:line="200" w:lineRule="atLeast"/>
        <w:rPr>
          <w:rFonts w:ascii="Times New Roman" w:hAnsi="Times New Roman"/>
          <w:sz w:val="24"/>
          <w:szCs w:val="24"/>
        </w:rPr>
      </w:pPr>
    </w:p>
    <w:p w:rsidR="00CB1AED" w:rsidRPr="000F6E03" w:rsidRDefault="00CB1AED" w:rsidP="00CB1AED">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w:t>
      </w:r>
      <w:r w:rsidR="008A42CB">
        <w:rPr>
          <w:rFonts w:ascii="Times New Roman" w:hAnsi="Times New Roman"/>
          <w:sz w:val="24"/>
          <w:szCs w:val="24"/>
        </w:rPr>
        <w:t>U</w:t>
      </w:r>
      <w:r>
        <w:rPr>
          <w:rFonts w:ascii="Times New Roman" w:hAnsi="Times New Roman"/>
          <w:sz w:val="24"/>
          <w:szCs w:val="24"/>
        </w:rPr>
        <w:t>tility.</w:t>
      </w:r>
    </w:p>
    <w:p w:rsidR="00CB1AED" w:rsidRPr="00C86E02" w:rsidRDefault="00CB1AED" w:rsidP="00CB1AED">
      <w:pPr>
        <w:spacing w:line="200" w:lineRule="atLeast"/>
        <w:rPr>
          <w:rFonts w:ascii="Times New Roman" w:hAnsi="Times New Roman"/>
          <w:sz w:val="24"/>
          <w:szCs w:val="24"/>
        </w:rPr>
      </w:pPr>
    </w:p>
    <w:p w:rsidR="00CB1AED" w:rsidRPr="00C86E02" w:rsidRDefault="00CB1AED" w:rsidP="00CB1AED">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CB1AED" w:rsidRPr="00C86E02" w:rsidRDefault="00CB1AED" w:rsidP="00CB1AED">
      <w:pPr>
        <w:spacing w:line="200" w:lineRule="atLeast"/>
        <w:rPr>
          <w:rFonts w:ascii="Times New Roman" w:hAnsi="Times New Roman"/>
          <w:sz w:val="24"/>
          <w:szCs w:val="24"/>
        </w:rPr>
      </w:pPr>
    </w:p>
    <w:p w:rsidR="00CB1AED" w:rsidRPr="004633C4" w:rsidRDefault="004633C4" w:rsidP="00CB1AED">
      <w:pPr>
        <w:spacing w:line="200" w:lineRule="atLeast"/>
        <w:rPr>
          <w:rFonts w:ascii="Times New Roman" w:hAnsi="Times New Roman"/>
          <w:sz w:val="24"/>
          <w:szCs w:val="24"/>
        </w:rPr>
      </w:pPr>
      <w:r w:rsidRPr="004633C4">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E138E6" w:rsidRPr="00C86E02" w:rsidTr="00C55CAE">
        <w:trPr>
          <w:trHeight w:val="432"/>
        </w:trPr>
        <w:tc>
          <w:tcPr>
            <w:tcW w:w="440"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515"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445" w:type="pct"/>
            <w:tcBorders>
              <w:bottom w:val="doub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E138E6" w:rsidRPr="00B379DA" w:rsidRDefault="00E138E6" w:rsidP="0064460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F01340">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E138E6" w:rsidRPr="00B379DA" w:rsidRDefault="00E138E6" w:rsidP="00F01340">
            <w:pPr>
              <w:jc w:val="center"/>
              <w:rPr>
                <w:rFonts w:ascii="Times New Roman" w:hAnsi="Times New Roman"/>
                <w:b/>
                <w:sz w:val="24"/>
                <w:szCs w:val="24"/>
              </w:rPr>
            </w:pPr>
          </w:p>
        </w:tc>
      </w:tr>
      <w:tr w:rsidR="00E138E6" w:rsidRPr="00C86E02" w:rsidTr="00C55CAE">
        <w:trPr>
          <w:trHeight w:val="432"/>
        </w:trPr>
        <w:tc>
          <w:tcPr>
            <w:tcW w:w="440" w:type="pct"/>
            <w:tcBorders>
              <w:top w:val="double" w:sz="4" w:space="0" w:color="auto"/>
            </w:tcBorders>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E138E6" w:rsidRPr="00B379DA" w:rsidRDefault="00E138E6" w:rsidP="008E0BD5">
            <w:pPr>
              <w:rPr>
                <w:rFonts w:ascii="Times New Roman" w:hAnsi="Times New Roman"/>
                <w:sz w:val="24"/>
                <w:szCs w:val="24"/>
              </w:rPr>
            </w:pPr>
            <w:r>
              <w:rPr>
                <w:rFonts w:ascii="Times New Roman" w:hAnsi="Times New Roman"/>
                <w:sz w:val="24"/>
                <w:szCs w:val="24"/>
              </w:rPr>
              <w:t xml:space="preserve">$46.25 </w:t>
            </w:r>
          </w:p>
        </w:tc>
        <w:tc>
          <w:tcPr>
            <w:tcW w:w="470" w:type="pct"/>
            <w:tcBorders>
              <w:top w:val="doub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E138E6" w:rsidRPr="00B379DA" w:rsidRDefault="00E138E6"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tcBorders>
              <w:top w:val="double" w:sz="4" w:space="0" w:color="auto"/>
            </w:tcBorders>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E138E6" w:rsidRPr="00B379DA" w:rsidRDefault="00E138E6"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top w:val="double" w:sz="4" w:space="0" w:color="auto"/>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E138E6" w:rsidRDefault="00E138E6" w:rsidP="00F01340">
            <w:pPr>
              <w:rPr>
                <w:rFonts w:ascii="Times New Roman" w:hAnsi="Times New Roman"/>
                <w:sz w:val="24"/>
                <w:szCs w:val="24"/>
              </w:rPr>
            </w:pPr>
          </w:p>
          <w:p w:rsidR="00E138E6" w:rsidRPr="00B379DA" w:rsidRDefault="00E138E6" w:rsidP="00F01340">
            <w:pPr>
              <w:rPr>
                <w:rFonts w:ascii="Times New Roman" w:hAnsi="Times New Roman"/>
                <w:sz w:val="24"/>
                <w:szCs w:val="24"/>
              </w:rPr>
            </w:pPr>
            <w:r>
              <w:rPr>
                <w:rFonts w:ascii="Times New Roman" w:hAnsi="Times New Roman"/>
                <w:sz w:val="24"/>
                <w:szCs w:val="24"/>
              </w:rPr>
              <w:t xml:space="preserve">     (I)</w:t>
            </w:r>
          </w:p>
        </w:tc>
      </w:tr>
      <w:tr w:rsidR="00E138E6" w:rsidRPr="00C86E02" w:rsidTr="00C55CAE">
        <w:trPr>
          <w:trHeight w:val="432"/>
        </w:trPr>
        <w:tc>
          <w:tcPr>
            <w:tcW w:w="440" w:type="pct"/>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E138E6" w:rsidRPr="00B379DA" w:rsidRDefault="00E138E6" w:rsidP="008E0BD5">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112.25 </w:t>
            </w:r>
          </w:p>
        </w:tc>
        <w:tc>
          <w:tcPr>
            <w:tcW w:w="470" w:type="pct"/>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E138E6" w:rsidRPr="00B379DA" w:rsidRDefault="00E138E6"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E138E6" w:rsidRPr="00B379DA" w:rsidRDefault="00E138E6"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E138E6" w:rsidRDefault="00E138E6" w:rsidP="003D3330">
            <w:pPr>
              <w:rPr>
                <w:rFonts w:ascii="Times New Roman" w:hAnsi="Times New Roman"/>
                <w:sz w:val="24"/>
                <w:szCs w:val="24"/>
              </w:rPr>
            </w:pPr>
          </w:p>
          <w:p w:rsidR="00E138E6" w:rsidRPr="00B379DA" w:rsidRDefault="00E138E6" w:rsidP="003D3330">
            <w:pPr>
              <w:rPr>
                <w:rFonts w:ascii="Times New Roman" w:hAnsi="Times New Roman"/>
                <w:sz w:val="24"/>
                <w:szCs w:val="24"/>
              </w:rPr>
            </w:pPr>
            <w:r>
              <w:rPr>
                <w:rFonts w:ascii="Times New Roman" w:hAnsi="Times New Roman"/>
                <w:sz w:val="24"/>
                <w:szCs w:val="24"/>
              </w:rPr>
              <w:t xml:space="preserve">     (I)</w:t>
            </w:r>
          </w:p>
        </w:tc>
      </w:tr>
      <w:tr w:rsidR="00E138E6" w:rsidRPr="00C86E02" w:rsidTr="00C55CAE">
        <w:trPr>
          <w:trHeight w:val="432"/>
        </w:trPr>
        <w:tc>
          <w:tcPr>
            <w:tcW w:w="440" w:type="pct"/>
            <w:vAlign w:val="bottom"/>
          </w:tcPr>
          <w:p w:rsidR="00E138E6" w:rsidRPr="00B379DA" w:rsidRDefault="00E138E6" w:rsidP="00F01340">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E138E6" w:rsidRPr="00B379DA" w:rsidRDefault="00E138E6" w:rsidP="00F01340">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E138E6" w:rsidRPr="00B379DA" w:rsidRDefault="00E138E6" w:rsidP="008E0BD5">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222.25 </w:t>
            </w:r>
          </w:p>
        </w:tc>
        <w:tc>
          <w:tcPr>
            <w:tcW w:w="470" w:type="pct"/>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E138E6" w:rsidRPr="00B379DA" w:rsidRDefault="00E138E6"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vAlign w:val="bottom"/>
          </w:tcPr>
          <w:p w:rsidR="00E138E6" w:rsidRPr="00B379DA" w:rsidRDefault="00E138E6" w:rsidP="0064460A">
            <w:pPr>
              <w:rPr>
                <w:rFonts w:ascii="Times New Roman" w:hAnsi="Times New Roman"/>
                <w:sz w:val="24"/>
                <w:szCs w:val="24"/>
              </w:rPr>
            </w:pPr>
            <w:r>
              <w:rPr>
                <w:rFonts w:ascii="Times New Roman" w:hAnsi="Times New Roman"/>
                <w:sz w:val="24"/>
                <w:szCs w:val="24"/>
              </w:rPr>
              <w:t>4,001–7,500</w:t>
            </w:r>
          </w:p>
        </w:tc>
        <w:tc>
          <w:tcPr>
            <w:tcW w:w="445" w:type="pct"/>
            <w:vAlign w:val="bottom"/>
          </w:tcPr>
          <w:p w:rsidR="00E138E6" w:rsidRPr="00B379DA" w:rsidRDefault="00E138E6"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right w:val="single" w:sz="4" w:space="0" w:color="auto"/>
            </w:tcBorders>
            <w:vAlign w:val="bottom"/>
          </w:tcPr>
          <w:p w:rsidR="00E138E6" w:rsidRPr="00B379DA" w:rsidRDefault="00E138E6" w:rsidP="0064460A">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E138E6" w:rsidRPr="00B379DA" w:rsidRDefault="00E138E6" w:rsidP="003D3330">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E138E6" w:rsidRDefault="00E138E6" w:rsidP="003D3330">
            <w:pPr>
              <w:rPr>
                <w:rFonts w:ascii="Times New Roman" w:hAnsi="Times New Roman"/>
                <w:sz w:val="24"/>
                <w:szCs w:val="24"/>
              </w:rPr>
            </w:pPr>
          </w:p>
          <w:p w:rsidR="00E138E6" w:rsidRPr="00E138E6" w:rsidRDefault="00E138E6" w:rsidP="003D3330">
            <w:r>
              <w:rPr>
                <w:rFonts w:ascii="Times New Roman" w:hAnsi="Times New Roman"/>
                <w:sz w:val="24"/>
                <w:szCs w:val="24"/>
              </w:rPr>
              <w:t xml:space="preserve">     (I)</w:t>
            </w:r>
          </w:p>
        </w:tc>
      </w:tr>
    </w:tbl>
    <w:p w:rsidR="00CB1AED" w:rsidRDefault="00CB1AED" w:rsidP="00CB1AED">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w:t>
      </w:r>
      <w:proofErr w:type="spellStart"/>
      <w:r w:rsidRPr="00115B20">
        <w:rPr>
          <w:rFonts w:ascii="Times New Roman" w:hAnsi="Times New Roman"/>
        </w:rPr>
        <w:t>cu.ft</w:t>
      </w:r>
      <w:proofErr w:type="spellEnd"/>
      <w:r w:rsidRPr="00115B20">
        <w:rPr>
          <w:rFonts w:ascii="Times New Roman" w:hAnsi="Times New Roman"/>
        </w:rPr>
        <w:t>.).</w:t>
      </w:r>
    </w:p>
    <w:p w:rsidR="00CB1AED" w:rsidRDefault="00CB1AED" w:rsidP="00CB1AED">
      <w:pPr>
        <w:rPr>
          <w:rFonts w:ascii="Times New Roman" w:hAnsi="Times New Roman"/>
        </w:rPr>
      </w:pPr>
    </w:p>
    <w:p w:rsidR="00CB1AED" w:rsidRPr="00351D87" w:rsidRDefault="00CB1AED" w:rsidP="00CB1AE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70111A" w:rsidRDefault="00CB1AED" w:rsidP="00D50FA4">
      <w:pPr>
        <w:rPr>
          <w:rFonts w:ascii="Times New Roman" w:hAnsi="Times New Roman"/>
          <w:sz w:val="24"/>
          <w:szCs w:val="24"/>
        </w:rPr>
      </w:pPr>
      <w:r>
        <w:rPr>
          <w:rFonts w:ascii="Times New Roman" w:hAnsi="Times New Roman"/>
          <w:sz w:val="24"/>
          <w:szCs w:val="24"/>
        </w:rPr>
        <w:t xml:space="preserve">Note: </w:t>
      </w:r>
      <w:r w:rsidR="00111EA7">
        <w:rPr>
          <w:rFonts w:ascii="Times New Roman" w:hAnsi="Times New Roman"/>
          <w:sz w:val="24"/>
          <w:szCs w:val="24"/>
        </w:rPr>
        <w:t>This schedule is e</w:t>
      </w:r>
      <w:r>
        <w:rPr>
          <w:rFonts w:ascii="Times New Roman" w:hAnsi="Times New Roman"/>
          <w:sz w:val="24"/>
          <w:szCs w:val="24"/>
        </w:rPr>
        <w:t xml:space="preserve">ffective </w:t>
      </w:r>
      <w:r w:rsidR="00D36B49">
        <w:rPr>
          <w:rFonts w:ascii="Times New Roman" w:hAnsi="Times New Roman"/>
          <w:sz w:val="24"/>
          <w:szCs w:val="24"/>
        </w:rPr>
        <w:t xml:space="preserve">beginning with the </w:t>
      </w:r>
      <w:r>
        <w:rPr>
          <w:rFonts w:ascii="Times New Roman" w:hAnsi="Times New Roman"/>
          <w:sz w:val="24"/>
          <w:szCs w:val="24"/>
        </w:rPr>
        <w:t>October 2017</w:t>
      </w:r>
      <w:r w:rsidR="00D36B49">
        <w:rPr>
          <w:rFonts w:ascii="Times New Roman" w:hAnsi="Times New Roman"/>
          <w:sz w:val="24"/>
          <w:szCs w:val="24"/>
        </w:rPr>
        <w:t>, billing period</w:t>
      </w:r>
      <w:r w:rsidR="00111EA7">
        <w:rPr>
          <w:rFonts w:ascii="Times New Roman" w:hAnsi="Times New Roman"/>
          <w:sz w:val="24"/>
          <w:szCs w:val="24"/>
        </w:rPr>
        <w:t>.</w:t>
      </w:r>
    </w:p>
    <w:p w:rsidR="00723D69" w:rsidRDefault="00723D69" w:rsidP="00D50FA4">
      <w:pPr>
        <w:rPr>
          <w:rFonts w:ascii="Times New Roman" w:hAnsi="Times New Roman"/>
          <w:sz w:val="24"/>
          <w:szCs w:val="24"/>
        </w:rPr>
      </w:pPr>
    </w:p>
    <w:p w:rsidR="004633C4" w:rsidRDefault="004633C4" w:rsidP="00D50FA4">
      <w:pPr>
        <w:rPr>
          <w:rFonts w:ascii="Times New Roman" w:hAnsi="Times New Roman"/>
          <w:sz w:val="24"/>
          <w:szCs w:val="24"/>
        </w:rPr>
      </w:pPr>
    </w:p>
    <w:p w:rsidR="00351F6D" w:rsidRDefault="00C55CAE" w:rsidP="00351F6D">
      <w:pPr>
        <w:pStyle w:val="Header"/>
        <w:rPr>
          <w:rFonts w:ascii="Times New Roman" w:hAnsi="Times New Roman"/>
        </w:rPr>
      </w:pPr>
      <w:r>
        <w:rPr>
          <w:rFonts w:ascii="Times New Roman" w:hAnsi="Times New Roman"/>
        </w:rPr>
        <w:lastRenderedPageBreak/>
        <w:t>Second</w:t>
      </w:r>
      <w:r w:rsidR="00351F6D">
        <w:rPr>
          <w:rFonts w:ascii="Times New Roman" w:hAnsi="Times New Roman"/>
        </w:rPr>
        <w:t xml:space="preserve"> Revised Sheet </w:t>
      </w:r>
      <w:r w:rsidR="00351F6D" w:rsidRPr="00F415FA">
        <w:rPr>
          <w:rFonts w:ascii="Times New Roman" w:hAnsi="Times New Roman"/>
        </w:rPr>
        <w:t xml:space="preserve">No. </w:t>
      </w:r>
      <w:r w:rsidR="00351F6D">
        <w:rPr>
          <w:rFonts w:ascii="Times New Roman" w:hAnsi="Times New Roman"/>
        </w:rPr>
        <w:t>18.2</w:t>
      </w:r>
    </w:p>
    <w:p w:rsidR="00351F6D" w:rsidRDefault="00351F6D" w:rsidP="00351F6D">
      <w:pPr>
        <w:pStyle w:val="Header"/>
        <w:rPr>
          <w:rFonts w:ascii="Times New Roman" w:hAnsi="Times New Roman"/>
        </w:rPr>
      </w:pPr>
      <w:r>
        <w:rPr>
          <w:rFonts w:ascii="Times New Roman" w:hAnsi="Times New Roman"/>
        </w:rPr>
        <w:t>Canceling</w:t>
      </w:r>
    </w:p>
    <w:p w:rsidR="00351F6D" w:rsidRPr="00F415FA" w:rsidRDefault="00C55CAE" w:rsidP="00351F6D">
      <w:pPr>
        <w:pStyle w:val="Header"/>
        <w:rPr>
          <w:rFonts w:ascii="Times New Roman" w:hAnsi="Times New Roman"/>
        </w:rPr>
      </w:pPr>
      <w:r>
        <w:rPr>
          <w:rFonts w:ascii="Times New Roman" w:hAnsi="Times New Roman"/>
        </w:rPr>
        <w:t>First Revised</w:t>
      </w:r>
      <w:r w:rsidR="00351F6D">
        <w:rPr>
          <w:rFonts w:ascii="Times New Roman" w:hAnsi="Times New Roman"/>
        </w:rPr>
        <w:t xml:space="preserve"> Sheet No. 18.2</w:t>
      </w:r>
    </w:p>
    <w:p w:rsidR="00351F6D" w:rsidRPr="00F415FA" w:rsidRDefault="00351F6D" w:rsidP="00351F6D">
      <w:pPr>
        <w:pStyle w:val="Header"/>
        <w:rPr>
          <w:rFonts w:ascii="Times New Roman" w:hAnsi="Times New Roman"/>
        </w:rPr>
      </w:pPr>
      <w:proofErr w:type="spellStart"/>
      <w:r w:rsidRPr="00F415FA">
        <w:rPr>
          <w:rFonts w:ascii="Times New Roman" w:hAnsi="Times New Roman"/>
        </w:rPr>
        <w:t>WN</w:t>
      </w:r>
      <w:proofErr w:type="spellEnd"/>
      <w:r w:rsidRPr="00F415FA">
        <w:rPr>
          <w:rFonts w:ascii="Times New Roman" w:hAnsi="Times New Roman"/>
        </w:rPr>
        <w:t xml:space="preserve"> U-</w:t>
      </w:r>
      <w:r>
        <w:rPr>
          <w:rFonts w:ascii="Times New Roman" w:hAnsi="Times New Roman"/>
        </w:rPr>
        <w:t>1</w:t>
      </w:r>
    </w:p>
    <w:p w:rsidR="00351F6D" w:rsidRPr="00F415FA" w:rsidRDefault="00351F6D" w:rsidP="00351F6D">
      <w:pPr>
        <w:pStyle w:val="Header"/>
        <w:rPr>
          <w:rFonts w:ascii="Times New Roman" w:hAnsi="Times New Roman"/>
        </w:rPr>
      </w:pPr>
    </w:p>
    <w:p w:rsidR="00351F6D" w:rsidRPr="00E44D38" w:rsidRDefault="00351F6D" w:rsidP="00351F6D">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proofErr w:type="gramStart"/>
      <w:r w:rsidRPr="00E44D38">
        <w:rPr>
          <w:rFonts w:ascii="Times New Roman" w:hAnsi="Times New Roman"/>
          <w:b/>
        </w:rPr>
        <w:t>For</w:t>
      </w:r>
      <w:proofErr w:type="gramEnd"/>
      <w:r w:rsidRPr="00E44D38">
        <w:rPr>
          <w:rFonts w:ascii="Times New Roman" w:hAnsi="Times New Roman"/>
          <w:b/>
        </w:rPr>
        <w:t xml:space="preserve"> Commission's Receipt Stamp</w:t>
      </w:r>
    </w:p>
    <w:p w:rsidR="00351F6D" w:rsidRPr="00E44D38" w:rsidRDefault="00351F6D" w:rsidP="00351F6D">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8928" behindDoc="0" locked="0" layoutInCell="0" allowOverlap="1" wp14:anchorId="2F072FF9" wp14:editId="41C82EAF">
                <wp:simplePos x="0" y="0"/>
                <wp:positionH relativeFrom="column">
                  <wp:posOffset>0</wp:posOffset>
                </wp:positionH>
                <wp:positionV relativeFrom="paragraph">
                  <wp:posOffset>30480</wp:posOffset>
                </wp:positionV>
                <wp:extent cx="5955665"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k9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A8ICT0U&#10;AgAAKgQAAA4AAAAAAAAAAAAAAAAALgIAAGRycy9lMm9Eb2MueG1sUEsBAi0AFAAGAAgAAAAhAGOO&#10;4jDZAAAABAEAAA8AAAAAAAAAAAAAAAAAbgQAAGRycy9kb3ducmV2LnhtbFBLBQYAAAAABAAEAPMA&#10;AAB0BQAAAAA=&#10;" o:allowincell="f" strokeweight="2.25pt"/>
            </w:pict>
          </mc:Fallback>
        </mc:AlternateContent>
      </w:r>
    </w:p>
    <w:p w:rsidR="00351F6D" w:rsidRDefault="00351F6D" w:rsidP="00351F6D">
      <w:pPr>
        <w:jc w:val="center"/>
        <w:rPr>
          <w:rFonts w:ascii="Times New Roman" w:hAnsi="Times New Roman"/>
          <w:b/>
          <w:sz w:val="24"/>
          <w:szCs w:val="24"/>
          <w:u w:val="single"/>
        </w:rPr>
      </w:pPr>
    </w:p>
    <w:p w:rsidR="00351F6D" w:rsidRPr="00C86E02" w:rsidRDefault="00351F6D" w:rsidP="00351F6D">
      <w:pPr>
        <w:jc w:val="center"/>
        <w:rPr>
          <w:rFonts w:ascii="Times New Roman" w:hAnsi="Times New Roman"/>
          <w:b/>
          <w:sz w:val="24"/>
          <w:szCs w:val="24"/>
          <w:u w:val="single"/>
        </w:rPr>
      </w:pPr>
      <w:r w:rsidRPr="00C86E02">
        <w:rPr>
          <w:rFonts w:ascii="Times New Roman" w:hAnsi="Times New Roman"/>
          <w:b/>
          <w:sz w:val="24"/>
          <w:szCs w:val="24"/>
          <w:u w:val="single"/>
        </w:rPr>
        <w:t>SCHEDULE NO</w:t>
      </w:r>
      <w:proofErr w:type="gramStart"/>
      <w:r w:rsidRPr="00C86E02">
        <w:rPr>
          <w:rFonts w:ascii="Times New Roman" w:hAnsi="Times New Roman"/>
          <w:b/>
          <w:sz w:val="24"/>
          <w:szCs w:val="24"/>
          <w:u w:val="single"/>
        </w:rPr>
        <w:t xml:space="preserve">. </w:t>
      </w:r>
      <w:proofErr w:type="gramEnd"/>
      <w:r>
        <w:rPr>
          <w:rFonts w:ascii="Times New Roman" w:hAnsi="Times New Roman"/>
          <w:b/>
          <w:sz w:val="24"/>
          <w:szCs w:val="24"/>
          <w:u w:val="single"/>
        </w:rPr>
        <w:t>1</w:t>
      </w:r>
    </w:p>
    <w:p w:rsidR="00351F6D" w:rsidRPr="005B7867" w:rsidRDefault="00351F6D" w:rsidP="00351F6D">
      <w:pPr>
        <w:jc w:val="center"/>
        <w:rPr>
          <w:rFonts w:ascii="Times New Roman" w:hAnsi="Times New Roman"/>
          <w:sz w:val="24"/>
          <w:szCs w:val="24"/>
        </w:rPr>
      </w:pPr>
      <w:r w:rsidRPr="00C86E02">
        <w:rPr>
          <w:rFonts w:ascii="Times New Roman" w:hAnsi="Times New Roman"/>
          <w:b/>
          <w:sz w:val="24"/>
          <w:szCs w:val="24"/>
          <w:u w:val="single"/>
        </w:rPr>
        <w:t>METERED RATE SERVICE</w:t>
      </w:r>
      <w:r>
        <w:rPr>
          <w:rFonts w:ascii="Times New Roman" w:hAnsi="Times New Roman"/>
          <w:sz w:val="24"/>
          <w:szCs w:val="24"/>
        </w:rPr>
        <w:t xml:space="preserve"> </w:t>
      </w:r>
      <w:r w:rsidRPr="00C86E02">
        <w:rPr>
          <w:rFonts w:ascii="Times New Roman" w:hAnsi="Times New Roman"/>
          <w:bCs/>
          <w:sz w:val="24"/>
          <w:szCs w:val="24"/>
        </w:rPr>
        <w:t>(cont’d)</w:t>
      </w:r>
    </w:p>
    <w:p w:rsidR="00351F6D" w:rsidRPr="00C86E02" w:rsidRDefault="00351F6D" w:rsidP="00351F6D">
      <w:pPr>
        <w:rPr>
          <w:rFonts w:ascii="Times New Roman" w:hAnsi="Times New Roman"/>
          <w:sz w:val="24"/>
          <w:szCs w:val="24"/>
        </w:rPr>
      </w:pPr>
      <w:r w:rsidRPr="00C86E02">
        <w:rPr>
          <w:rFonts w:ascii="Times New Roman" w:hAnsi="Times New Roman"/>
          <w:b/>
          <w:bCs/>
          <w:sz w:val="24"/>
          <w:szCs w:val="24"/>
          <w:u w:val="single"/>
        </w:rPr>
        <w:t>Availability</w:t>
      </w:r>
    </w:p>
    <w:p w:rsidR="00351F6D" w:rsidRPr="00C86E02" w:rsidRDefault="00351F6D" w:rsidP="00351F6D">
      <w:pPr>
        <w:rPr>
          <w:rFonts w:ascii="Times New Roman" w:hAnsi="Times New Roman"/>
          <w:sz w:val="24"/>
          <w:szCs w:val="24"/>
        </w:rPr>
      </w:pPr>
    </w:p>
    <w:p w:rsidR="00351F6D" w:rsidRPr="00C86E02" w:rsidRDefault="00351F6D" w:rsidP="00351F6D">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351F6D" w:rsidRPr="00C86E02" w:rsidDel="00950547" w:rsidRDefault="00351F6D" w:rsidP="00351F6D">
      <w:pPr>
        <w:spacing w:line="200" w:lineRule="atLeast"/>
        <w:rPr>
          <w:rFonts w:ascii="Times New Roman" w:hAnsi="Times New Roman"/>
          <w:b/>
          <w:sz w:val="24"/>
          <w:szCs w:val="24"/>
          <w:u w:val="single"/>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351F6D" w:rsidRPr="00C86E02" w:rsidRDefault="00351F6D" w:rsidP="00351F6D">
      <w:pPr>
        <w:spacing w:line="200" w:lineRule="atLeast"/>
        <w:rPr>
          <w:rFonts w:ascii="Times New Roman" w:hAnsi="Times New Roman"/>
          <w:sz w:val="24"/>
          <w:szCs w:val="24"/>
        </w:rPr>
      </w:pPr>
    </w:p>
    <w:p w:rsidR="00351F6D" w:rsidRDefault="00351F6D" w:rsidP="00351F6D">
      <w:pPr>
        <w:tabs>
          <w:tab w:val="center" w:pos="10080"/>
        </w:tabs>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 xml:space="preserve">customers on the 85 Acres, Cascade Crest, Cherry Creek, </w:t>
      </w:r>
      <w:proofErr w:type="spellStart"/>
      <w:r>
        <w:rPr>
          <w:rFonts w:ascii="Times New Roman" w:hAnsi="Times New Roman"/>
          <w:sz w:val="24"/>
          <w:szCs w:val="24"/>
        </w:rPr>
        <w:t>Cliftonwood</w:t>
      </w:r>
      <w:proofErr w:type="spellEnd"/>
      <w:r>
        <w:rPr>
          <w:rFonts w:ascii="Times New Roman" w:hAnsi="Times New Roman"/>
          <w:sz w:val="24"/>
          <w:szCs w:val="24"/>
        </w:rPr>
        <w:t xml:space="preserve">, </w:t>
      </w:r>
      <w:proofErr w:type="spellStart"/>
      <w:r>
        <w:rPr>
          <w:rFonts w:ascii="Times New Roman" w:hAnsi="Times New Roman"/>
          <w:sz w:val="24"/>
          <w:szCs w:val="24"/>
        </w:rPr>
        <w:t>Fragaria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351F6D" w:rsidRDefault="00351F6D" w:rsidP="00351F6D">
      <w:pPr>
        <w:tabs>
          <w:tab w:val="center" w:pos="10080"/>
        </w:tabs>
        <w:spacing w:line="200" w:lineRule="atLeast"/>
        <w:ind w:right="-1080"/>
        <w:rPr>
          <w:rFonts w:ascii="Times New Roman" w:hAnsi="Times New Roman"/>
          <w:sz w:val="24"/>
          <w:szCs w:val="24"/>
        </w:rPr>
      </w:pPr>
      <w:r>
        <w:rPr>
          <w:rFonts w:ascii="Times New Roman" w:hAnsi="Times New Roman"/>
          <w:sz w:val="24"/>
          <w:szCs w:val="24"/>
        </w:rPr>
        <w:t xml:space="preserve">Landing, Hunt 1 &amp; 2, Hunt III, Marysville, Parkwood, Skyview, Stavis, </w:t>
      </w:r>
      <w:proofErr w:type="spellStart"/>
      <w:r>
        <w:rPr>
          <w:rFonts w:ascii="Times New Roman" w:hAnsi="Times New Roman"/>
          <w:sz w:val="24"/>
          <w:szCs w:val="24"/>
        </w:rPr>
        <w:t>Stilliridge</w:t>
      </w:r>
      <w:proofErr w:type="spellEnd"/>
      <w:r>
        <w:rPr>
          <w:rFonts w:ascii="Times New Roman" w:hAnsi="Times New Roman"/>
          <w:sz w:val="24"/>
          <w:szCs w:val="24"/>
        </w:rPr>
        <w:t xml:space="preserve">, </w:t>
      </w:r>
      <w:proofErr w:type="spellStart"/>
      <w:r>
        <w:rPr>
          <w:rFonts w:ascii="Times New Roman" w:hAnsi="Times New Roman"/>
          <w:sz w:val="24"/>
          <w:szCs w:val="24"/>
        </w:rPr>
        <w:t>Suddenview</w:t>
      </w:r>
      <w:proofErr w:type="spellEnd"/>
      <w:r>
        <w:rPr>
          <w:rFonts w:ascii="Times New Roman" w:hAnsi="Times New Roman"/>
          <w:sz w:val="24"/>
          <w:szCs w:val="24"/>
        </w:rPr>
        <w:t>,</w:t>
      </w:r>
      <w:r>
        <w:rPr>
          <w:rFonts w:ascii="Times New Roman" w:hAnsi="Times New Roman"/>
          <w:sz w:val="24"/>
          <w:szCs w:val="24"/>
        </w:rPr>
        <w:tab/>
      </w:r>
    </w:p>
    <w:p w:rsidR="00351F6D" w:rsidRPr="00C86E02" w:rsidRDefault="00351F6D" w:rsidP="00351F6D">
      <w:pPr>
        <w:tabs>
          <w:tab w:val="center" w:pos="10080"/>
        </w:tabs>
        <w:spacing w:line="200" w:lineRule="atLeast"/>
        <w:rPr>
          <w:rFonts w:ascii="Times New Roman" w:hAnsi="Times New Roman"/>
          <w:sz w:val="24"/>
          <w:szCs w:val="24"/>
        </w:rPr>
      </w:pPr>
      <w:r>
        <w:rPr>
          <w:rFonts w:ascii="Times New Roman" w:hAnsi="Times New Roman"/>
          <w:sz w:val="24"/>
          <w:szCs w:val="24"/>
        </w:rPr>
        <w:t xml:space="preserve">Sunland Shores, </w:t>
      </w:r>
      <w:proofErr w:type="spellStart"/>
      <w:r>
        <w:rPr>
          <w:rFonts w:ascii="Times New Roman" w:hAnsi="Times New Roman"/>
          <w:sz w:val="24"/>
          <w:szCs w:val="24"/>
        </w:rPr>
        <w:t>Sunnyhills</w:t>
      </w:r>
      <w:proofErr w:type="spellEnd"/>
      <w:r>
        <w:rPr>
          <w:rFonts w:ascii="Times New Roman" w:hAnsi="Times New Roman"/>
          <w:sz w:val="24"/>
          <w:szCs w:val="24"/>
        </w:rPr>
        <w:t>, Tala Point, Vashon and Vista Glen water systems</w:t>
      </w:r>
      <w:r w:rsidRPr="00C86E0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proofErr w:type="gramStart"/>
      <w:r w:rsidRPr="00C86E02">
        <w:rPr>
          <w:rFonts w:ascii="Times New Roman" w:hAnsi="Times New Roman"/>
          <w:sz w:val="24"/>
          <w:szCs w:val="24"/>
        </w:rPr>
        <w:t xml:space="preserve">. </w:t>
      </w:r>
      <w:proofErr w:type="gramEnd"/>
      <w:r w:rsidRPr="00C86E02">
        <w:rPr>
          <w:rFonts w:ascii="Times New Roman" w:hAnsi="Times New Roman"/>
          <w:sz w:val="24"/>
          <w:szCs w:val="24"/>
        </w:rPr>
        <w:t>This charge will be the monthly minimum bill for this class of service.</w:t>
      </w:r>
    </w:p>
    <w:p w:rsidR="00351F6D" w:rsidRPr="00C86E02" w:rsidRDefault="00351F6D" w:rsidP="00351F6D">
      <w:pPr>
        <w:spacing w:line="200" w:lineRule="atLeast"/>
        <w:rPr>
          <w:rFonts w:ascii="Times New Roman" w:hAnsi="Times New Roman"/>
          <w:sz w:val="24"/>
          <w:szCs w:val="24"/>
        </w:rPr>
      </w:pPr>
    </w:p>
    <w:p w:rsidR="00351F6D" w:rsidRDefault="00351F6D" w:rsidP="00351F6D">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351F6D" w:rsidRDefault="00351F6D" w:rsidP="00351F6D">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351F6D" w:rsidRPr="008C74AA" w:rsidRDefault="00351F6D" w:rsidP="00351F6D">
      <w:pPr>
        <w:rPr>
          <w:rFonts w:ascii="Times New Roman" w:hAnsi="Times New Roman"/>
          <w:sz w:val="24"/>
          <w:szCs w:val="24"/>
        </w:rPr>
      </w:pPr>
    </w:p>
    <w:p w:rsidR="00351F6D" w:rsidRDefault="00351F6D" w:rsidP="00351F6D">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w:t>
      </w:r>
      <w:proofErr w:type="gramStart"/>
      <w:r w:rsidRPr="000F6E03">
        <w:rPr>
          <w:rFonts w:ascii="Times New Roman" w:hAnsi="Times New Roman"/>
          <w:sz w:val="24"/>
          <w:szCs w:val="24"/>
        </w:rPr>
        <w:t xml:space="preserve">. </w:t>
      </w:r>
      <w:proofErr w:type="gramEnd"/>
      <w:r w:rsidRPr="000F6E03">
        <w:rPr>
          <w:rFonts w:ascii="Times New Roman" w:hAnsi="Times New Roman"/>
          <w:sz w:val="24"/>
          <w:szCs w:val="24"/>
        </w:rPr>
        <w:t>Billing for any block shall be calculated on a per cubic foot amount based on the usage rate charge of that block.</w:t>
      </w:r>
    </w:p>
    <w:p w:rsidR="00351F6D" w:rsidRDefault="00351F6D" w:rsidP="00351F6D">
      <w:pPr>
        <w:spacing w:line="200" w:lineRule="atLeast"/>
        <w:rPr>
          <w:rFonts w:ascii="Times New Roman" w:hAnsi="Times New Roman"/>
          <w:sz w:val="24"/>
          <w:szCs w:val="24"/>
        </w:rPr>
      </w:pPr>
    </w:p>
    <w:p w:rsidR="00351F6D" w:rsidRPr="000F6E03" w:rsidRDefault="00351F6D" w:rsidP="00351F6D">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351F6D" w:rsidRPr="00C86E02" w:rsidRDefault="00351F6D" w:rsidP="00351F6D">
      <w:pPr>
        <w:spacing w:line="200" w:lineRule="atLeast"/>
        <w:rPr>
          <w:rFonts w:ascii="Times New Roman" w:hAnsi="Times New Roman"/>
          <w:sz w:val="24"/>
          <w:szCs w:val="24"/>
        </w:rPr>
      </w:pPr>
    </w:p>
    <w:p w:rsidR="00351F6D" w:rsidRPr="00C86E02" w:rsidRDefault="00351F6D" w:rsidP="00351F6D">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351F6D" w:rsidRPr="00C86E02" w:rsidTr="00C55CAE">
        <w:trPr>
          <w:trHeight w:val="432"/>
        </w:trPr>
        <w:tc>
          <w:tcPr>
            <w:tcW w:w="440" w:type="pct"/>
            <w:tcBorders>
              <w:bottom w:val="doub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515" w:type="pct"/>
            <w:tcBorders>
              <w:bottom w:val="doub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445" w:type="pct"/>
            <w:tcBorders>
              <w:bottom w:val="doub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E40FCF">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351F6D" w:rsidRPr="00B379DA" w:rsidRDefault="00351F6D" w:rsidP="00E40FCF">
            <w:pPr>
              <w:jc w:val="center"/>
              <w:rPr>
                <w:rFonts w:ascii="Times New Roman" w:hAnsi="Times New Roman"/>
                <w:b/>
                <w:sz w:val="24"/>
                <w:szCs w:val="24"/>
              </w:rPr>
            </w:pPr>
          </w:p>
        </w:tc>
      </w:tr>
      <w:tr w:rsidR="00351F6D" w:rsidRPr="00C86E02" w:rsidTr="00C55CAE">
        <w:trPr>
          <w:trHeight w:val="432"/>
        </w:trPr>
        <w:tc>
          <w:tcPr>
            <w:tcW w:w="440" w:type="pct"/>
            <w:tcBorders>
              <w:top w:val="double" w:sz="4" w:space="0" w:color="auto"/>
            </w:tcBorders>
            <w:vAlign w:val="bottom"/>
          </w:tcPr>
          <w:p w:rsidR="00351F6D" w:rsidRPr="00B379DA" w:rsidRDefault="00351F6D" w:rsidP="00E40FCF">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351F6D" w:rsidRPr="00B379DA" w:rsidRDefault="00351F6D" w:rsidP="00351F6D">
            <w:pPr>
              <w:rPr>
                <w:rFonts w:ascii="Times New Roman" w:hAnsi="Times New Roman"/>
                <w:sz w:val="24"/>
                <w:szCs w:val="24"/>
              </w:rPr>
            </w:pPr>
            <w:r>
              <w:rPr>
                <w:rFonts w:ascii="Times New Roman" w:hAnsi="Times New Roman"/>
                <w:sz w:val="24"/>
                <w:szCs w:val="24"/>
              </w:rPr>
              <w:t xml:space="preserve">$42.25 </w:t>
            </w:r>
          </w:p>
        </w:tc>
        <w:tc>
          <w:tcPr>
            <w:tcW w:w="470" w:type="pct"/>
            <w:tcBorders>
              <w:top w:val="doub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tcBorders>
              <w:top w:val="double" w:sz="4" w:space="0" w:color="auto"/>
            </w:tcBorders>
            <w:vAlign w:val="bottom"/>
          </w:tcPr>
          <w:p w:rsidR="00351F6D" w:rsidRPr="00B379DA" w:rsidRDefault="00351F6D" w:rsidP="00E40FCF">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top w:val="double" w:sz="4" w:space="0" w:color="auto"/>
              <w:right w:val="sing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351F6D" w:rsidRDefault="00351F6D" w:rsidP="00E40FCF">
            <w:pPr>
              <w:rPr>
                <w:rFonts w:ascii="Times New Roman" w:hAnsi="Times New Roman"/>
                <w:sz w:val="24"/>
                <w:szCs w:val="24"/>
              </w:rPr>
            </w:pPr>
          </w:p>
          <w:p w:rsidR="00C55CAE" w:rsidRPr="00B379DA" w:rsidRDefault="00C55CAE" w:rsidP="00E40FCF">
            <w:pPr>
              <w:rPr>
                <w:rFonts w:ascii="Times New Roman" w:hAnsi="Times New Roman"/>
                <w:sz w:val="24"/>
                <w:szCs w:val="24"/>
              </w:rPr>
            </w:pPr>
            <w:r>
              <w:rPr>
                <w:rFonts w:ascii="Times New Roman" w:hAnsi="Times New Roman"/>
                <w:sz w:val="24"/>
                <w:szCs w:val="24"/>
              </w:rPr>
              <w:t xml:space="preserve">    (I)</w:t>
            </w:r>
          </w:p>
        </w:tc>
      </w:tr>
      <w:tr w:rsidR="00351F6D" w:rsidRPr="00C86E02" w:rsidTr="00C55CAE">
        <w:trPr>
          <w:trHeight w:val="432"/>
        </w:trPr>
        <w:tc>
          <w:tcPr>
            <w:tcW w:w="440" w:type="pct"/>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351F6D" w:rsidRPr="00B379DA" w:rsidRDefault="00351F6D" w:rsidP="00E40FCF">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351F6D" w:rsidRPr="00B379DA" w:rsidRDefault="00351F6D" w:rsidP="00351F6D">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102.25 </w:t>
            </w:r>
          </w:p>
        </w:tc>
        <w:tc>
          <w:tcPr>
            <w:tcW w:w="470" w:type="pct"/>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vAlign w:val="bottom"/>
          </w:tcPr>
          <w:p w:rsidR="00351F6D" w:rsidRPr="00B379DA" w:rsidRDefault="00351F6D" w:rsidP="00E40FCF">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right w:val="sing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351F6D" w:rsidRDefault="00351F6D" w:rsidP="00E40FCF">
            <w:pPr>
              <w:rPr>
                <w:rFonts w:ascii="Times New Roman" w:hAnsi="Times New Roman"/>
                <w:sz w:val="24"/>
                <w:szCs w:val="24"/>
              </w:rPr>
            </w:pPr>
          </w:p>
          <w:p w:rsidR="00C55CAE" w:rsidRPr="00B379DA" w:rsidRDefault="00C55CAE" w:rsidP="00E40FCF">
            <w:pPr>
              <w:rPr>
                <w:rFonts w:ascii="Times New Roman" w:hAnsi="Times New Roman"/>
                <w:sz w:val="24"/>
                <w:szCs w:val="24"/>
              </w:rPr>
            </w:pPr>
            <w:r>
              <w:rPr>
                <w:rFonts w:ascii="Times New Roman" w:hAnsi="Times New Roman"/>
                <w:sz w:val="24"/>
                <w:szCs w:val="24"/>
              </w:rPr>
              <w:t xml:space="preserve">    (I)</w:t>
            </w:r>
          </w:p>
        </w:tc>
      </w:tr>
      <w:tr w:rsidR="00351F6D" w:rsidRPr="00C86E02" w:rsidTr="00C55CAE">
        <w:trPr>
          <w:trHeight w:val="432"/>
        </w:trPr>
        <w:tc>
          <w:tcPr>
            <w:tcW w:w="440" w:type="pct"/>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351F6D" w:rsidRPr="00B379DA" w:rsidRDefault="00351F6D" w:rsidP="00E40FCF">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351F6D" w:rsidRPr="00B379DA" w:rsidRDefault="00351F6D" w:rsidP="00351F6D">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202.25 </w:t>
            </w:r>
          </w:p>
        </w:tc>
        <w:tc>
          <w:tcPr>
            <w:tcW w:w="470" w:type="pct"/>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vAlign w:val="bottom"/>
          </w:tcPr>
          <w:p w:rsidR="00351F6D" w:rsidRPr="00B379DA" w:rsidRDefault="00351F6D" w:rsidP="00E40FCF">
            <w:pPr>
              <w:rPr>
                <w:rFonts w:ascii="Times New Roman" w:hAnsi="Times New Roman"/>
                <w:sz w:val="24"/>
                <w:szCs w:val="24"/>
              </w:rPr>
            </w:pPr>
            <w:r>
              <w:rPr>
                <w:rFonts w:ascii="Times New Roman" w:hAnsi="Times New Roman"/>
                <w:sz w:val="24"/>
                <w:szCs w:val="24"/>
              </w:rPr>
              <w:t>4,001–7,500</w:t>
            </w:r>
          </w:p>
        </w:tc>
        <w:tc>
          <w:tcPr>
            <w:tcW w:w="445" w:type="pct"/>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right w:val="sing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351F6D" w:rsidRPr="00B379DA" w:rsidRDefault="00351F6D"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351F6D" w:rsidRDefault="00351F6D" w:rsidP="00E40FCF">
            <w:pPr>
              <w:rPr>
                <w:rFonts w:ascii="Times New Roman" w:hAnsi="Times New Roman"/>
                <w:sz w:val="24"/>
                <w:szCs w:val="24"/>
              </w:rPr>
            </w:pPr>
          </w:p>
          <w:p w:rsidR="00C55CAE" w:rsidRPr="00B379DA" w:rsidRDefault="00C55CAE" w:rsidP="00E40FCF">
            <w:pPr>
              <w:rPr>
                <w:rFonts w:ascii="Times New Roman" w:hAnsi="Times New Roman"/>
                <w:sz w:val="24"/>
                <w:szCs w:val="24"/>
              </w:rPr>
            </w:pPr>
            <w:r>
              <w:rPr>
                <w:rFonts w:ascii="Times New Roman" w:hAnsi="Times New Roman"/>
                <w:sz w:val="24"/>
                <w:szCs w:val="24"/>
              </w:rPr>
              <w:t xml:space="preserve">    (I)</w:t>
            </w:r>
          </w:p>
        </w:tc>
      </w:tr>
    </w:tbl>
    <w:p w:rsidR="00351F6D" w:rsidRDefault="00351F6D" w:rsidP="00351F6D">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w:t>
      </w:r>
      <w:proofErr w:type="spellStart"/>
      <w:r w:rsidRPr="00115B20">
        <w:rPr>
          <w:rFonts w:ascii="Times New Roman" w:hAnsi="Times New Roman"/>
        </w:rPr>
        <w:t>cu.ft</w:t>
      </w:r>
      <w:proofErr w:type="spellEnd"/>
      <w:r w:rsidRPr="00115B20">
        <w:rPr>
          <w:rFonts w:ascii="Times New Roman" w:hAnsi="Times New Roman"/>
        </w:rPr>
        <w:t>.).</w:t>
      </w:r>
    </w:p>
    <w:p w:rsidR="00351F6D" w:rsidRDefault="00351F6D" w:rsidP="00351F6D">
      <w:pPr>
        <w:rPr>
          <w:rFonts w:ascii="Times New Roman" w:hAnsi="Times New Roman"/>
        </w:rPr>
      </w:pPr>
    </w:p>
    <w:p w:rsidR="00351F6D" w:rsidRDefault="00351F6D" w:rsidP="00351F6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3C2131" w:rsidRDefault="003C2131" w:rsidP="00D679B6">
      <w:pPr>
        <w:pStyle w:val="Header"/>
        <w:rPr>
          <w:rFonts w:ascii="Times New Roman" w:hAnsi="Times New Roman"/>
        </w:rPr>
      </w:pPr>
    </w:p>
    <w:p w:rsidR="00D679B6" w:rsidRDefault="003C2131" w:rsidP="00D679B6">
      <w:pPr>
        <w:pStyle w:val="Header"/>
        <w:rPr>
          <w:rFonts w:ascii="Times New Roman" w:hAnsi="Times New Roman"/>
        </w:rPr>
      </w:pPr>
      <w:r>
        <w:rPr>
          <w:rFonts w:ascii="Times New Roman" w:hAnsi="Times New Roman"/>
        </w:rPr>
        <w:lastRenderedPageBreak/>
        <w:t>First Revised</w:t>
      </w:r>
      <w:r w:rsidR="00D679B6" w:rsidRPr="00F415FA">
        <w:rPr>
          <w:rFonts w:ascii="Times New Roman" w:hAnsi="Times New Roman"/>
        </w:rPr>
        <w:t xml:space="preserve"> Sheet No. </w:t>
      </w:r>
      <w:r w:rsidR="00D679B6">
        <w:rPr>
          <w:rFonts w:ascii="Times New Roman" w:hAnsi="Times New Roman"/>
        </w:rPr>
        <w:t>18.4</w:t>
      </w:r>
    </w:p>
    <w:p w:rsidR="003C2131" w:rsidRDefault="003C2131" w:rsidP="00D679B6">
      <w:pPr>
        <w:pStyle w:val="Header"/>
        <w:rPr>
          <w:rFonts w:ascii="Times New Roman" w:hAnsi="Times New Roman"/>
        </w:rPr>
      </w:pPr>
      <w:r>
        <w:rPr>
          <w:rFonts w:ascii="Times New Roman" w:hAnsi="Times New Roman"/>
        </w:rPr>
        <w:t>Canceling</w:t>
      </w:r>
    </w:p>
    <w:p w:rsidR="003C2131" w:rsidRPr="00F415FA" w:rsidRDefault="003C2131" w:rsidP="00D679B6">
      <w:pPr>
        <w:pStyle w:val="Header"/>
        <w:rPr>
          <w:rFonts w:ascii="Times New Roman" w:hAnsi="Times New Roman"/>
        </w:rPr>
      </w:pPr>
      <w:r>
        <w:rPr>
          <w:rFonts w:ascii="Times New Roman" w:hAnsi="Times New Roman"/>
        </w:rPr>
        <w:t>Original Sheet No. 18.4</w:t>
      </w:r>
    </w:p>
    <w:p w:rsidR="00D679B6" w:rsidRPr="00F415FA" w:rsidRDefault="00D679B6" w:rsidP="00D679B6">
      <w:pPr>
        <w:pStyle w:val="Header"/>
        <w:rPr>
          <w:rFonts w:ascii="Times New Roman" w:hAnsi="Times New Roman"/>
        </w:rPr>
      </w:pPr>
      <w:proofErr w:type="spellStart"/>
      <w:r w:rsidRPr="00F415FA">
        <w:rPr>
          <w:rFonts w:ascii="Times New Roman" w:hAnsi="Times New Roman"/>
        </w:rPr>
        <w:t>WN</w:t>
      </w:r>
      <w:proofErr w:type="spellEnd"/>
      <w:r w:rsidRPr="00F415FA">
        <w:rPr>
          <w:rFonts w:ascii="Times New Roman" w:hAnsi="Times New Roman"/>
        </w:rPr>
        <w:t xml:space="preserve"> U-</w:t>
      </w:r>
      <w:r>
        <w:rPr>
          <w:rFonts w:ascii="Times New Roman" w:hAnsi="Times New Roman"/>
        </w:rPr>
        <w:t>1</w:t>
      </w:r>
    </w:p>
    <w:p w:rsidR="00D679B6" w:rsidRPr="00F415FA" w:rsidRDefault="00D679B6" w:rsidP="00D679B6">
      <w:pPr>
        <w:pStyle w:val="Header"/>
        <w:rPr>
          <w:rFonts w:ascii="Times New Roman" w:hAnsi="Times New Roman"/>
        </w:rPr>
      </w:pPr>
    </w:p>
    <w:p w:rsidR="00D679B6" w:rsidRPr="00E44D38" w:rsidRDefault="00D679B6" w:rsidP="00D679B6">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proofErr w:type="gramStart"/>
      <w:r w:rsidRPr="00E44D38">
        <w:rPr>
          <w:rFonts w:ascii="Times New Roman" w:hAnsi="Times New Roman"/>
          <w:b/>
        </w:rPr>
        <w:t>For</w:t>
      </w:r>
      <w:proofErr w:type="gramEnd"/>
      <w:r w:rsidRPr="00E44D38">
        <w:rPr>
          <w:rFonts w:ascii="Times New Roman" w:hAnsi="Times New Roman"/>
          <w:b/>
        </w:rPr>
        <w:t xml:space="preserve"> Commission's Receipt Stamp</w:t>
      </w:r>
    </w:p>
    <w:p w:rsidR="00D679B6" w:rsidRPr="00E44D38" w:rsidRDefault="00D679B6" w:rsidP="00D679B6">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4832" behindDoc="0" locked="0" layoutInCell="0" allowOverlap="1" wp14:anchorId="10FF327F" wp14:editId="2940DAF9">
                <wp:simplePos x="0" y="0"/>
                <wp:positionH relativeFrom="column">
                  <wp:posOffset>0</wp:posOffset>
                </wp:positionH>
                <wp:positionV relativeFrom="paragraph">
                  <wp:posOffset>30480</wp:posOffset>
                </wp:positionV>
                <wp:extent cx="5955665"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G6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FM7G6&#10;FQIAACoEAAAOAAAAAAAAAAAAAAAAAC4CAABkcnMvZTJvRG9jLnhtbFBLAQItABQABgAIAAAAIQBj&#10;juIw2QAAAAQBAAAPAAAAAAAAAAAAAAAAAG8EAABkcnMvZG93bnJldi54bWxQSwUGAAAAAAQABADz&#10;AAAAdQUAAAAA&#10;" o:allowincell="f" strokeweight="2.25pt"/>
            </w:pict>
          </mc:Fallback>
        </mc:AlternateContent>
      </w:r>
    </w:p>
    <w:p w:rsidR="00D679B6" w:rsidRDefault="00D679B6" w:rsidP="00D679B6">
      <w:pPr>
        <w:jc w:val="center"/>
        <w:rPr>
          <w:rFonts w:ascii="Times New Roman" w:hAnsi="Times New Roman"/>
          <w:b/>
          <w:sz w:val="24"/>
          <w:szCs w:val="24"/>
          <w:u w:val="single"/>
        </w:rPr>
      </w:pPr>
    </w:p>
    <w:p w:rsidR="00D679B6" w:rsidRPr="00C86E02" w:rsidRDefault="00D679B6" w:rsidP="00D679B6">
      <w:pPr>
        <w:jc w:val="center"/>
        <w:rPr>
          <w:rFonts w:ascii="Times New Roman" w:hAnsi="Times New Roman"/>
          <w:b/>
          <w:sz w:val="24"/>
          <w:szCs w:val="24"/>
          <w:u w:val="single"/>
        </w:rPr>
      </w:pPr>
      <w:r w:rsidRPr="00C86E02">
        <w:rPr>
          <w:rFonts w:ascii="Times New Roman" w:hAnsi="Times New Roman"/>
          <w:b/>
          <w:sz w:val="24"/>
          <w:szCs w:val="24"/>
          <w:u w:val="single"/>
        </w:rPr>
        <w:t>SCHEDULE NO</w:t>
      </w:r>
      <w:proofErr w:type="gramStart"/>
      <w:r w:rsidRPr="00C86E02">
        <w:rPr>
          <w:rFonts w:ascii="Times New Roman" w:hAnsi="Times New Roman"/>
          <w:b/>
          <w:sz w:val="24"/>
          <w:szCs w:val="24"/>
          <w:u w:val="single"/>
        </w:rPr>
        <w:t xml:space="preserve">. </w:t>
      </w:r>
      <w:proofErr w:type="gramEnd"/>
      <w:r>
        <w:rPr>
          <w:rFonts w:ascii="Times New Roman" w:hAnsi="Times New Roman"/>
          <w:b/>
          <w:sz w:val="24"/>
          <w:szCs w:val="24"/>
          <w:u w:val="single"/>
        </w:rPr>
        <w:t>1</w:t>
      </w:r>
    </w:p>
    <w:p w:rsidR="00D679B6" w:rsidRPr="005B7867" w:rsidRDefault="00D679B6" w:rsidP="00D679B6">
      <w:pPr>
        <w:jc w:val="center"/>
        <w:rPr>
          <w:rFonts w:ascii="Times New Roman" w:hAnsi="Times New Roman"/>
          <w:sz w:val="24"/>
          <w:szCs w:val="24"/>
        </w:rPr>
      </w:pPr>
      <w:r w:rsidRPr="00C86E02">
        <w:rPr>
          <w:rFonts w:ascii="Times New Roman" w:hAnsi="Times New Roman"/>
          <w:b/>
          <w:sz w:val="24"/>
          <w:szCs w:val="24"/>
          <w:u w:val="single"/>
        </w:rPr>
        <w:t>METERED RATE SERVICE</w:t>
      </w:r>
      <w:r>
        <w:rPr>
          <w:rFonts w:ascii="Times New Roman" w:hAnsi="Times New Roman"/>
          <w:sz w:val="24"/>
          <w:szCs w:val="24"/>
        </w:rPr>
        <w:t xml:space="preserve"> </w:t>
      </w:r>
      <w:r w:rsidRPr="00C86E02">
        <w:rPr>
          <w:rFonts w:ascii="Times New Roman" w:hAnsi="Times New Roman"/>
          <w:bCs/>
          <w:sz w:val="24"/>
          <w:szCs w:val="24"/>
        </w:rPr>
        <w:t>(cont’d)</w:t>
      </w:r>
    </w:p>
    <w:p w:rsidR="00D679B6" w:rsidRPr="00C86E02" w:rsidRDefault="00D679B6" w:rsidP="00D679B6">
      <w:pPr>
        <w:rPr>
          <w:rFonts w:ascii="Times New Roman" w:hAnsi="Times New Roman"/>
          <w:sz w:val="24"/>
          <w:szCs w:val="24"/>
        </w:rPr>
      </w:pPr>
      <w:r w:rsidRPr="00C86E02">
        <w:rPr>
          <w:rFonts w:ascii="Times New Roman" w:hAnsi="Times New Roman"/>
          <w:b/>
          <w:bCs/>
          <w:sz w:val="24"/>
          <w:szCs w:val="24"/>
          <w:u w:val="single"/>
        </w:rPr>
        <w:t>Availability</w:t>
      </w:r>
    </w:p>
    <w:p w:rsidR="00D679B6" w:rsidRPr="00C86E02" w:rsidRDefault="00D679B6" w:rsidP="00D679B6">
      <w:pPr>
        <w:rPr>
          <w:rFonts w:ascii="Times New Roman" w:hAnsi="Times New Roman"/>
          <w:sz w:val="24"/>
          <w:szCs w:val="24"/>
        </w:rPr>
      </w:pPr>
    </w:p>
    <w:p w:rsidR="00D679B6" w:rsidRPr="00C86E02" w:rsidRDefault="00D679B6" w:rsidP="00D679B6">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D679B6" w:rsidRPr="00C86E02" w:rsidDel="00950547" w:rsidRDefault="00D679B6" w:rsidP="00D679B6">
      <w:pPr>
        <w:spacing w:line="200" w:lineRule="atLeast"/>
        <w:rPr>
          <w:rFonts w:ascii="Times New Roman" w:hAnsi="Times New Roman"/>
          <w:b/>
          <w:sz w:val="24"/>
          <w:szCs w:val="24"/>
          <w:u w:val="single"/>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 xml:space="preserve">customers on the </w:t>
      </w:r>
      <w:proofErr w:type="spellStart"/>
      <w:r>
        <w:rPr>
          <w:rFonts w:ascii="Times New Roman" w:hAnsi="Times New Roman"/>
          <w:sz w:val="24"/>
          <w:szCs w:val="24"/>
        </w:rPr>
        <w:t>Sunwood</w:t>
      </w:r>
      <w:proofErr w:type="spellEnd"/>
      <w:r>
        <w:rPr>
          <w:rFonts w:ascii="Times New Roman" w:hAnsi="Times New Roman"/>
          <w:sz w:val="24"/>
          <w:szCs w:val="24"/>
        </w:rPr>
        <w:t>-Graham water system.</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proofErr w:type="gramStart"/>
      <w:r w:rsidRPr="00C86E02">
        <w:rPr>
          <w:rFonts w:ascii="Times New Roman" w:hAnsi="Times New Roman"/>
          <w:sz w:val="24"/>
          <w:szCs w:val="24"/>
        </w:rPr>
        <w:t xml:space="preserve">. </w:t>
      </w:r>
      <w:proofErr w:type="gramEnd"/>
      <w:r w:rsidRPr="00C86E02">
        <w:rPr>
          <w:rFonts w:ascii="Times New Roman" w:hAnsi="Times New Roman"/>
          <w:sz w:val="24"/>
          <w:szCs w:val="24"/>
        </w:rPr>
        <w:t>This charge will be the monthly minimum bill for this class of service.</w:t>
      </w:r>
    </w:p>
    <w:p w:rsidR="00D679B6" w:rsidRPr="00C86E02" w:rsidRDefault="00D679B6" w:rsidP="00D679B6">
      <w:pPr>
        <w:spacing w:line="200" w:lineRule="atLeast"/>
        <w:rPr>
          <w:rFonts w:ascii="Times New Roman" w:hAnsi="Times New Roman"/>
          <w:sz w:val="24"/>
          <w:szCs w:val="24"/>
        </w:rPr>
      </w:pPr>
    </w:p>
    <w:p w:rsidR="00D679B6" w:rsidRDefault="00D679B6" w:rsidP="00D679B6">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D679B6" w:rsidRDefault="00D679B6" w:rsidP="00D679B6">
      <w:pPr>
        <w:rPr>
          <w:rFonts w:ascii="Times New Roman" w:hAnsi="Times New Roman"/>
          <w:sz w:val="24"/>
          <w:szCs w:val="24"/>
        </w:rPr>
      </w:pPr>
      <w:r>
        <w:rPr>
          <w:rFonts w:ascii="Times New Roman" w:hAnsi="Times New Roman"/>
          <w:sz w:val="24"/>
          <w:szCs w:val="24"/>
        </w:rPr>
        <w:t>Base rate charge(s) and water usage block(s) are modified by the meter size factor.</w:t>
      </w:r>
    </w:p>
    <w:p w:rsidR="00D679B6" w:rsidRPr="008C74AA" w:rsidRDefault="00D679B6" w:rsidP="00D679B6">
      <w:pPr>
        <w:rPr>
          <w:rFonts w:ascii="Times New Roman" w:hAnsi="Times New Roman"/>
          <w:sz w:val="24"/>
          <w:szCs w:val="24"/>
        </w:rPr>
      </w:pPr>
    </w:p>
    <w:p w:rsidR="00D679B6" w:rsidRDefault="00D679B6" w:rsidP="00D679B6">
      <w:pPr>
        <w:spacing w:line="200" w:lineRule="atLeast"/>
        <w:rPr>
          <w:rFonts w:ascii="Times New Roman" w:hAnsi="Times New Roman"/>
          <w:sz w:val="24"/>
          <w:szCs w:val="24"/>
        </w:rPr>
      </w:pPr>
      <w:r w:rsidRPr="000F6E03">
        <w:rPr>
          <w:rFonts w:ascii="Times New Roman" w:hAnsi="Times New Roman"/>
          <w:sz w:val="24"/>
          <w:szCs w:val="24"/>
        </w:rPr>
        <w:t>Usage rates are shown per 100 cubic feet</w:t>
      </w:r>
      <w:proofErr w:type="gramStart"/>
      <w:r w:rsidRPr="000F6E03">
        <w:rPr>
          <w:rFonts w:ascii="Times New Roman" w:hAnsi="Times New Roman"/>
          <w:sz w:val="24"/>
          <w:szCs w:val="24"/>
        </w:rPr>
        <w:t xml:space="preserve">. </w:t>
      </w:r>
      <w:proofErr w:type="gramEnd"/>
      <w:r w:rsidRPr="000F6E03">
        <w:rPr>
          <w:rFonts w:ascii="Times New Roman" w:hAnsi="Times New Roman"/>
          <w:sz w:val="24"/>
          <w:szCs w:val="24"/>
        </w:rPr>
        <w:t>Billing for any block shall be calculated on a per cubic foot amount based on the usage rate charge of that block.</w:t>
      </w:r>
    </w:p>
    <w:p w:rsidR="00D679B6" w:rsidRDefault="00D679B6" w:rsidP="00D679B6">
      <w:pPr>
        <w:spacing w:line="200" w:lineRule="atLeast"/>
        <w:rPr>
          <w:rFonts w:ascii="Times New Roman" w:hAnsi="Times New Roman"/>
          <w:sz w:val="24"/>
          <w:szCs w:val="24"/>
        </w:rPr>
      </w:pPr>
    </w:p>
    <w:p w:rsidR="00D679B6" w:rsidRPr="000F6E03" w:rsidRDefault="00D679B6" w:rsidP="00D679B6">
      <w:pPr>
        <w:spacing w:line="200" w:lineRule="atLeast"/>
        <w:rPr>
          <w:rFonts w:ascii="Times New Roman" w:hAnsi="Times New Roman"/>
          <w:sz w:val="24"/>
          <w:szCs w:val="24"/>
        </w:rPr>
      </w:pPr>
      <w:r>
        <w:rPr>
          <w:rFonts w:ascii="Times New Roman" w:hAnsi="Times New Roman"/>
          <w:sz w:val="24"/>
          <w:szCs w:val="24"/>
        </w:rPr>
        <w:t xml:space="preserve">Meters greater than 5/8 inch will be installed only at the discretion of the Utility. </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D679B6" w:rsidRPr="00C86E02" w:rsidRDefault="00D679B6" w:rsidP="00D679B6">
      <w:pPr>
        <w:spacing w:line="200" w:lineRule="atLeast"/>
        <w:rPr>
          <w:rFonts w:ascii="Times New Roman" w:hAnsi="Times New Roman"/>
          <w:sz w:val="24"/>
          <w:szCs w:val="24"/>
        </w:rPr>
      </w:pPr>
    </w:p>
    <w:p w:rsidR="00D679B6" w:rsidRPr="00C86E02" w:rsidRDefault="00D679B6" w:rsidP="00D679B6">
      <w:pPr>
        <w:spacing w:line="200" w:lineRule="atLeast"/>
        <w:rPr>
          <w:rFonts w:ascii="Times New Roman" w:hAnsi="Times New Roman"/>
          <w:sz w:val="24"/>
          <w:szCs w:val="24"/>
        </w:rPr>
      </w:pPr>
      <w:r w:rsidRPr="00C86E02">
        <w:rPr>
          <w:rFonts w:ascii="Times New Roman" w:hAnsi="Times New Roman"/>
          <w:sz w:val="24"/>
          <w:szCs w:val="24"/>
        </w:rPr>
        <w:t>Each connection or customer.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1201"/>
        <w:gridCol w:w="900"/>
        <w:gridCol w:w="986"/>
        <w:gridCol w:w="952"/>
        <w:gridCol w:w="852"/>
        <w:gridCol w:w="986"/>
        <w:gridCol w:w="981"/>
        <w:gridCol w:w="979"/>
      </w:tblGrid>
      <w:tr w:rsidR="003C2131" w:rsidRPr="00C86E02" w:rsidTr="003C2131">
        <w:trPr>
          <w:trHeight w:val="432"/>
        </w:trPr>
        <w:tc>
          <w:tcPr>
            <w:tcW w:w="440" w:type="pct"/>
            <w:tcBorders>
              <w:bottom w:val="doub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Meter Size</w:t>
            </w:r>
          </w:p>
        </w:tc>
        <w:tc>
          <w:tcPr>
            <w:tcW w:w="468" w:type="pct"/>
            <w:tcBorders>
              <w:bottom w:val="doub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Meter Size Factor</w:t>
            </w:r>
          </w:p>
        </w:tc>
        <w:tc>
          <w:tcPr>
            <w:tcW w:w="627" w:type="pct"/>
            <w:tcBorders>
              <w:bottom w:val="doub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Base Rate</w:t>
            </w:r>
          </w:p>
        </w:tc>
        <w:tc>
          <w:tcPr>
            <w:tcW w:w="470" w:type="pct"/>
            <w:tcBorders>
              <w:bottom w:val="doub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515" w:type="pct"/>
            <w:tcBorders>
              <w:bottom w:val="doub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97" w:type="pct"/>
            <w:tcBorders>
              <w:bottom w:val="doub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445" w:type="pct"/>
            <w:tcBorders>
              <w:bottom w:val="doub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5" w:type="pct"/>
            <w:tcBorders>
              <w:bottom w:val="double" w:sz="4" w:space="0" w:color="auto"/>
              <w:right w:val="sing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E40FCF">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11" w:type="pct"/>
            <w:tcBorders>
              <w:top w:val="nil"/>
              <w:left w:val="single" w:sz="4" w:space="0" w:color="auto"/>
              <w:bottom w:val="nil"/>
              <w:right w:val="nil"/>
            </w:tcBorders>
          </w:tcPr>
          <w:p w:rsidR="003C2131" w:rsidRPr="00B379DA" w:rsidRDefault="003C2131" w:rsidP="00E40FCF">
            <w:pPr>
              <w:jc w:val="center"/>
              <w:rPr>
                <w:rFonts w:ascii="Times New Roman" w:hAnsi="Times New Roman"/>
                <w:b/>
                <w:sz w:val="24"/>
                <w:szCs w:val="24"/>
              </w:rPr>
            </w:pPr>
          </w:p>
        </w:tc>
      </w:tr>
      <w:tr w:rsidR="003C2131" w:rsidRPr="00C86E02" w:rsidTr="003C2131">
        <w:trPr>
          <w:trHeight w:val="432"/>
        </w:trPr>
        <w:tc>
          <w:tcPr>
            <w:tcW w:w="440" w:type="pct"/>
            <w:tcBorders>
              <w:top w:val="double" w:sz="4" w:space="0" w:color="auto"/>
            </w:tcBorders>
            <w:vAlign w:val="bottom"/>
          </w:tcPr>
          <w:p w:rsidR="003C2131" w:rsidRPr="00B379DA" w:rsidRDefault="003C2131" w:rsidP="00E40FCF">
            <w:pP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68" w:type="pct"/>
            <w:tcBorders>
              <w:top w:val="doub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1.00</w:t>
            </w:r>
          </w:p>
        </w:tc>
        <w:tc>
          <w:tcPr>
            <w:tcW w:w="627" w:type="pct"/>
            <w:tcBorders>
              <w:top w:val="double" w:sz="4" w:space="0" w:color="auto"/>
            </w:tcBorders>
            <w:vAlign w:val="bottom"/>
          </w:tcPr>
          <w:p w:rsidR="003C2131" w:rsidRPr="00B379DA" w:rsidRDefault="003C2131" w:rsidP="003C2131">
            <w:pPr>
              <w:rPr>
                <w:rFonts w:ascii="Times New Roman" w:hAnsi="Times New Roman"/>
                <w:sz w:val="24"/>
                <w:szCs w:val="24"/>
              </w:rPr>
            </w:pPr>
            <w:r>
              <w:rPr>
                <w:rFonts w:ascii="Times New Roman" w:hAnsi="Times New Roman"/>
                <w:sz w:val="24"/>
                <w:szCs w:val="24"/>
              </w:rPr>
              <w:t xml:space="preserve">$37.25 </w:t>
            </w:r>
          </w:p>
        </w:tc>
        <w:tc>
          <w:tcPr>
            <w:tcW w:w="470" w:type="pct"/>
            <w:tcBorders>
              <w:top w:val="doub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515" w:type="pct"/>
            <w:tcBorders>
              <w:top w:val="doub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tcBorders>
              <w:top w:val="double" w:sz="4" w:space="0" w:color="auto"/>
            </w:tcBorders>
            <w:vAlign w:val="bottom"/>
          </w:tcPr>
          <w:p w:rsidR="003C2131" w:rsidRPr="00B379DA" w:rsidRDefault="003C2131" w:rsidP="00E40FCF">
            <w:pP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445" w:type="pct"/>
            <w:tcBorders>
              <w:top w:val="doub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top w:val="double" w:sz="4" w:space="0" w:color="auto"/>
              <w:right w:val="sing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3C2131" w:rsidRDefault="003C2131" w:rsidP="00E40FCF">
            <w:pPr>
              <w:rPr>
                <w:rFonts w:ascii="Times New Roman" w:hAnsi="Times New Roman"/>
                <w:sz w:val="24"/>
                <w:szCs w:val="24"/>
              </w:rPr>
            </w:pPr>
          </w:p>
          <w:p w:rsidR="003C2131" w:rsidRPr="00B379DA" w:rsidRDefault="003C2131" w:rsidP="00E40FCF">
            <w:pPr>
              <w:rPr>
                <w:rFonts w:ascii="Times New Roman" w:hAnsi="Times New Roman"/>
                <w:sz w:val="24"/>
                <w:szCs w:val="24"/>
              </w:rPr>
            </w:pPr>
            <w:r>
              <w:rPr>
                <w:rFonts w:ascii="Times New Roman" w:hAnsi="Times New Roman"/>
                <w:sz w:val="24"/>
                <w:szCs w:val="24"/>
              </w:rPr>
              <w:t xml:space="preserve">    (I)</w:t>
            </w:r>
          </w:p>
        </w:tc>
      </w:tr>
      <w:tr w:rsidR="003C2131" w:rsidRPr="00C86E02" w:rsidTr="003C2131">
        <w:trPr>
          <w:trHeight w:val="432"/>
        </w:trPr>
        <w:tc>
          <w:tcPr>
            <w:tcW w:w="440" w:type="pct"/>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1-inch</w:t>
            </w:r>
          </w:p>
        </w:tc>
        <w:tc>
          <w:tcPr>
            <w:tcW w:w="468" w:type="pct"/>
            <w:vAlign w:val="bottom"/>
          </w:tcPr>
          <w:p w:rsidR="003C2131" w:rsidRPr="00B379DA" w:rsidRDefault="003C2131" w:rsidP="00E40FCF">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627" w:type="pct"/>
            <w:vAlign w:val="bottom"/>
          </w:tcPr>
          <w:p w:rsidR="003C2131" w:rsidRPr="00B379DA" w:rsidRDefault="003C2131" w:rsidP="003C2131">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89.75 </w:t>
            </w:r>
          </w:p>
        </w:tc>
        <w:tc>
          <w:tcPr>
            <w:tcW w:w="470" w:type="pct"/>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515" w:type="pct"/>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vAlign w:val="bottom"/>
          </w:tcPr>
          <w:p w:rsidR="003C2131" w:rsidRPr="00B379DA" w:rsidRDefault="003C2131" w:rsidP="00E40FCF">
            <w:pP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  </w:t>
            </w:r>
            <w:r>
              <w:rPr>
                <w:rFonts w:ascii="Times New Roman" w:hAnsi="Times New Roman"/>
                <w:sz w:val="24"/>
                <w:szCs w:val="24"/>
              </w:rPr>
              <w:t>3,750</w:t>
            </w:r>
          </w:p>
        </w:tc>
        <w:tc>
          <w:tcPr>
            <w:tcW w:w="445" w:type="pct"/>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right w:val="sing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3C2131" w:rsidRDefault="003C2131" w:rsidP="00E40FCF">
            <w:pPr>
              <w:rPr>
                <w:rFonts w:ascii="Times New Roman" w:hAnsi="Times New Roman"/>
                <w:sz w:val="24"/>
                <w:szCs w:val="24"/>
              </w:rPr>
            </w:pPr>
          </w:p>
          <w:p w:rsidR="003C2131" w:rsidRPr="00B379DA" w:rsidRDefault="003C2131" w:rsidP="00E40FCF">
            <w:pPr>
              <w:rPr>
                <w:rFonts w:ascii="Times New Roman" w:hAnsi="Times New Roman"/>
                <w:sz w:val="24"/>
                <w:szCs w:val="24"/>
              </w:rPr>
            </w:pPr>
            <w:r>
              <w:rPr>
                <w:rFonts w:ascii="Times New Roman" w:hAnsi="Times New Roman"/>
                <w:sz w:val="24"/>
                <w:szCs w:val="24"/>
              </w:rPr>
              <w:t xml:space="preserve">    (I)</w:t>
            </w:r>
          </w:p>
        </w:tc>
      </w:tr>
      <w:tr w:rsidR="003C2131" w:rsidRPr="00C86E02" w:rsidTr="003C2131">
        <w:trPr>
          <w:trHeight w:val="432"/>
        </w:trPr>
        <w:tc>
          <w:tcPr>
            <w:tcW w:w="440" w:type="pct"/>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1 ½-inch</w:t>
            </w:r>
          </w:p>
        </w:tc>
        <w:tc>
          <w:tcPr>
            <w:tcW w:w="468" w:type="pct"/>
            <w:vAlign w:val="bottom"/>
          </w:tcPr>
          <w:p w:rsidR="003C2131" w:rsidRPr="00B379DA" w:rsidRDefault="003C2131" w:rsidP="00E40FCF">
            <w:pP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627" w:type="pct"/>
            <w:vAlign w:val="bottom"/>
          </w:tcPr>
          <w:p w:rsidR="003C2131" w:rsidRPr="00B379DA" w:rsidRDefault="003C2131" w:rsidP="003C2131">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177.25 </w:t>
            </w:r>
          </w:p>
        </w:tc>
        <w:tc>
          <w:tcPr>
            <w:tcW w:w="470" w:type="pct"/>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515" w:type="pct"/>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2.00 </w:t>
            </w:r>
          </w:p>
        </w:tc>
        <w:tc>
          <w:tcPr>
            <w:tcW w:w="497" w:type="pct"/>
            <w:vAlign w:val="bottom"/>
          </w:tcPr>
          <w:p w:rsidR="003C2131" w:rsidRPr="00B379DA" w:rsidRDefault="003C2131" w:rsidP="00E40FCF">
            <w:pPr>
              <w:rPr>
                <w:rFonts w:ascii="Times New Roman" w:hAnsi="Times New Roman"/>
                <w:sz w:val="24"/>
                <w:szCs w:val="24"/>
              </w:rPr>
            </w:pPr>
            <w:r>
              <w:rPr>
                <w:rFonts w:ascii="Times New Roman" w:hAnsi="Times New Roman"/>
                <w:sz w:val="24"/>
                <w:szCs w:val="24"/>
              </w:rPr>
              <w:t>4,001–7,500</w:t>
            </w:r>
          </w:p>
        </w:tc>
        <w:tc>
          <w:tcPr>
            <w:tcW w:w="445" w:type="pct"/>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 xml:space="preserve">4.00 </w:t>
            </w:r>
          </w:p>
        </w:tc>
        <w:tc>
          <w:tcPr>
            <w:tcW w:w="515" w:type="pct"/>
            <w:tcBorders>
              <w:right w:val="sing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512" w:type="pct"/>
            <w:tcBorders>
              <w:top w:val="single" w:sz="4" w:space="0" w:color="auto"/>
              <w:left w:val="single" w:sz="4" w:space="0" w:color="auto"/>
              <w:bottom w:val="single" w:sz="4" w:space="0" w:color="auto"/>
              <w:right w:val="single" w:sz="4" w:space="0" w:color="auto"/>
            </w:tcBorders>
            <w:vAlign w:val="bottom"/>
          </w:tcPr>
          <w:p w:rsidR="003C2131" w:rsidRPr="00B379DA" w:rsidRDefault="003C2131" w:rsidP="00E40FCF">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5.40</w:t>
            </w:r>
          </w:p>
        </w:tc>
        <w:tc>
          <w:tcPr>
            <w:tcW w:w="511" w:type="pct"/>
            <w:tcBorders>
              <w:top w:val="nil"/>
              <w:left w:val="single" w:sz="4" w:space="0" w:color="auto"/>
              <w:bottom w:val="nil"/>
              <w:right w:val="nil"/>
            </w:tcBorders>
          </w:tcPr>
          <w:p w:rsidR="003C2131" w:rsidRDefault="003C2131" w:rsidP="00E40FCF">
            <w:pPr>
              <w:rPr>
                <w:rFonts w:ascii="Times New Roman" w:hAnsi="Times New Roman"/>
                <w:sz w:val="24"/>
                <w:szCs w:val="24"/>
              </w:rPr>
            </w:pPr>
          </w:p>
          <w:p w:rsidR="003C2131" w:rsidRPr="00B379DA" w:rsidRDefault="003C2131" w:rsidP="00E40FCF">
            <w:pPr>
              <w:rPr>
                <w:rFonts w:ascii="Times New Roman" w:hAnsi="Times New Roman"/>
                <w:sz w:val="24"/>
                <w:szCs w:val="24"/>
              </w:rPr>
            </w:pPr>
            <w:r>
              <w:rPr>
                <w:rFonts w:ascii="Times New Roman" w:hAnsi="Times New Roman"/>
                <w:sz w:val="24"/>
                <w:szCs w:val="24"/>
              </w:rPr>
              <w:t xml:space="preserve">    (I)</w:t>
            </w:r>
          </w:p>
        </w:tc>
      </w:tr>
    </w:tbl>
    <w:p w:rsidR="00D679B6" w:rsidRDefault="00D679B6" w:rsidP="00D679B6">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Usage rates(s) are based on consumption per cubic foot (</w:t>
      </w:r>
      <w:proofErr w:type="spellStart"/>
      <w:r w:rsidRPr="00115B20">
        <w:rPr>
          <w:rFonts w:ascii="Times New Roman" w:hAnsi="Times New Roman"/>
        </w:rPr>
        <w:t>cu.ft</w:t>
      </w:r>
      <w:proofErr w:type="spellEnd"/>
      <w:r w:rsidRPr="00115B20">
        <w:rPr>
          <w:rFonts w:ascii="Times New Roman" w:hAnsi="Times New Roman"/>
        </w:rPr>
        <w:t>.).</w:t>
      </w:r>
    </w:p>
    <w:p w:rsidR="00D679B6" w:rsidRDefault="00D679B6" w:rsidP="00D679B6">
      <w:pPr>
        <w:rPr>
          <w:rFonts w:ascii="Times New Roman" w:hAnsi="Times New Roman"/>
        </w:rPr>
      </w:pPr>
    </w:p>
    <w:p w:rsidR="00D679B6" w:rsidRDefault="00D679B6" w:rsidP="00D679B6">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D679B6" w:rsidRDefault="00D679B6" w:rsidP="00D679B6">
      <w:pPr>
        <w:rPr>
          <w:rFonts w:ascii="Times New Roman" w:hAnsi="Times New Roman"/>
          <w:sz w:val="24"/>
          <w:szCs w:val="24"/>
        </w:rPr>
      </w:pPr>
      <w:r>
        <w:rPr>
          <w:rFonts w:ascii="Times New Roman" w:hAnsi="Times New Roman"/>
          <w:sz w:val="24"/>
          <w:szCs w:val="24"/>
        </w:rPr>
        <w:t>Note: This schedule is effective beginning with the October 2017 billing period.</w:t>
      </w:r>
    </w:p>
    <w:p w:rsidR="00D679B6" w:rsidRDefault="00D679B6" w:rsidP="00D679B6">
      <w:pPr>
        <w:jc w:val="center"/>
        <w:rPr>
          <w:rFonts w:ascii="Times New Roman" w:hAnsi="Times New Roman"/>
          <w:b/>
          <w:sz w:val="24"/>
          <w:szCs w:val="24"/>
          <w:u w:val="single"/>
        </w:rPr>
      </w:pPr>
    </w:p>
    <w:p w:rsidR="00D679B6" w:rsidRDefault="00D679B6" w:rsidP="00D679B6">
      <w:pPr>
        <w:jc w:val="center"/>
        <w:rPr>
          <w:rFonts w:ascii="Times New Roman" w:hAnsi="Times New Roman"/>
          <w:b/>
          <w:sz w:val="24"/>
          <w:szCs w:val="24"/>
          <w:u w:val="single"/>
        </w:rPr>
      </w:pPr>
    </w:p>
    <w:p w:rsidR="00BA0490" w:rsidRDefault="00BA0490" w:rsidP="002B364A">
      <w:pPr>
        <w:jc w:val="center"/>
        <w:rPr>
          <w:rFonts w:ascii="Times New Roman" w:hAnsi="Times New Roman"/>
          <w:b/>
          <w:sz w:val="24"/>
          <w:szCs w:val="24"/>
          <w:u w:val="single"/>
        </w:rPr>
      </w:pPr>
    </w:p>
    <w:p w:rsidR="00254EB3" w:rsidRDefault="00521152" w:rsidP="00254EB3">
      <w:pPr>
        <w:pStyle w:val="Header"/>
        <w:rPr>
          <w:rFonts w:ascii="Times New Roman" w:hAnsi="Times New Roman"/>
        </w:rPr>
      </w:pPr>
      <w:r>
        <w:rPr>
          <w:rFonts w:ascii="Times New Roman" w:hAnsi="Times New Roman"/>
        </w:rPr>
        <w:t>First Revised</w:t>
      </w:r>
      <w:r w:rsidR="00254EB3" w:rsidRPr="00F415FA">
        <w:rPr>
          <w:rFonts w:ascii="Times New Roman" w:hAnsi="Times New Roman"/>
        </w:rPr>
        <w:t xml:space="preserve"> Sheet No. </w:t>
      </w:r>
      <w:r w:rsidR="00254EB3">
        <w:rPr>
          <w:rFonts w:ascii="Times New Roman" w:hAnsi="Times New Roman"/>
        </w:rPr>
        <w:t>21</w:t>
      </w:r>
    </w:p>
    <w:p w:rsidR="00521152" w:rsidRDefault="00521152" w:rsidP="00254EB3">
      <w:pPr>
        <w:pStyle w:val="Header"/>
        <w:rPr>
          <w:rFonts w:ascii="Times New Roman" w:hAnsi="Times New Roman"/>
        </w:rPr>
      </w:pPr>
      <w:r>
        <w:rPr>
          <w:rFonts w:ascii="Times New Roman" w:hAnsi="Times New Roman"/>
        </w:rPr>
        <w:t>Canceling</w:t>
      </w:r>
    </w:p>
    <w:p w:rsidR="00521152" w:rsidRPr="00F415FA" w:rsidRDefault="00521152" w:rsidP="00254EB3">
      <w:pPr>
        <w:pStyle w:val="Header"/>
        <w:rPr>
          <w:rFonts w:ascii="Times New Roman" w:hAnsi="Times New Roman"/>
        </w:rPr>
      </w:pPr>
      <w:r>
        <w:rPr>
          <w:rFonts w:ascii="Times New Roman" w:hAnsi="Times New Roman"/>
        </w:rPr>
        <w:t>Original Sheet No. 21</w:t>
      </w:r>
    </w:p>
    <w:p w:rsidR="00254EB3" w:rsidRPr="00F415FA" w:rsidRDefault="00254EB3" w:rsidP="00254EB3">
      <w:pPr>
        <w:pStyle w:val="Header"/>
        <w:rPr>
          <w:rFonts w:ascii="Times New Roman" w:hAnsi="Times New Roman"/>
        </w:rPr>
      </w:pPr>
      <w:proofErr w:type="spellStart"/>
      <w:r w:rsidRPr="00F415FA">
        <w:rPr>
          <w:rFonts w:ascii="Times New Roman" w:hAnsi="Times New Roman"/>
        </w:rPr>
        <w:t>WN</w:t>
      </w:r>
      <w:proofErr w:type="spellEnd"/>
      <w:r w:rsidRPr="00F415FA">
        <w:rPr>
          <w:rFonts w:ascii="Times New Roman" w:hAnsi="Times New Roman"/>
        </w:rPr>
        <w:t xml:space="preserve"> U-</w:t>
      </w:r>
      <w:r>
        <w:rPr>
          <w:rFonts w:ascii="Times New Roman" w:hAnsi="Times New Roman"/>
        </w:rPr>
        <w:t>1</w:t>
      </w:r>
    </w:p>
    <w:p w:rsidR="00254EB3" w:rsidRPr="00F415FA" w:rsidRDefault="00254EB3" w:rsidP="00254EB3">
      <w:pPr>
        <w:pStyle w:val="Header"/>
        <w:rPr>
          <w:rFonts w:ascii="Times New Roman" w:hAnsi="Times New Roman"/>
        </w:rPr>
      </w:pPr>
    </w:p>
    <w:p w:rsidR="00254EB3" w:rsidRPr="00E44D38" w:rsidRDefault="00254EB3" w:rsidP="00254EB3">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proofErr w:type="gramStart"/>
      <w:r w:rsidRPr="00E44D38">
        <w:rPr>
          <w:rFonts w:ascii="Times New Roman" w:hAnsi="Times New Roman"/>
          <w:b/>
        </w:rPr>
        <w:t>For</w:t>
      </w:r>
      <w:proofErr w:type="gramEnd"/>
      <w:r w:rsidRPr="00E44D38">
        <w:rPr>
          <w:rFonts w:ascii="Times New Roman" w:hAnsi="Times New Roman"/>
          <w:b/>
        </w:rPr>
        <w:t xml:space="preserve"> Commission's Receipt Stamp</w:t>
      </w:r>
    </w:p>
    <w:p w:rsidR="00254EB3" w:rsidRPr="00E44D38" w:rsidRDefault="00254EB3" w:rsidP="00254EB3">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06880" behindDoc="0" locked="0" layoutInCell="0" allowOverlap="1" wp14:anchorId="25923B08" wp14:editId="75EF633E">
                <wp:simplePos x="0" y="0"/>
                <wp:positionH relativeFrom="column">
                  <wp:posOffset>0</wp:posOffset>
                </wp:positionH>
                <wp:positionV relativeFrom="paragraph">
                  <wp:posOffset>30480</wp:posOffset>
                </wp:positionV>
                <wp:extent cx="595566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x8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ysKx8&#10;FQIAACoEAAAOAAAAAAAAAAAAAAAAAC4CAABkcnMvZTJvRG9jLnhtbFBLAQItABQABgAIAAAAIQBj&#10;juIw2QAAAAQBAAAPAAAAAAAAAAAAAAAAAG8EAABkcnMvZG93bnJldi54bWxQSwUGAAAAAAQABADz&#10;AAAAdQUAAAAA&#10;" o:allowincell="f" strokeweight="2.25pt"/>
            </w:pict>
          </mc:Fallback>
        </mc:AlternateContent>
      </w:r>
    </w:p>
    <w:p w:rsidR="00254EB3" w:rsidRDefault="00254EB3" w:rsidP="00254EB3">
      <w:pPr>
        <w:jc w:val="center"/>
        <w:rPr>
          <w:rFonts w:ascii="Times New Roman" w:hAnsi="Times New Roman"/>
          <w:b/>
          <w:sz w:val="24"/>
          <w:szCs w:val="24"/>
          <w:u w:val="single"/>
        </w:rPr>
      </w:pPr>
    </w:p>
    <w:p w:rsidR="00254EB3" w:rsidRPr="00C86E02" w:rsidRDefault="00254EB3" w:rsidP="00254EB3">
      <w:pPr>
        <w:jc w:val="center"/>
        <w:rPr>
          <w:rFonts w:ascii="Times New Roman" w:hAnsi="Times New Roman"/>
          <w:b/>
          <w:sz w:val="24"/>
          <w:szCs w:val="24"/>
          <w:u w:val="single"/>
        </w:rPr>
      </w:pPr>
      <w:r w:rsidRPr="00C86E02">
        <w:rPr>
          <w:rFonts w:ascii="Times New Roman" w:hAnsi="Times New Roman"/>
          <w:b/>
          <w:sz w:val="24"/>
          <w:szCs w:val="24"/>
          <w:u w:val="single"/>
        </w:rPr>
        <w:t>SCHEDULE NO</w:t>
      </w:r>
      <w:proofErr w:type="gramStart"/>
      <w:r w:rsidRPr="00C86E02">
        <w:rPr>
          <w:rFonts w:ascii="Times New Roman" w:hAnsi="Times New Roman"/>
          <w:b/>
          <w:sz w:val="24"/>
          <w:szCs w:val="24"/>
          <w:u w:val="single"/>
        </w:rPr>
        <w:t xml:space="preserve">. </w:t>
      </w:r>
      <w:proofErr w:type="gramEnd"/>
      <w:r w:rsidRPr="00C86E02">
        <w:rPr>
          <w:rFonts w:ascii="Times New Roman" w:hAnsi="Times New Roman"/>
          <w:b/>
          <w:sz w:val="24"/>
          <w:szCs w:val="24"/>
          <w:u w:val="single"/>
        </w:rPr>
        <w:t>3</w:t>
      </w:r>
    </w:p>
    <w:p w:rsidR="00254EB3" w:rsidRPr="00C86E02" w:rsidRDefault="00254EB3" w:rsidP="00254EB3">
      <w:pPr>
        <w:jc w:val="center"/>
        <w:rPr>
          <w:rFonts w:ascii="Times New Roman" w:hAnsi="Times New Roman"/>
          <w:b/>
          <w:sz w:val="24"/>
          <w:szCs w:val="24"/>
          <w:u w:val="single"/>
        </w:rPr>
      </w:pPr>
      <w:r w:rsidRPr="00C86E02">
        <w:rPr>
          <w:rFonts w:ascii="Times New Roman" w:hAnsi="Times New Roman"/>
          <w:b/>
          <w:sz w:val="24"/>
          <w:szCs w:val="24"/>
          <w:u w:val="single"/>
        </w:rPr>
        <w:t>READY TO SERVE (RTS) SERVICE</w:t>
      </w:r>
    </w:p>
    <w:p w:rsidR="00254EB3" w:rsidRPr="00C86E02" w:rsidRDefault="00254EB3" w:rsidP="00254EB3">
      <w:pPr>
        <w:rPr>
          <w:rFonts w:ascii="Times New Roman" w:hAnsi="Times New Roman"/>
          <w:b/>
          <w:bCs/>
          <w:sz w:val="24"/>
          <w:szCs w:val="24"/>
          <w:u w:val="single"/>
        </w:rPr>
      </w:pPr>
    </w:p>
    <w:p w:rsidR="00254EB3" w:rsidRPr="00C86E02" w:rsidRDefault="00254EB3" w:rsidP="00254EB3">
      <w:pPr>
        <w:rPr>
          <w:rFonts w:ascii="Times New Roman" w:hAnsi="Times New Roman"/>
          <w:sz w:val="24"/>
          <w:szCs w:val="24"/>
        </w:rPr>
      </w:pPr>
      <w:r w:rsidRPr="00C86E02">
        <w:rPr>
          <w:rFonts w:ascii="Times New Roman" w:hAnsi="Times New Roman"/>
          <w:b/>
          <w:bCs/>
          <w:sz w:val="24"/>
          <w:szCs w:val="24"/>
          <w:u w:val="single"/>
        </w:rPr>
        <w:t>Availability</w:t>
      </w:r>
    </w:p>
    <w:p w:rsidR="00254EB3" w:rsidRPr="00C86E02" w:rsidRDefault="00254EB3" w:rsidP="00254EB3">
      <w:pPr>
        <w:rPr>
          <w:rFonts w:ascii="Times New Roman" w:hAnsi="Times New Roman"/>
          <w:sz w:val="24"/>
          <w:szCs w:val="24"/>
        </w:rPr>
      </w:pPr>
    </w:p>
    <w:p w:rsidR="00254EB3" w:rsidRPr="00C86E02" w:rsidRDefault="00254EB3" w:rsidP="00254EB3">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254EB3" w:rsidRPr="00C86E02" w:rsidDel="00950547" w:rsidRDefault="00254EB3" w:rsidP="00254EB3">
      <w:pPr>
        <w:rPr>
          <w:rFonts w:ascii="Times New Roman" w:hAnsi="Times New Roman"/>
          <w:b/>
          <w:sz w:val="24"/>
          <w:szCs w:val="24"/>
          <w:u w:val="single"/>
        </w:rPr>
      </w:pPr>
    </w:p>
    <w:p w:rsidR="00254EB3" w:rsidRPr="00C86E02" w:rsidRDefault="00254EB3" w:rsidP="00254EB3">
      <w:pPr>
        <w:rPr>
          <w:rFonts w:ascii="Times New Roman" w:hAnsi="Times New Roman"/>
          <w:sz w:val="24"/>
          <w:szCs w:val="24"/>
        </w:rPr>
      </w:pPr>
      <w:r w:rsidRPr="00C86E02">
        <w:rPr>
          <w:rFonts w:ascii="Times New Roman" w:hAnsi="Times New Roman"/>
          <w:b/>
          <w:sz w:val="24"/>
          <w:szCs w:val="24"/>
          <w:u w:val="single"/>
        </w:rPr>
        <w:t>Applicable</w:t>
      </w:r>
    </w:p>
    <w:p w:rsidR="00254EB3" w:rsidRPr="00C86E02" w:rsidRDefault="00254EB3" w:rsidP="00254EB3">
      <w:pPr>
        <w:rPr>
          <w:rFonts w:ascii="Times New Roman" w:hAnsi="Times New Roman"/>
          <w:sz w:val="24"/>
          <w:szCs w:val="24"/>
        </w:rPr>
      </w:pPr>
    </w:p>
    <w:p w:rsidR="00254EB3" w:rsidRPr="00C86E02" w:rsidRDefault="00254EB3" w:rsidP="00254EB3">
      <w:pPr>
        <w:rPr>
          <w:rFonts w:ascii="Times New Roman" w:hAnsi="Times New Roman"/>
          <w:sz w:val="24"/>
          <w:szCs w:val="24"/>
        </w:rPr>
      </w:pPr>
      <w:r w:rsidRPr="00C86E02">
        <w:rPr>
          <w:rFonts w:ascii="Times New Roman" w:hAnsi="Times New Roman"/>
          <w:sz w:val="24"/>
          <w:szCs w:val="24"/>
        </w:rPr>
        <w:t>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w:t>
      </w:r>
      <w:proofErr w:type="gramStart"/>
      <w:r w:rsidRPr="00C86E02">
        <w:rPr>
          <w:rFonts w:ascii="Times New Roman" w:hAnsi="Times New Roman"/>
          <w:sz w:val="24"/>
          <w:szCs w:val="24"/>
        </w:rPr>
        <w:t xml:space="preserve">. </w:t>
      </w:r>
      <w:proofErr w:type="gramEnd"/>
      <w:r w:rsidRPr="00C86E02">
        <w:rPr>
          <w:rFonts w:ascii="Times New Roman" w:hAnsi="Times New Roman"/>
          <w:sz w:val="24"/>
          <w:szCs w:val="24"/>
        </w:rPr>
        <w:t xml:space="preserve">Applicable to </w:t>
      </w:r>
      <w:r>
        <w:rPr>
          <w:rFonts w:ascii="Times New Roman" w:hAnsi="Times New Roman"/>
          <w:sz w:val="24"/>
          <w:szCs w:val="24"/>
        </w:rPr>
        <w:t xml:space="preserve">any </w:t>
      </w:r>
      <w:r w:rsidRPr="00C86E02">
        <w:rPr>
          <w:rFonts w:ascii="Times New Roman" w:hAnsi="Times New Roman"/>
          <w:sz w:val="24"/>
          <w:szCs w:val="24"/>
        </w:rPr>
        <w:t>customer where meters have not yet been installed.</w:t>
      </w:r>
    </w:p>
    <w:p w:rsidR="00254EB3" w:rsidRPr="00C86E02" w:rsidRDefault="00254EB3" w:rsidP="00254EB3">
      <w:pPr>
        <w:rPr>
          <w:rFonts w:ascii="Times New Roman" w:hAnsi="Times New Roman"/>
          <w:sz w:val="24"/>
          <w:szCs w:val="24"/>
        </w:rPr>
      </w:pPr>
    </w:p>
    <w:p w:rsidR="00254EB3" w:rsidRPr="00C86E02" w:rsidRDefault="00254EB3" w:rsidP="00254EB3">
      <w:pPr>
        <w:rPr>
          <w:rFonts w:ascii="Times New Roman" w:hAnsi="Times New Roman"/>
          <w:sz w:val="24"/>
          <w:szCs w:val="24"/>
        </w:rPr>
      </w:pPr>
      <w:r w:rsidRPr="00C86E02">
        <w:rPr>
          <w:rFonts w:ascii="Times New Roman" w:hAnsi="Times New Roman"/>
          <w:b/>
          <w:sz w:val="24"/>
          <w:szCs w:val="24"/>
          <w:u w:val="single"/>
        </w:rPr>
        <w:t>Conditions</w:t>
      </w:r>
    </w:p>
    <w:p w:rsidR="00254EB3" w:rsidRPr="00C86E02" w:rsidRDefault="00254EB3" w:rsidP="00254EB3">
      <w:pPr>
        <w:rPr>
          <w:rFonts w:ascii="Times New Roman" w:hAnsi="Times New Roman"/>
          <w:sz w:val="24"/>
          <w:szCs w:val="24"/>
        </w:rPr>
      </w:pPr>
    </w:p>
    <w:p w:rsidR="00254EB3" w:rsidRPr="00C86E02" w:rsidRDefault="00254EB3" w:rsidP="00254EB3">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proofErr w:type="gramStart"/>
      <w:r w:rsidRPr="00C86E02">
        <w:rPr>
          <w:rFonts w:ascii="Times New Roman" w:hAnsi="Times New Roman"/>
          <w:sz w:val="24"/>
          <w:szCs w:val="24"/>
        </w:rPr>
        <w:t xml:space="preserve">. </w:t>
      </w:r>
      <w:proofErr w:type="gramEnd"/>
      <w:r w:rsidRPr="00C86E02">
        <w:rPr>
          <w:rFonts w:ascii="Times New Roman" w:hAnsi="Times New Roman"/>
          <w:sz w:val="24"/>
          <w:szCs w:val="24"/>
        </w:rPr>
        <w:t>This charge will be the monthly minimum bill for this class of service</w:t>
      </w:r>
      <w:proofErr w:type="gramStart"/>
      <w:r w:rsidRPr="00C86E02">
        <w:rPr>
          <w:rFonts w:ascii="Times New Roman" w:hAnsi="Times New Roman"/>
          <w:sz w:val="24"/>
          <w:szCs w:val="24"/>
        </w:rPr>
        <w:t xml:space="preserve">. </w:t>
      </w:r>
      <w:proofErr w:type="gramEnd"/>
      <w:r w:rsidRPr="00C86E02">
        <w:rPr>
          <w:rFonts w:ascii="Times New Roman" w:hAnsi="Times New Roman"/>
          <w:sz w:val="24"/>
          <w:szCs w:val="24"/>
        </w:rPr>
        <w:t xml:space="preserve">At the time water service begins, the customer shall be transferred to Schedule </w:t>
      </w:r>
      <w:r>
        <w:rPr>
          <w:rFonts w:ascii="Times New Roman" w:hAnsi="Times New Roman"/>
          <w:sz w:val="24"/>
          <w:szCs w:val="24"/>
        </w:rPr>
        <w:t>1</w:t>
      </w:r>
      <w:r w:rsidRPr="00C86E02">
        <w:rPr>
          <w:rFonts w:ascii="Times New Roman" w:hAnsi="Times New Roman"/>
          <w:sz w:val="24"/>
          <w:szCs w:val="24"/>
        </w:rPr>
        <w:t>, Metered Service.</w:t>
      </w:r>
    </w:p>
    <w:p w:rsidR="00254EB3" w:rsidRPr="00C86E02" w:rsidRDefault="00254EB3" w:rsidP="00254EB3">
      <w:pPr>
        <w:rPr>
          <w:rFonts w:ascii="Times New Roman" w:hAnsi="Times New Roman"/>
          <w:sz w:val="24"/>
          <w:szCs w:val="24"/>
        </w:rPr>
      </w:pPr>
    </w:p>
    <w:p w:rsidR="00254EB3" w:rsidRPr="00C86E02" w:rsidRDefault="00254EB3" w:rsidP="00254EB3">
      <w:pPr>
        <w:rPr>
          <w:rFonts w:ascii="Times New Roman" w:hAnsi="Times New Roman"/>
          <w:sz w:val="24"/>
          <w:szCs w:val="24"/>
        </w:rPr>
      </w:pPr>
      <w:r w:rsidRPr="00C86E02">
        <w:rPr>
          <w:rFonts w:ascii="Times New Roman" w:hAnsi="Times New Roman"/>
          <w:sz w:val="24"/>
          <w:szCs w:val="24"/>
        </w:rPr>
        <w:t>The Ready to Serve charge may be discontinued upon receiving written request from the customer or for non-payment of the Ready to Serve charge</w:t>
      </w:r>
      <w:proofErr w:type="gramStart"/>
      <w:r w:rsidRPr="00C86E02">
        <w:rPr>
          <w:rFonts w:ascii="Times New Roman" w:hAnsi="Times New Roman"/>
          <w:sz w:val="24"/>
          <w:szCs w:val="24"/>
        </w:rPr>
        <w:t xml:space="preserve">. </w:t>
      </w:r>
      <w:proofErr w:type="gramEnd"/>
      <w:r w:rsidRPr="00C86E02">
        <w:rPr>
          <w:rFonts w:ascii="Times New Roman" w:hAnsi="Times New Roman"/>
          <w:sz w:val="24"/>
          <w:szCs w:val="24"/>
        </w:rPr>
        <w:t>Termination of the charge will allow the Utility to remove the service line and/or connection</w:t>
      </w:r>
      <w:proofErr w:type="gramStart"/>
      <w:r w:rsidRPr="00C86E02">
        <w:rPr>
          <w:rFonts w:ascii="Times New Roman" w:hAnsi="Times New Roman"/>
          <w:sz w:val="24"/>
          <w:szCs w:val="24"/>
        </w:rPr>
        <w:t xml:space="preserve">. </w:t>
      </w:r>
      <w:proofErr w:type="gramEnd"/>
      <w:r w:rsidRPr="00C86E02">
        <w:rPr>
          <w:rFonts w:ascii="Times New Roman" w:hAnsi="Times New Roman"/>
          <w:sz w:val="24"/>
          <w:szCs w:val="24"/>
        </w:rPr>
        <w:t>This disconnection or removal will allow the Utility to make that available service capacity to supply other connections on the water system.</w:t>
      </w:r>
    </w:p>
    <w:p w:rsidR="00254EB3" w:rsidRPr="00C86E02" w:rsidRDefault="00254EB3" w:rsidP="00254EB3">
      <w:pPr>
        <w:rPr>
          <w:rFonts w:ascii="Times New Roman" w:hAnsi="Times New Roman"/>
          <w:sz w:val="24"/>
          <w:szCs w:val="24"/>
        </w:rPr>
      </w:pPr>
    </w:p>
    <w:p w:rsidR="00254EB3" w:rsidRPr="00C86E02" w:rsidRDefault="00254EB3" w:rsidP="00254EB3">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254EB3" w:rsidRPr="00C86E02" w:rsidRDefault="00254EB3" w:rsidP="00254EB3">
      <w:pPr>
        <w:rPr>
          <w:rFonts w:ascii="Times New Roman" w:hAnsi="Times New Roman"/>
          <w:sz w:val="24"/>
          <w:szCs w:val="24"/>
        </w:rPr>
      </w:pPr>
    </w:p>
    <w:p w:rsidR="00254EB3" w:rsidRPr="00C86E02" w:rsidRDefault="00254EB3" w:rsidP="00254EB3">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254EB3" w:rsidRPr="00C86E02" w:rsidRDefault="00254EB3" w:rsidP="00254EB3">
      <w:pPr>
        <w:rPr>
          <w:rFonts w:ascii="Times New Roman" w:hAnsi="Times New Roman"/>
          <w:sz w:val="24"/>
          <w:szCs w:val="24"/>
        </w:rPr>
      </w:pPr>
    </w:p>
    <w:p w:rsidR="00521152" w:rsidRDefault="00254EB3" w:rsidP="00521152">
      <w:pPr>
        <w:tabs>
          <w:tab w:val="left" w:pos="7920"/>
          <w:tab w:val="center" w:pos="10080"/>
        </w:tabs>
        <w:rPr>
          <w:rFonts w:ascii="Times New Roman" w:hAnsi="Times New Roman"/>
          <w:sz w:val="24"/>
          <w:szCs w:val="24"/>
        </w:rPr>
      </w:pPr>
      <w:r w:rsidRPr="00C86E02">
        <w:rPr>
          <w:rFonts w:ascii="Times New Roman" w:hAnsi="Times New Roman"/>
          <w:sz w:val="24"/>
          <w:szCs w:val="24"/>
        </w:rPr>
        <w:t>Each connection or customer.</w:t>
      </w:r>
      <w:r w:rsidR="00521152">
        <w:rPr>
          <w:rFonts w:ascii="Times New Roman" w:hAnsi="Times New Roman"/>
          <w:sz w:val="24"/>
          <w:szCs w:val="24"/>
        </w:rPr>
        <w:tab/>
      </w:r>
      <w:r w:rsidRPr="00C86E02">
        <w:rPr>
          <w:rFonts w:ascii="Times New Roman" w:hAnsi="Times New Roman"/>
          <w:sz w:val="24"/>
          <w:szCs w:val="24"/>
        </w:rPr>
        <w:t>$</w:t>
      </w:r>
      <w:r>
        <w:rPr>
          <w:rFonts w:ascii="Times New Roman" w:hAnsi="Times New Roman"/>
          <w:sz w:val="24"/>
          <w:szCs w:val="24"/>
        </w:rPr>
        <w:t>4</w:t>
      </w:r>
      <w:r w:rsidR="00521152">
        <w:rPr>
          <w:rFonts w:ascii="Times New Roman" w:hAnsi="Times New Roman"/>
          <w:sz w:val="24"/>
          <w:szCs w:val="24"/>
        </w:rPr>
        <w:t xml:space="preserve">2.25  </w:t>
      </w:r>
      <w:r w:rsidR="00521152">
        <w:rPr>
          <w:rFonts w:ascii="Times New Roman" w:hAnsi="Times New Roman"/>
          <w:sz w:val="24"/>
          <w:szCs w:val="24"/>
        </w:rPr>
        <w:tab/>
        <w:t>(I)</w:t>
      </w:r>
    </w:p>
    <w:p w:rsidR="00254EB3" w:rsidRDefault="00254EB3" w:rsidP="00254EB3">
      <w:pPr>
        <w:jc w:val="center"/>
        <w:rPr>
          <w:rFonts w:ascii="Times New Roman" w:hAnsi="Times New Roman"/>
          <w:sz w:val="24"/>
          <w:szCs w:val="24"/>
        </w:rPr>
      </w:pPr>
    </w:p>
    <w:p w:rsidR="00254EB3" w:rsidRDefault="00254EB3" w:rsidP="00254EB3">
      <w:pPr>
        <w:jc w:val="center"/>
        <w:rPr>
          <w:rFonts w:ascii="Times New Roman" w:hAnsi="Times New Roman"/>
          <w:sz w:val="24"/>
          <w:szCs w:val="24"/>
        </w:rPr>
      </w:pPr>
    </w:p>
    <w:p w:rsidR="00254EB3" w:rsidRPr="00351D87" w:rsidRDefault="00254EB3" w:rsidP="00254EB3">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254EB3" w:rsidRDefault="00254EB3" w:rsidP="002B364A">
      <w:pPr>
        <w:jc w:val="center"/>
        <w:rPr>
          <w:rFonts w:ascii="Times New Roman" w:hAnsi="Times New Roman"/>
          <w:b/>
          <w:sz w:val="24"/>
          <w:szCs w:val="24"/>
          <w:u w:val="single"/>
        </w:rPr>
      </w:pPr>
    </w:p>
    <w:sectPr w:rsidR="00254EB3" w:rsidSect="00355F59">
      <w:footerReference w:type="default" r:id="rId12"/>
      <w:footnotePr>
        <w:numRestart w:val="eachSect"/>
      </w:footnotePr>
      <w:endnotePr>
        <w:numFmt w:val="decimal"/>
      </w:endnotePr>
      <w:type w:val="continuous"/>
      <w:pgSz w:w="12240" w:h="15840" w:code="1"/>
      <w:pgMar w:top="720" w:right="1440" w:bottom="1008" w:left="1440" w:header="86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B8" w:rsidRDefault="00571CB8">
      <w:r>
        <w:separator/>
      </w:r>
    </w:p>
  </w:endnote>
  <w:endnote w:type="continuationSeparator" w:id="0">
    <w:p w:rsidR="00571CB8" w:rsidRDefault="0057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30" w:rsidRDefault="003D3330" w:rsidP="0082674F">
    <w:pPr>
      <w:pBdr>
        <w:bottom w:val="single" w:sz="12" w:space="1" w:color="auto"/>
      </w:pBdr>
      <w:rPr>
        <w:rFonts w:ascii="Times New Roman" w:hAnsi="Times New Roman"/>
        <w:sz w:val="22"/>
        <w:szCs w:val="22"/>
      </w:rPr>
    </w:pPr>
  </w:p>
  <w:p w:rsidR="003D3330" w:rsidRDefault="003D3330" w:rsidP="0082674F">
    <w:pPr>
      <w:rPr>
        <w:rFonts w:ascii="Times New Roman" w:hAnsi="Times New Roman"/>
        <w:sz w:val="22"/>
        <w:szCs w:val="22"/>
      </w:rPr>
    </w:pPr>
  </w:p>
  <w:p w:rsidR="003D3330" w:rsidRDefault="003D3330" w:rsidP="0082674F">
    <w:pPr>
      <w:rPr>
        <w:rFonts w:ascii="Times New Roman" w:hAnsi="Times New Roman"/>
        <w:sz w:val="22"/>
        <w:szCs w:val="22"/>
      </w:rPr>
    </w:pPr>
    <w:r>
      <w:rPr>
        <w:rFonts w:ascii="Times New Roman" w:hAnsi="Times New Roman"/>
        <w:sz w:val="22"/>
        <w:szCs w:val="22"/>
      </w:rPr>
      <w:t xml:space="preserve">Issued Date:  </w:t>
    </w:r>
    <w:r w:rsidR="00B938B9">
      <w:rPr>
        <w:rFonts w:ascii="Times New Roman" w:hAnsi="Times New Roman"/>
        <w:sz w:val="22"/>
        <w:szCs w:val="22"/>
      </w:rPr>
      <w:t xml:space="preserve">May </w:t>
    </w:r>
    <w:r w:rsidR="009D6F2D">
      <w:rPr>
        <w:rFonts w:ascii="Times New Roman" w:hAnsi="Times New Roman"/>
        <w:sz w:val="22"/>
        <w:szCs w:val="22"/>
      </w:rPr>
      <w:t>1</w:t>
    </w:r>
    <w:r w:rsidR="00CE3F1A">
      <w:rPr>
        <w:rFonts w:ascii="Times New Roman" w:hAnsi="Times New Roman"/>
        <w:sz w:val="22"/>
        <w:szCs w:val="22"/>
      </w:rPr>
      <w:t>4</w:t>
    </w:r>
    <w:r>
      <w:rPr>
        <w:rFonts w:ascii="Times New Roman" w:hAnsi="Times New Roman"/>
        <w:sz w:val="22"/>
        <w:szCs w:val="22"/>
      </w:rPr>
      <w:t>, 201</w:t>
    </w:r>
    <w:r w:rsidR="00B938B9">
      <w:rPr>
        <w:rFonts w:ascii="Times New Roman" w:hAnsi="Times New Roman"/>
        <w:sz w:val="22"/>
        <w:szCs w:val="22"/>
      </w:rPr>
      <w:t>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Effective Date:  </w:t>
    </w:r>
    <w:r w:rsidR="00907C0B">
      <w:rPr>
        <w:rFonts w:ascii="Times New Roman" w:hAnsi="Times New Roman"/>
        <w:sz w:val="22"/>
        <w:szCs w:val="22"/>
      </w:rPr>
      <w:t>July 1</w:t>
    </w:r>
    <w:r>
      <w:rPr>
        <w:rFonts w:ascii="Times New Roman" w:hAnsi="Times New Roman"/>
        <w:sz w:val="22"/>
        <w:szCs w:val="22"/>
      </w:rPr>
      <w:t>, 201</w:t>
    </w:r>
    <w:r w:rsidR="00B938B9">
      <w:rPr>
        <w:rFonts w:ascii="Times New Roman" w:hAnsi="Times New Roman"/>
        <w:sz w:val="22"/>
        <w:szCs w:val="22"/>
      </w:rPr>
      <w:t>8</w:t>
    </w:r>
  </w:p>
  <w:p w:rsidR="003D3330" w:rsidRDefault="003D3330" w:rsidP="0082674F">
    <w:pPr>
      <w:rPr>
        <w:rFonts w:ascii="Times New Roman" w:hAnsi="Times New Roman"/>
        <w:sz w:val="22"/>
        <w:szCs w:val="22"/>
      </w:rPr>
    </w:pPr>
  </w:p>
  <w:p w:rsidR="003D3330" w:rsidRPr="00440B75" w:rsidRDefault="003D3330" w:rsidP="0082674F">
    <w:pPr>
      <w:rPr>
        <w:rFonts w:ascii="Times New Roman" w:hAnsi="Times New Roman"/>
        <w:sz w:val="22"/>
        <w:szCs w:val="22"/>
      </w:rPr>
    </w:pPr>
    <w:r>
      <w:rPr>
        <w:rFonts w:ascii="Times New Roman" w:hAnsi="Times New Roman"/>
        <w:sz w:val="22"/>
        <w:szCs w:val="22"/>
      </w:rPr>
      <w:t>Issued By:  David Dorland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  President</w:t>
    </w:r>
  </w:p>
  <w:p w:rsidR="003D3330" w:rsidRDefault="003D3330" w:rsidP="0082674F">
    <w:pPr>
      <w:rPr>
        <w:rFonts w:ascii="Times New Roman" w:hAnsi="Times New Roman"/>
        <w:b/>
        <w:sz w:val="22"/>
        <w:szCs w:val="22"/>
      </w:rPr>
    </w:pPr>
  </w:p>
  <w:p w:rsidR="003D3330" w:rsidRDefault="003D3330">
    <w:pP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B8" w:rsidRDefault="00571CB8">
      <w:r>
        <w:separator/>
      </w:r>
    </w:p>
  </w:footnote>
  <w:footnote w:type="continuationSeparator" w:id="0">
    <w:p w:rsidR="00571CB8" w:rsidRDefault="00571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8">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3">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6">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8">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1">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29">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7"/>
  </w:num>
  <w:num w:numId="4">
    <w:abstractNumId w:val="15"/>
  </w:num>
  <w:num w:numId="5">
    <w:abstractNumId w:val="24"/>
  </w:num>
  <w:num w:numId="6">
    <w:abstractNumId w:val="28"/>
  </w:num>
  <w:num w:numId="7">
    <w:abstractNumId w:val="12"/>
  </w:num>
  <w:num w:numId="8">
    <w:abstractNumId w:val="0"/>
  </w:num>
  <w:num w:numId="9">
    <w:abstractNumId w:val="2"/>
  </w:num>
  <w:num w:numId="10">
    <w:abstractNumId w:val="13"/>
  </w:num>
  <w:num w:numId="11">
    <w:abstractNumId w:val="5"/>
  </w:num>
  <w:num w:numId="12">
    <w:abstractNumId w:val="16"/>
  </w:num>
  <w:num w:numId="13">
    <w:abstractNumId w:val="25"/>
  </w:num>
  <w:num w:numId="14">
    <w:abstractNumId w:val="3"/>
  </w:num>
  <w:num w:numId="15">
    <w:abstractNumId w:val="29"/>
  </w:num>
  <w:num w:numId="16">
    <w:abstractNumId w:val="6"/>
  </w:num>
  <w:num w:numId="17">
    <w:abstractNumId w:val="27"/>
  </w:num>
  <w:num w:numId="18">
    <w:abstractNumId w:val="11"/>
  </w:num>
  <w:num w:numId="19">
    <w:abstractNumId w:val="1"/>
  </w:num>
  <w:num w:numId="20">
    <w:abstractNumId w:val="26"/>
  </w:num>
  <w:num w:numId="21">
    <w:abstractNumId w:val="21"/>
  </w:num>
  <w:num w:numId="22">
    <w:abstractNumId w:val="9"/>
  </w:num>
  <w:num w:numId="23">
    <w:abstractNumId w:val="23"/>
  </w:num>
  <w:num w:numId="24">
    <w:abstractNumId w:val="10"/>
  </w:num>
  <w:num w:numId="25">
    <w:abstractNumId w:val="19"/>
  </w:num>
  <w:num w:numId="26">
    <w:abstractNumId w:val="8"/>
  </w:num>
  <w:num w:numId="27">
    <w:abstractNumId w:val="14"/>
  </w:num>
  <w:num w:numId="28">
    <w:abstractNumId w:val="22"/>
  </w:num>
  <w:num w:numId="29">
    <w:abstractNumId w:val="3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21825"/>
    <w:rsid w:val="000223A1"/>
    <w:rsid w:val="00025FB1"/>
    <w:rsid w:val="0003220E"/>
    <w:rsid w:val="00032BE2"/>
    <w:rsid w:val="000361B7"/>
    <w:rsid w:val="000369A6"/>
    <w:rsid w:val="000407A5"/>
    <w:rsid w:val="00041A50"/>
    <w:rsid w:val="000502F4"/>
    <w:rsid w:val="00052FDA"/>
    <w:rsid w:val="000557F9"/>
    <w:rsid w:val="0006291A"/>
    <w:rsid w:val="00065269"/>
    <w:rsid w:val="000652FC"/>
    <w:rsid w:val="00067B45"/>
    <w:rsid w:val="0007009A"/>
    <w:rsid w:val="00070B17"/>
    <w:rsid w:val="00083B77"/>
    <w:rsid w:val="000A2C80"/>
    <w:rsid w:val="000A5280"/>
    <w:rsid w:val="000A7C18"/>
    <w:rsid w:val="000B2A73"/>
    <w:rsid w:val="000B3D60"/>
    <w:rsid w:val="000D2929"/>
    <w:rsid w:val="000D3258"/>
    <w:rsid w:val="000D4D5B"/>
    <w:rsid w:val="000E0936"/>
    <w:rsid w:val="000F0E4E"/>
    <w:rsid w:val="000F3F57"/>
    <w:rsid w:val="000F6E03"/>
    <w:rsid w:val="00111EA7"/>
    <w:rsid w:val="00115B20"/>
    <w:rsid w:val="00124880"/>
    <w:rsid w:val="00130630"/>
    <w:rsid w:val="0013792A"/>
    <w:rsid w:val="00137E44"/>
    <w:rsid w:val="0014107F"/>
    <w:rsid w:val="00143B20"/>
    <w:rsid w:val="00146109"/>
    <w:rsid w:val="00146C48"/>
    <w:rsid w:val="00154F7B"/>
    <w:rsid w:val="00157AA0"/>
    <w:rsid w:val="00157BE0"/>
    <w:rsid w:val="00166DA0"/>
    <w:rsid w:val="001672E6"/>
    <w:rsid w:val="0016749C"/>
    <w:rsid w:val="00174CD3"/>
    <w:rsid w:val="00184CAA"/>
    <w:rsid w:val="001906B7"/>
    <w:rsid w:val="001915DC"/>
    <w:rsid w:val="001951B6"/>
    <w:rsid w:val="00196955"/>
    <w:rsid w:val="00196C10"/>
    <w:rsid w:val="00197199"/>
    <w:rsid w:val="001A20EC"/>
    <w:rsid w:val="001A6F13"/>
    <w:rsid w:val="001B645A"/>
    <w:rsid w:val="001C12E1"/>
    <w:rsid w:val="001C42BD"/>
    <w:rsid w:val="001C5531"/>
    <w:rsid w:val="001C670E"/>
    <w:rsid w:val="001D131F"/>
    <w:rsid w:val="001E3A9F"/>
    <w:rsid w:val="001E7B00"/>
    <w:rsid w:val="001F6BFB"/>
    <w:rsid w:val="001F79DD"/>
    <w:rsid w:val="0020393D"/>
    <w:rsid w:val="0020558B"/>
    <w:rsid w:val="00205F43"/>
    <w:rsid w:val="00213B04"/>
    <w:rsid w:val="00222E01"/>
    <w:rsid w:val="00225302"/>
    <w:rsid w:val="00232B9C"/>
    <w:rsid w:val="00233F92"/>
    <w:rsid w:val="00242919"/>
    <w:rsid w:val="00245D04"/>
    <w:rsid w:val="002474DF"/>
    <w:rsid w:val="00254EB3"/>
    <w:rsid w:val="0025541C"/>
    <w:rsid w:val="002634C1"/>
    <w:rsid w:val="00266BA0"/>
    <w:rsid w:val="002677F0"/>
    <w:rsid w:val="0028236D"/>
    <w:rsid w:val="0028464F"/>
    <w:rsid w:val="00291D50"/>
    <w:rsid w:val="002923D6"/>
    <w:rsid w:val="00293AF9"/>
    <w:rsid w:val="00294B7B"/>
    <w:rsid w:val="002971BC"/>
    <w:rsid w:val="00297C19"/>
    <w:rsid w:val="002B364A"/>
    <w:rsid w:val="002B53C2"/>
    <w:rsid w:val="002B6C84"/>
    <w:rsid w:val="002D698B"/>
    <w:rsid w:val="002D6FAB"/>
    <w:rsid w:val="002D7124"/>
    <w:rsid w:val="002F6F3B"/>
    <w:rsid w:val="00307886"/>
    <w:rsid w:val="0031047D"/>
    <w:rsid w:val="0031159B"/>
    <w:rsid w:val="003152BC"/>
    <w:rsid w:val="00316E51"/>
    <w:rsid w:val="00323D69"/>
    <w:rsid w:val="003243F2"/>
    <w:rsid w:val="00326314"/>
    <w:rsid w:val="003303C4"/>
    <w:rsid w:val="003303C9"/>
    <w:rsid w:val="003359D2"/>
    <w:rsid w:val="00340FD5"/>
    <w:rsid w:val="00343052"/>
    <w:rsid w:val="003450C5"/>
    <w:rsid w:val="0035142D"/>
    <w:rsid w:val="00351D87"/>
    <w:rsid w:val="00351F6D"/>
    <w:rsid w:val="00355F59"/>
    <w:rsid w:val="00364567"/>
    <w:rsid w:val="003665CB"/>
    <w:rsid w:val="00372750"/>
    <w:rsid w:val="00373C12"/>
    <w:rsid w:val="003774C0"/>
    <w:rsid w:val="00377812"/>
    <w:rsid w:val="00380EA2"/>
    <w:rsid w:val="00381A5A"/>
    <w:rsid w:val="00391A91"/>
    <w:rsid w:val="003924B2"/>
    <w:rsid w:val="00394252"/>
    <w:rsid w:val="00394A00"/>
    <w:rsid w:val="003963A0"/>
    <w:rsid w:val="003A4057"/>
    <w:rsid w:val="003B1D62"/>
    <w:rsid w:val="003B4941"/>
    <w:rsid w:val="003B788D"/>
    <w:rsid w:val="003C1C56"/>
    <w:rsid w:val="003C1D3A"/>
    <w:rsid w:val="003C2131"/>
    <w:rsid w:val="003D3330"/>
    <w:rsid w:val="003E4522"/>
    <w:rsid w:val="003E50C3"/>
    <w:rsid w:val="00401DAD"/>
    <w:rsid w:val="00405B57"/>
    <w:rsid w:val="00407585"/>
    <w:rsid w:val="00411AEA"/>
    <w:rsid w:val="0041434B"/>
    <w:rsid w:val="0042072B"/>
    <w:rsid w:val="00426212"/>
    <w:rsid w:val="00426D15"/>
    <w:rsid w:val="0043060B"/>
    <w:rsid w:val="00440B75"/>
    <w:rsid w:val="004445B8"/>
    <w:rsid w:val="00450C38"/>
    <w:rsid w:val="00452DA3"/>
    <w:rsid w:val="00461B4A"/>
    <w:rsid w:val="00462203"/>
    <w:rsid w:val="004633C4"/>
    <w:rsid w:val="00472080"/>
    <w:rsid w:val="00481D1F"/>
    <w:rsid w:val="0048449D"/>
    <w:rsid w:val="00485389"/>
    <w:rsid w:val="0049561B"/>
    <w:rsid w:val="004A4C10"/>
    <w:rsid w:val="004A622C"/>
    <w:rsid w:val="004B2834"/>
    <w:rsid w:val="004B405D"/>
    <w:rsid w:val="004B4A24"/>
    <w:rsid w:val="004B71C4"/>
    <w:rsid w:val="004C07B9"/>
    <w:rsid w:val="004C2548"/>
    <w:rsid w:val="004D1B5E"/>
    <w:rsid w:val="004D7C6B"/>
    <w:rsid w:val="004E3E36"/>
    <w:rsid w:val="004F04F2"/>
    <w:rsid w:val="0051341D"/>
    <w:rsid w:val="00515E88"/>
    <w:rsid w:val="00521152"/>
    <w:rsid w:val="00523210"/>
    <w:rsid w:val="005356C3"/>
    <w:rsid w:val="0054158A"/>
    <w:rsid w:val="00552025"/>
    <w:rsid w:val="00560398"/>
    <w:rsid w:val="005641EE"/>
    <w:rsid w:val="005673BD"/>
    <w:rsid w:val="00570430"/>
    <w:rsid w:val="00570E24"/>
    <w:rsid w:val="005714DF"/>
    <w:rsid w:val="00571CB8"/>
    <w:rsid w:val="005757FF"/>
    <w:rsid w:val="00575FE1"/>
    <w:rsid w:val="00576343"/>
    <w:rsid w:val="00581FDE"/>
    <w:rsid w:val="005825D7"/>
    <w:rsid w:val="005867BE"/>
    <w:rsid w:val="00596CD0"/>
    <w:rsid w:val="005A24D1"/>
    <w:rsid w:val="005A4FE9"/>
    <w:rsid w:val="005A54D9"/>
    <w:rsid w:val="005B0CAF"/>
    <w:rsid w:val="005B7867"/>
    <w:rsid w:val="005B7E49"/>
    <w:rsid w:val="005C0458"/>
    <w:rsid w:val="005C09FE"/>
    <w:rsid w:val="005C263B"/>
    <w:rsid w:val="005C40C9"/>
    <w:rsid w:val="005C69E3"/>
    <w:rsid w:val="005D07DB"/>
    <w:rsid w:val="005D5F0F"/>
    <w:rsid w:val="005D78EA"/>
    <w:rsid w:val="005E4A9C"/>
    <w:rsid w:val="005F3D3D"/>
    <w:rsid w:val="00601736"/>
    <w:rsid w:val="00605C00"/>
    <w:rsid w:val="00617F24"/>
    <w:rsid w:val="00622D56"/>
    <w:rsid w:val="0062587B"/>
    <w:rsid w:val="00626768"/>
    <w:rsid w:val="00636215"/>
    <w:rsid w:val="00641902"/>
    <w:rsid w:val="006441D7"/>
    <w:rsid w:val="0064460A"/>
    <w:rsid w:val="00644D50"/>
    <w:rsid w:val="006728E1"/>
    <w:rsid w:val="006755C0"/>
    <w:rsid w:val="0067767B"/>
    <w:rsid w:val="0068094A"/>
    <w:rsid w:val="00691AAB"/>
    <w:rsid w:val="006A77E9"/>
    <w:rsid w:val="006B163C"/>
    <w:rsid w:val="006C0C12"/>
    <w:rsid w:val="006C7AB4"/>
    <w:rsid w:val="006D4BCC"/>
    <w:rsid w:val="006D6316"/>
    <w:rsid w:val="006E21C7"/>
    <w:rsid w:val="006E2FB8"/>
    <w:rsid w:val="006E5518"/>
    <w:rsid w:val="006F0F1D"/>
    <w:rsid w:val="006F17F4"/>
    <w:rsid w:val="006F2095"/>
    <w:rsid w:val="006F2389"/>
    <w:rsid w:val="006F7B38"/>
    <w:rsid w:val="0070111A"/>
    <w:rsid w:val="00701EF7"/>
    <w:rsid w:val="00703724"/>
    <w:rsid w:val="00703A1D"/>
    <w:rsid w:val="00703E12"/>
    <w:rsid w:val="00706D46"/>
    <w:rsid w:val="00706DFD"/>
    <w:rsid w:val="00721345"/>
    <w:rsid w:val="007239FA"/>
    <w:rsid w:val="00723D69"/>
    <w:rsid w:val="00732DC0"/>
    <w:rsid w:val="007374E5"/>
    <w:rsid w:val="00737BEE"/>
    <w:rsid w:val="00737ECA"/>
    <w:rsid w:val="007411F7"/>
    <w:rsid w:val="007445A7"/>
    <w:rsid w:val="007515B1"/>
    <w:rsid w:val="00753558"/>
    <w:rsid w:val="00756CF6"/>
    <w:rsid w:val="00763024"/>
    <w:rsid w:val="0076385E"/>
    <w:rsid w:val="0077242B"/>
    <w:rsid w:val="00786348"/>
    <w:rsid w:val="00793DFD"/>
    <w:rsid w:val="007A767B"/>
    <w:rsid w:val="007C5AFF"/>
    <w:rsid w:val="007C5C23"/>
    <w:rsid w:val="007D4F01"/>
    <w:rsid w:val="007D5A8B"/>
    <w:rsid w:val="007D7657"/>
    <w:rsid w:val="007D7DC2"/>
    <w:rsid w:val="007E15B2"/>
    <w:rsid w:val="007E45E8"/>
    <w:rsid w:val="007F20B3"/>
    <w:rsid w:val="007F375B"/>
    <w:rsid w:val="007F3F11"/>
    <w:rsid w:val="00802D3E"/>
    <w:rsid w:val="00806B62"/>
    <w:rsid w:val="00812ED1"/>
    <w:rsid w:val="0081538D"/>
    <w:rsid w:val="0082674F"/>
    <w:rsid w:val="00831B7E"/>
    <w:rsid w:val="00836CC0"/>
    <w:rsid w:val="0083757D"/>
    <w:rsid w:val="008409A7"/>
    <w:rsid w:val="00841836"/>
    <w:rsid w:val="00843204"/>
    <w:rsid w:val="00851B49"/>
    <w:rsid w:val="0085355F"/>
    <w:rsid w:val="008560BA"/>
    <w:rsid w:val="008638BE"/>
    <w:rsid w:val="00863AF6"/>
    <w:rsid w:val="00892325"/>
    <w:rsid w:val="00893384"/>
    <w:rsid w:val="008935C7"/>
    <w:rsid w:val="00893AA8"/>
    <w:rsid w:val="00897BAF"/>
    <w:rsid w:val="008A2304"/>
    <w:rsid w:val="008A42CB"/>
    <w:rsid w:val="008A4385"/>
    <w:rsid w:val="008A6A61"/>
    <w:rsid w:val="008A6DEF"/>
    <w:rsid w:val="008B0081"/>
    <w:rsid w:val="008B16F4"/>
    <w:rsid w:val="008B5999"/>
    <w:rsid w:val="008C311A"/>
    <w:rsid w:val="008C35DA"/>
    <w:rsid w:val="008C56B3"/>
    <w:rsid w:val="008C7893"/>
    <w:rsid w:val="008D1492"/>
    <w:rsid w:val="008E0BD5"/>
    <w:rsid w:val="008E36D5"/>
    <w:rsid w:val="008E6377"/>
    <w:rsid w:val="008E7BC1"/>
    <w:rsid w:val="008F50E9"/>
    <w:rsid w:val="00902A5D"/>
    <w:rsid w:val="00903A43"/>
    <w:rsid w:val="009076B7"/>
    <w:rsid w:val="00907C0B"/>
    <w:rsid w:val="00911348"/>
    <w:rsid w:val="009115A2"/>
    <w:rsid w:val="0091334A"/>
    <w:rsid w:val="00917CAE"/>
    <w:rsid w:val="0092137A"/>
    <w:rsid w:val="00934D3B"/>
    <w:rsid w:val="00941F7A"/>
    <w:rsid w:val="00943117"/>
    <w:rsid w:val="009452B7"/>
    <w:rsid w:val="009462A1"/>
    <w:rsid w:val="00950547"/>
    <w:rsid w:val="00952499"/>
    <w:rsid w:val="00960FFD"/>
    <w:rsid w:val="00964164"/>
    <w:rsid w:val="009649DA"/>
    <w:rsid w:val="0096646A"/>
    <w:rsid w:val="0096714F"/>
    <w:rsid w:val="009739A1"/>
    <w:rsid w:val="00976C4E"/>
    <w:rsid w:val="00980AE3"/>
    <w:rsid w:val="009828C2"/>
    <w:rsid w:val="00985840"/>
    <w:rsid w:val="009977F9"/>
    <w:rsid w:val="009A3036"/>
    <w:rsid w:val="009A46BE"/>
    <w:rsid w:val="009A7085"/>
    <w:rsid w:val="009B4539"/>
    <w:rsid w:val="009C0BC6"/>
    <w:rsid w:val="009C3A40"/>
    <w:rsid w:val="009C42AE"/>
    <w:rsid w:val="009C4CDC"/>
    <w:rsid w:val="009C5BEE"/>
    <w:rsid w:val="009D199C"/>
    <w:rsid w:val="009D1BAC"/>
    <w:rsid w:val="009D1FC4"/>
    <w:rsid w:val="009D6F2D"/>
    <w:rsid w:val="009E1E52"/>
    <w:rsid w:val="009E2CEF"/>
    <w:rsid w:val="009E5529"/>
    <w:rsid w:val="009E60B3"/>
    <w:rsid w:val="009E7149"/>
    <w:rsid w:val="009F004D"/>
    <w:rsid w:val="009F6A05"/>
    <w:rsid w:val="00A073F5"/>
    <w:rsid w:val="00A1270C"/>
    <w:rsid w:val="00A13134"/>
    <w:rsid w:val="00A15163"/>
    <w:rsid w:val="00A15AAA"/>
    <w:rsid w:val="00A17EF9"/>
    <w:rsid w:val="00A3190D"/>
    <w:rsid w:val="00A33A2D"/>
    <w:rsid w:val="00A40532"/>
    <w:rsid w:val="00A40878"/>
    <w:rsid w:val="00A413A5"/>
    <w:rsid w:val="00A433F2"/>
    <w:rsid w:val="00A6268B"/>
    <w:rsid w:val="00A62EAE"/>
    <w:rsid w:val="00A63009"/>
    <w:rsid w:val="00A67142"/>
    <w:rsid w:val="00A7084B"/>
    <w:rsid w:val="00A77375"/>
    <w:rsid w:val="00A8135C"/>
    <w:rsid w:val="00A86181"/>
    <w:rsid w:val="00A8675D"/>
    <w:rsid w:val="00A869F9"/>
    <w:rsid w:val="00A87A90"/>
    <w:rsid w:val="00A922C8"/>
    <w:rsid w:val="00A92A64"/>
    <w:rsid w:val="00A96659"/>
    <w:rsid w:val="00A973C1"/>
    <w:rsid w:val="00AA2808"/>
    <w:rsid w:val="00AA2AF6"/>
    <w:rsid w:val="00AA4189"/>
    <w:rsid w:val="00AA4C90"/>
    <w:rsid w:val="00AB3259"/>
    <w:rsid w:val="00AB5937"/>
    <w:rsid w:val="00AC032D"/>
    <w:rsid w:val="00AC22AD"/>
    <w:rsid w:val="00AD5848"/>
    <w:rsid w:val="00AE0CF4"/>
    <w:rsid w:val="00AE39E1"/>
    <w:rsid w:val="00AE54B2"/>
    <w:rsid w:val="00AF1707"/>
    <w:rsid w:val="00AF3967"/>
    <w:rsid w:val="00AF554C"/>
    <w:rsid w:val="00AF796A"/>
    <w:rsid w:val="00B0618F"/>
    <w:rsid w:val="00B13F68"/>
    <w:rsid w:val="00B25DA0"/>
    <w:rsid w:val="00B30C49"/>
    <w:rsid w:val="00B34ED8"/>
    <w:rsid w:val="00B35E48"/>
    <w:rsid w:val="00B35FBA"/>
    <w:rsid w:val="00B379DA"/>
    <w:rsid w:val="00B37F37"/>
    <w:rsid w:val="00B41AAD"/>
    <w:rsid w:val="00B438A8"/>
    <w:rsid w:val="00B46770"/>
    <w:rsid w:val="00B51DAE"/>
    <w:rsid w:val="00B60383"/>
    <w:rsid w:val="00B66308"/>
    <w:rsid w:val="00B718DF"/>
    <w:rsid w:val="00B7713B"/>
    <w:rsid w:val="00B77DFF"/>
    <w:rsid w:val="00B81039"/>
    <w:rsid w:val="00B85B85"/>
    <w:rsid w:val="00B91DF5"/>
    <w:rsid w:val="00B938B9"/>
    <w:rsid w:val="00B94470"/>
    <w:rsid w:val="00B95280"/>
    <w:rsid w:val="00B97A4D"/>
    <w:rsid w:val="00BA028B"/>
    <w:rsid w:val="00BA0490"/>
    <w:rsid w:val="00BA0F0C"/>
    <w:rsid w:val="00BA1507"/>
    <w:rsid w:val="00BA1ED1"/>
    <w:rsid w:val="00BA59D3"/>
    <w:rsid w:val="00BB618B"/>
    <w:rsid w:val="00BC0ED9"/>
    <w:rsid w:val="00BD3102"/>
    <w:rsid w:val="00BD3746"/>
    <w:rsid w:val="00BD5A9F"/>
    <w:rsid w:val="00BD6708"/>
    <w:rsid w:val="00BD7AF9"/>
    <w:rsid w:val="00BE0944"/>
    <w:rsid w:val="00BE0C31"/>
    <w:rsid w:val="00BE5D2E"/>
    <w:rsid w:val="00BE6A89"/>
    <w:rsid w:val="00BE749C"/>
    <w:rsid w:val="00BF40F2"/>
    <w:rsid w:val="00BF6C2B"/>
    <w:rsid w:val="00C05CA3"/>
    <w:rsid w:val="00C13AE0"/>
    <w:rsid w:val="00C1485D"/>
    <w:rsid w:val="00C1567B"/>
    <w:rsid w:val="00C24565"/>
    <w:rsid w:val="00C30814"/>
    <w:rsid w:val="00C3196A"/>
    <w:rsid w:val="00C33A3D"/>
    <w:rsid w:val="00C35989"/>
    <w:rsid w:val="00C37FC5"/>
    <w:rsid w:val="00C432B5"/>
    <w:rsid w:val="00C44258"/>
    <w:rsid w:val="00C55CAE"/>
    <w:rsid w:val="00C60522"/>
    <w:rsid w:val="00C71341"/>
    <w:rsid w:val="00C735F8"/>
    <w:rsid w:val="00C86E02"/>
    <w:rsid w:val="00C904CA"/>
    <w:rsid w:val="00C917A7"/>
    <w:rsid w:val="00C96126"/>
    <w:rsid w:val="00C96EE6"/>
    <w:rsid w:val="00CA2100"/>
    <w:rsid w:val="00CA6AC7"/>
    <w:rsid w:val="00CB1A1F"/>
    <w:rsid w:val="00CB1AED"/>
    <w:rsid w:val="00CB3F71"/>
    <w:rsid w:val="00CB6539"/>
    <w:rsid w:val="00CC36D6"/>
    <w:rsid w:val="00CD4EFD"/>
    <w:rsid w:val="00CD5BC3"/>
    <w:rsid w:val="00CD5CA6"/>
    <w:rsid w:val="00CE2233"/>
    <w:rsid w:val="00CE2593"/>
    <w:rsid w:val="00CE2A9F"/>
    <w:rsid w:val="00CE3F1A"/>
    <w:rsid w:val="00CE4989"/>
    <w:rsid w:val="00CF6167"/>
    <w:rsid w:val="00D05CEB"/>
    <w:rsid w:val="00D06706"/>
    <w:rsid w:val="00D06892"/>
    <w:rsid w:val="00D07E95"/>
    <w:rsid w:val="00D11DF5"/>
    <w:rsid w:val="00D16A06"/>
    <w:rsid w:val="00D1704C"/>
    <w:rsid w:val="00D205C9"/>
    <w:rsid w:val="00D36B49"/>
    <w:rsid w:val="00D47100"/>
    <w:rsid w:val="00D50FA4"/>
    <w:rsid w:val="00D51C38"/>
    <w:rsid w:val="00D56723"/>
    <w:rsid w:val="00D65FFB"/>
    <w:rsid w:val="00D679B6"/>
    <w:rsid w:val="00D72B2F"/>
    <w:rsid w:val="00D76EA4"/>
    <w:rsid w:val="00D809F8"/>
    <w:rsid w:val="00D812B7"/>
    <w:rsid w:val="00D9206C"/>
    <w:rsid w:val="00D97794"/>
    <w:rsid w:val="00D97D36"/>
    <w:rsid w:val="00DA3618"/>
    <w:rsid w:val="00DA4D3F"/>
    <w:rsid w:val="00DB1C9A"/>
    <w:rsid w:val="00DB6358"/>
    <w:rsid w:val="00DD78A1"/>
    <w:rsid w:val="00DE4F3B"/>
    <w:rsid w:val="00DE72D9"/>
    <w:rsid w:val="00DF0BE9"/>
    <w:rsid w:val="00DF44DC"/>
    <w:rsid w:val="00E00BBA"/>
    <w:rsid w:val="00E06A7C"/>
    <w:rsid w:val="00E0761C"/>
    <w:rsid w:val="00E138E6"/>
    <w:rsid w:val="00E15B6B"/>
    <w:rsid w:val="00E22879"/>
    <w:rsid w:val="00E30B92"/>
    <w:rsid w:val="00E322CB"/>
    <w:rsid w:val="00E41817"/>
    <w:rsid w:val="00E4474A"/>
    <w:rsid w:val="00E44D38"/>
    <w:rsid w:val="00E56C54"/>
    <w:rsid w:val="00E65B44"/>
    <w:rsid w:val="00E66E48"/>
    <w:rsid w:val="00E700F3"/>
    <w:rsid w:val="00E73132"/>
    <w:rsid w:val="00E731BE"/>
    <w:rsid w:val="00E743D2"/>
    <w:rsid w:val="00E74923"/>
    <w:rsid w:val="00E80113"/>
    <w:rsid w:val="00E81A5F"/>
    <w:rsid w:val="00E86C86"/>
    <w:rsid w:val="00E9378D"/>
    <w:rsid w:val="00E967E2"/>
    <w:rsid w:val="00EC0658"/>
    <w:rsid w:val="00ED1326"/>
    <w:rsid w:val="00ED2B09"/>
    <w:rsid w:val="00ED4006"/>
    <w:rsid w:val="00ED503D"/>
    <w:rsid w:val="00ED5496"/>
    <w:rsid w:val="00EE4B49"/>
    <w:rsid w:val="00EE5800"/>
    <w:rsid w:val="00EE5DA2"/>
    <w:rsid w:val="00EF0629"/>
    <w:rsid w:val="00F00111"/>
    <w:rsid w:val="00F01340"/>
    <w:rsid w:val="00F06D59"/>
    <w:rsid w:val="00F110DB"/>
    <w:rsid w:val="00F13520"/>
    <w:rsid w:val="00F17759"/>
    <w:rsid w:val="00F22E63"/>
    <w:rsid w:val="00F23119"/>
    <w:rsid w:val="00F23F8C"/>
    <w:rsid w:val="00F24656"/>
    <w:rsid w:val="00F269CF"/>
    <w:rsid w:val="00F3591C"/>
    <w:rsid w:val="00F415FA"/>
    <w:rsid w:val="00F43C9E"/>
    <w:rsid w:val="00F456D1"/>
    <w:rsid w:val="00F46AEE"/>
    <w:rsid w:val="00F509ED"/>
    <w:rsid w:val="00F527C9"/>
    <w:rsid w:val="00F61891"/>
    <w:rsid w:val="00F6439E"/>
    <w:rsid w:val="00F6441E"/>
    <w:rsid w:val="00F75DE8"/>
    <w:rsid w:val="00F831BE"/>
    <w:rsid w:val="00F954D6"/>
    <w:rsid w:val="00FA213C"/>
    <w:rsid w:val="00FA21BE"/>
    <w:rsid w:val="00FB1E33"/>
    <w:rsid w:val="00FC0E6B"/>
    <w:rsid w:val="00FC3BC4"/>
    <w:rsid w:val="00FC6105"/>
    <w:rsid w:val="00FF15BC"/>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UW</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2018-05-16T07:00:00+00:00</OpenedDate>
    <SignificantOrder xmlns="dc463f71-b30c-4ab2-9473-d307f9d35888">false</SignificantOrder>
    <Date1 xmlns="dc463f71-b30c-4ab2-9473-d307f9d35888">2018-06-01T07:00:00+00:00</Date1>
    <IsDocumentOrder xmlns="dc463f71-b30c-4ab2-9473-d307f9d35888">false</IsDocumentOrder>
    <IsHighlyConfidential xmlns="dc463f71-b30c-4ab2-9473-d307f9d35888">false</IsHighlyConfidential>
    <CaseCompanyNames xmlns="dc463f71-b30c-4ab2-9473-d307f9d35888">Iliad Water Company, LLC</CaseCompanyNames>
    <Nickname xmlns="http://schemas.microsoft.com/sharepoint/v3" xsi:nil="true"/>
    <DocketNumber xmlns="dc463f71-b30c-4ab2-9473-d307f9d35888">180443</DocketNumber>
    <DelegatedOrder xmlns="dc463f71-b30c-4ab2-9473-d307f9d35888">false</Delegated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BFE0BBB52FDB4FA113015BB817BAAE" ma:contentTypeVersion="68" ma:contentTypeDescription="" ma:contentTypeScope="" ma:versionID="2c3c1fe962fec9b4f8175a6a88c30a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customXml/itemProps2.xml><?xml version="1.0" encoding="utf-8"?>
<ds:datastoreItem xmlns:ds="http://schemas.openxmlformats.org/officeDocument/2006/customXml" ds:itemID="{D2D01A34-24E6-4160-8051-8B4537077001}"/>
</file>

<file path=customXml/itemProps3.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4.xml><?xml version="1.0" encoding="utf-8"?>
<ds:datastoreItem xmlns:ds="http://schemas.openxmlformats.org/officeDocument/2006/customXml" ds:itemID="{4FB42029-3E4A-4DFA-BCBC-9C38D60CECFB}">
  <ds:schemaRefs>
    <ds:schemaRef ds:uri="http://schemas.openxmlformats.org/officeDocument/2006/bibliography"/>
  </ds:schemaRefs>
</ds:datastoreItem>
</file>

<file path=customXml/itemProps5.xml><?xml version="1.0" encoding="utf-8"?>
<ds:datastoreItem xmlns:ds="http://schemas.openxmlformats.org/officeDocument/2006/customXml" ds:itemID="{CD335F62-3090-4B88-A398-DD0656CC18F8}"/>
</file>

<file path=docProps/app.xml><?xml version="1.0" encoding="utf-8"?>
<Properties xmlns="http://schemas.openxmlformats.org/officeDocument/2006/extended-properties" xmlns:vt="http://schemas.openxmlformats.org/officeDocument/2006/docPropsVTypes">
  <Template>Normal</Template>
  <TotalTime>23</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Services;Virginia Deferia/WUTC@WUTC</dc:creator>
  <cp:lastModifiedBy>Richard Finnigan</cp:lastModifiedBy>
  <cp:revision>8</cp:revision>
  <cp:lastPrinted>2018-06-01T17:47:00Z</cp:lastPrinted>
  <dcterms:created xsi:type="dcterms:W3CDTF">2018-05-31T21:00:00Z</dcterms:created>
  <dcterms:modified xsi:type="dcterms:W3CDTF">2018-06-01T17:48:00Z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0x0101006E56B4D1795A2E4DB2F0B01679ED314A005ABFE0BBB52FDB4FA113015BB817BAAE</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